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Sylfaen" w:hAnsi="Sylfaen" w:eastAsia="Sylfaen" w:ascii="Sylfaen"/>
          <w:sz w:val="24"/>
          <w:szCs w:val="24"/>
        </w:rPr>
        <w:jc w:val="left"/>
        <w:spacing w:before="42"/>
        <w:ind w:left="1885"/>
      </w:pPr>
      <w:r>
        <w:rPr>
          <w:rFonts w:cs="Sylfaen" w:hAnsi="Sylfaen" w:eastAsia="Sylfaen" w:ascii="Sylfaen"/>
          <w:spacing w:val="0"/>
          <w:w w:val="100"/>
          <w:sz w:val="24"/>
          <w:szCs w:val="24"/>
        </w:rPr>
        <w:t>2021</w:t>
      </w:r>
      <w:r>
        <w:rPr>
          <w:rFonts w:cs="Sylfaen" w:hAnsi="Sylfaen" w:eastAsia="Sylfaen" w:ascii="Sylfaen"/>
          <w:spacing w:val="0"/>
          <w:w w:val="100"/>
          <w:sz w:val="24"/>
          <w:szCs w:val="24"/>
        </w:rPr>
        <w:t> </w:t>
      </w:r>
      <w:r>
        <w:rPr>
          <w:rFonts w:cs="Sylfaen" w:hAnsi="Sylfaen" w:eastAsia="Sylfaen" w:ascii="Sylfaen"/>
          <w:spacing w:val="0"/>
          <w:w w:val="100"/>
          <w:sz w:val="24"/>
          <w:szCs w:val="24"/>
        </w:rPr>
        <w:t>წლის</w:t>
      </w:r>
      <w:r>
        <w:rPr>
          <w:rFonts w:cs="Sylfaen" w:hAnsi="Sylfaen" w:eastAsia="Sylfaen" w:ascii="Sylfaen"/>
          <w:spacing w:val="0"/>
          <w:w w:val="100"/>
          <w:sz w:val="24"/>
          <w:szCs w:val="24"/>
        </w:rPr>
        <w:t> </w:t>
      </w:r>
      <w:r>
        <w:rPr>
          <w:rFonts w:cs="Sylfaen" w:hAnsi="Sylfaen" w:eastAsia="Sylfaen" w:ascii="Sylfaen"/>
          <w:spacing w:val="0"/>
          <w:w w:val="100"/>
          <w:sz w:val="24"/>
          <w:szCs w:val="24"/>
        </w:rPr>
        <w:t>17</w:t>
      </w:r>
      <w:r>
        <w:rPr>
          <w:rFonts w:cs="Sylfaen" w:hAnsi="Sylfaen" w:eastAsia="Sylfaen" w:ascii="Sylfaen"/>
          <w:spacing w:val="0"/>
          <w:w w:val="100"/>
          <w:sz w:val="24"/>
          <w:szCs w:val="24"/>
        </w:rPr>
        <w:t> </w:t>
      </w:r>
      <w:r>
        <w:rPr>
          <w:rFonts w:cs="Sylfaen" w:hAnsi="Sylfaen" w:eastAsia="Sylfaen" w:ascii="Sylfaen"/>
          <w:spacing w:val="0"/>
          <w:w w:val="100"/>
          <w:sz w:val="24"/>
          <w:szCs w:val="24"/>
        </w:rPr>
        <w:t>ივნისის</w:t>
      </w:r>
      <w:r>
        <w:rPr>
          <w:rFonts w:cs="Sylfaen" w:hAnsi="Sylfaen" w:eastAsia="Sylfaen" w:ascii="Sylfae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№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4"/>
          <w:szCs w:val="24"/>
        </w:rPr>
        <w:t>გ-21-13/354</w:t>
      </w:r>
      <w:r>
        <w:rPr>
          <w:rFonts w:cs="Sylfaen" w:hAnsi="Sylfaen" w:eastAsia="Sylfaen" w:ascii="Sylfaen"/>
          <w:b/>
          <w:spacing w:val="13"/>
          <w:w w:val="100"/>
          <w:sz w:val="24"/>
          <w:szCs w:val="24"/>
        </w:rPr>
        <w:t> </w:t>
      </w:r>
      <w:r>
        <w:rPr>
          <w:rFonts w:cs="Sylfaen" w:hAnsi="Sylfaen" w:eastAsia="Sylfaen" w:ascii="Sylfaen"/>
          <w:spacing w:val="0"/>
          <w:w w:val="100"/>
          <w:sz w:val="24"/>
          <w:szCs w:val="24"/>
        </w:rPr>
        <w:t>გადაწყვეტილების</w:t>
      </w:r>
      <w:r>
        <w:rPr>
          <w:rFonts w:cs="Sylfaen" w:hAnsi="Sylfaen" w:eastAsia="Sylfaen" w:ascii="Sylfaen"/>
          <w:spacing w:val="0"/>
          <w:w w:val="100"/>
          <w:sz w:val="24"/>
          <w:szCs w:val="24"/>
        </w:rPr>
        <w:t> </w:t>
      </w:r>
      <w:r>
        <w:rPr>
          <w:rFonts w:cs="Sylfaen" w:hAnsi="Sylfaen" w:eastAsia="Sylfaen" w:ascii="Sylfaen"/>
          <w:spacing w:val="0"/>
          <w:w w:val="100"/>
          <w:sz w:val="24"/>
          <w:szCs w:val="24"/>
        </w:rPr>
        <w:t>დანართი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0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063" w:hRule="exact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Sylfaen" w:hAnsi="Sylfaen" w:eastAsia="Sylfaen" w:ascii="Sylfaen"/>
                <w:sz w:val="16"/>
                <w:szCs w:val="16"/>
              </w:rPr>
              <w:jc w:val="left"/>
              <w:ind w:left="103"/>
            </w:pPr>
            <w:r>
              <w:rPr>
                <w:rFonts w:cs="Sylfaen" w:hAnsi="Sylfaen" w:eastAsia="Sylfaen" w:ascii="Sylfaen"/>
                <w:b/>
                <w:spacing w:val="0"/>
                <w:w w:val="101"/>
                <w:sz w:val="16"/>
                <w:szCs w:val="16"/>
              </w:rPr>
              <w:t>№</w:t>
            </w: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Sylfaen" w:hAnsi="Sylfaen" w:eastAsia="Sylfaen" w:ascii="Sylfaen"/>
                <w:sz w:val="16"/>
                <w:szCs w:val="16"/>
              </w:rPr>
              <w:jc w:val="center"/>
              <w:ind w:left="1107" w:right="1108"/>
            </w:pPr>
            <w:r>
              <w:rPr>
                <w:rFonts w:cs="Sylfaen" w:hAnsi="Sylfaen" w:eastAsia="Sylfaen" w:ascii="Sylfaen"/>
                <w:b/>
                <w:spacing w:val="0"/>
                <w:w w:val="100"/>
                <w:sz w:val="16"/>
                <w:szCs w:val="16"/>
              </w:rPr>
              <w:t>პუნქტი</w:t>
            </w:r>
            <w:r>
              <w:rPr>
                <w:rFonts w:cs="Sylfaen" w:hAnsi="Sylfaen" w:eastAsia="Sylfaen" w:ascii="Sylfaen"/>
                <w:b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Sylfaen" w:hAnsi="Sylfaen" w:eastAsia="Sylfaen" w:ascii="Sylfaen"/>
                <w:b/>
                <w:spacing w:val="0"/>
                <w:w w:val="102"/>
                <w:sz w:val="16"/>
                <w:szCs w:val="16"/>
              </w:rPr>
              <w:t>A</w:t>
            </w: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Sylfaen" w:hAnsi="Sylfaen" w:eastAsia="Sylfaen" w:ascii="Sylfaen"/>
                <w:sz w:val="16"/>
                <w:szCs w:val="16"/>
              </w:rPr>
              <w:jc w:val="center"/>
              <w:ind w:left="1096" w:right="1096"/>
            </w:pPr>
            <w:r>
              <w:rPr>
                <w:rFonts w:cs="Sylfaen" w:hAnsi="Sylfaen" w:eastAsia="Sylfaen" w:ascii="Sylfaen"/>
                <w:b/>
                <w:spacing w:val="0"/>
                <w:w w:val="100"/>
                <w:sz w:val="16"/>
                <w:szCs w:val="16"/>
              </w:rPr>
              <w:t>პუნქტი</w:t>
            </w:r>
            <w:r>
              <w:rPr>
                <w:rFonts w:cs="Sylfaen" w:hAnsi="Sylfaen" w:eastAsia="Sylfaen" w:ascii="Sylfaen"/>
                <w:b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Sylfaen" w:hAnsi="Sylfaen" w:eastAsia="Sylfaen" w:ascii="Sylfaen"/>
                <w:b/>
                <w:spacing w:val="0"/>
                <w:w w:val="102"/>
                <w:sz w:val="16"/>
                <w:szCs w:val="16"/>
              </w:rPr>
              <w:t>B</w:t>
            </w: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6"/>
                <w:szCs w:val="16"/>
              </w:rPr>
              <w:jc w:val="center"/>
              <w:ind w:left="184" w:right="184" w:firstLine="1"/>
            </w:pPr>
            <w:r>
              <w:rPr>
                <w:rFonts w:cs="Sylfaen" w:hAnsi="Sylfaen" w:eastAsia="Sylfaen" w:ascii="Sylfaen"/>
                <w:b/>
                <w:spacing w:val="0"/>
                <w:w w:val="102"/>
                <w:sz w:val="16"/>
                <w:szCs w:val="16"/>
              </w:rPr>
              <w:t>A</w:t>
            </w:r>
            <w:r>
              <w:rPr>
                <w:rFonts w:cs="Sylfaen" w:hAnsi="Sylfaen" w:eastAsia="Sylfaen" w:ascii="Sylfaen"/>
                <w:b/>
                <w:spacing w:val="0"/>
                <w:w w:val="102"/>
                <w:sz w:val="16"/>
                <w:szCs w:val="16"/>
              </w:rPr>
              <w:t> </w:t>
            </w:r>
            <w:r>
              <w:rPr>
                <w:rFonts w:cs="Sylfaen" w:hAnsi="Sylfaen" w:eastAsia="Sylfaen" w:ascii="Sylfaen"/>
                <w:b/>
                <w:spacing w:val="0"/>
                <w:w w:val="101"/>
                <w:sz w:val="16"/>
                <w:szCs w:val="16"/>
              </w:rPr>
              <w:t>გადაცემა</w:t>
            </w:r>
            <w:r>
              <w:rPr>
                <w:rFonts w:cs="Sylfaen" w:hAnsi="Sylfaen" w:eastAsia="Sylfaen" w:ascii="Sylfaen"/>
                <w:b/>
                <w:spacing w:val="0"/>
                <w:w w:val="101"/>
                <w:sz w:val="16"/>
                <w:szCs w:val="16"/>
              </w:rPr>
              <w:t> </w:t>
            </w:r>
            <w:r>
              <w:rPr>
                <w:rFonts w:cs="Sylfaen" w:hAnsi="Sylfaen" w:eastAsia="Sylfaen" w:ascii="Sylfaen"/>
                <w:b/>
                <w:spacing w:val="0"/>
                <w:w w:val="101"/>
                <w:sz w:val="16"/>
                <w:szCs w:val="16"/>
              </w:rPr>
              <w:t>გჰც</w:t>
            </w: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Sylfaen" w:hAnsi="Sylfaen" w:eastAsia="Sylfaen" w:ascii="Sylfaen"/>
                <w:sz w:val="16"/>
                <w:szCs w:val="16"/>
              </w:rPr>
              <w:jc w:val="center"/>
              <w:ind w:left="153" w:right="153"/>
            </w:pPr>
            <w:r>
              <w:rPr>
                <w:rFonts w:cs="Sylfaen" w:hAnsi="Sylfaen" w:eastAsia="Sylfaen" w:ascii="Sylfaen"/>
                <w:b/>
                <w:spacing w:val="0"/>
                <w:w w:val="102"/>
                <w:sz w:val="16"/>
                <w:szCs w:val="16"/>
              </w:rPr>
              <w:t>ზოლის</w:t>
            </w:r>
            <w:r>
              <w:rPr>
                <w:rFonts w:cs="Sylfaen" w:hAnsi="Sylfaen" w:eastAsia="Sylfaen" w:ascii="Sylfaen"/>
                <w:b/>
                <w:spacing w:val="0"/>
                <w:w w:val="102"/>
                <w:sz w:val="16"/>
                <w:szCs w:val="16"/>
              </w:rPr>
              <w:t> </w:t>
            </w:r>
            <w:r>
              <w:rPr>
                <w:rFonts w:cs="Sylfaen" w:hAnsi="Sylfaen" w:eastAsia="Sylfaen" w:ascii="Sylfaen"/>
                <w:b/>
                <w:spacing w:val="0"/>
                <w:w w:val="101"/>
                <w:sz w:val="16"/>
                <w:szCs w:val="16"/>
              </w:rPr>
              <w:t>სიგანე</w:t>
            </w:r>
            <w:r>
              <w:rPr>
                <w:rFonts w:cs="Sylfaen" w:hAnsi="Sylfaen" w:eastAsia="Sylfaen" w:ascii="Sylfaen"/>
                <w:b/>
                <w:spacing w:val="0"/>
                <w:w w:val="101"/>
                <w:sz w:val="16"/>
                <w:szCs w:val="16"/>
              </w:rPr>
              <w:t> </w:t>
            </w:r>
            <w:r>
              <w:rPr>
                <w:rFonts w:cs="Sylfaen" w:hAnsi="Sylfaen" w:eastAsia="Sylfaen" w:ascii="Sylfaen"/>
                <w:b/>
                <w:spacing w:val="0"/>
                <w:w w:val="101"/>
                <w:sz w:val="16"/>
                <w:szCs w:val="16"/>
              </w:rPr>
              <w:t>მჰც</w:t>
            </w: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6"/>
                <w:szCs w:val="16"/>
              </w:rPr>
              <w:jc w:val="center"/>
              <w:ind w:left="123" w:right="124" w:firstLine="1"/>
            </w:pPr>
            <w:r>
              <w:rPr>
                <w:rFonts w:cs="Sylfaen" w:hAnsi="Sylfaen" w:eastAsia="Sylfaen" w:ascii="Sylfaen"/>
                <w:b/>
                <w:spacing w:val="0"/>
                <w:w w:val="102"/>
                <w:sz w:val="16"/>
                <w:szCs w:val="16"/>
              </w:rPr>
              <w:t>B</w:t>
            </w:r>
            <w:r>
              <w:rPr>
                <w:rFonts w:cs="Sylfaen" w:hAnsi="Sylfaen" w:eastAsia="Sylfaen" w:ascii="Sylfaen"/>
                <w:b/>
                <w:spacing w:val="0"/>
                <w:w w:val="102"/>
                <w:sz w:val="16"/>
                <w:szCs w:val="16"/>
              </w:rPr>
              <w:t> </w:t>
            </w:r>
            <w:r>
              <w:rPr>
                <w:rFonts w:cs="Sylfaen" w:hAnsi="Sylfaen" w:eastAsia="Sylfaen" w:ascii="Sylfaen"/>
                <w:b/>
                <w:spacing w:val="0"/>
                <w:w w:val="101"/>
                <w:sz w:val="16"/>
                <w:szCs w:val="16"/>
              </w:rPr>
              <w:t>გადაცემა</w:t>
            </w:r>
            <w:r>
              <w:rPr>
                <w:rFonts w:cs="Sylfaen" w:hAnsi="Sylfaen" w:eastAsia="Sylfaen" w:ascii="Sylfaen"/>
                <w:b/>
                <w:spacing w:val="0"/>
                <w:w w:val="101"/>
                <w:sz w:val="16"/>
                <w:szCs w:val="16"/>
              </w:rPr>
              <w:t> </w:t>
            </w:r>
            <w:r>
              <w:rPr>
                <w:rFonts w:cs="Sylfaen" w:hAnsi="Sylfaen" w:eastAsia="Sylfaen" w:ascii="Sylfaen"/>
                <w:b/>
                <w:spacing w:val="0"/>
                <w:w w:val="101"/>
                <w:sz w:val="16"/>
                <w:szCs w:val="16"/>
              </w:rPr>
              <w:t>გჰც</w:t>
            </w: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Sylfaen" w:hAnsi="Sylfaen" w:eastAsia="Sylfaen" w:ascii="Sylfaen"/>
                <w:sz w:val="16"/>
                <w:szCs w:val="16"/>
              </w:rPr>
              <w:jc w:val="center"/>
              <w:ind w:left="149" w:right="149"/>
            </w:pPr>
            <w:r>
              <w:rPr>
                <w:rFonts w:cs="Sylfaen" w:hAnsi="Sylfaen" w:eastAsia="Sylfaen" w:ascii="Sylfaen"/>
                <w:b/>
                <w:spacing w:val="0"/>
                <w:w w:val="102"/>
                <w:sz w:val="16"/>
                <w:szCs w:val="16"/>
              </w:rPr>
              <w:t>ზოლის</w:t>
            </w:r>
            <w:r>
              <w:rPr>
                <w:rFonts w:cs="Sylfaen" w:hAnsi="Sylfaen" w:eastAsia="Sylfaen" w:ascii="Sylfaen"/>
                <w:b/>
                <w:spacing w:val="0"/>
                <w:w w:val="102"/>
                <w:sz w:val="16"/>
                <w:szCs w:val="16"/>
              </w:rPr>
              <w:t> </w:t>
            </w:r>
            <w:r>
              <w:rPr>
                <w:rFonts w:cs="Sylfaen" w:hAnsi="Sylfaen" w:eastAsia="Sylfaen" w:ascii="Sylfaen"/>
                <w:b/>
                <w:spacing w:val="0"/>
                <w:w w:val="101"/>
                <w:sz w:val="16"/>
                <w:szCs w:val="16"/>
              </w:rPr>
              <w:t>სიგანე</w:t>
            </w:r>
            <w:r>
              <w:rPr>
                <w:rFonts w:cs="Sylfaen" w:hAnsi="Sylfaen" w:eastAsia="Sylfaen" w:ascii="Sylfaen"/>
                <w:b/>
                <w:spacing w:val="0"/>
                <w:w w:val="101"/>
                <w:sz w:val="16"/>
                <w:szCs w:val="16"/>
              </w:rPr>
              <w:t> </w:t>
            </w:r>
            <w:r>
              <w:rPr>
                <w:rFonts w:cs="Sylfaen" w:hAnsi="Sylfaen" w:eastAsia="Sylfaen" w:ascii="Sylfaen"/>
                <w:b/>
                <w:spacing w:val="0"/>
                <w:w w:val="101"/>
                <w:sz w:val="16"/>
                <w:szCs w:val="16"/>
              </w:rPr>
              <w:t>მჰც</w:t>
            </w: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0" w:hRule="exact"/>
        </w:trPr>
        <w:tc>
          <w:tcPr>
            <w:tcW w:w="3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6"/>
                <w:szCs w:val="16"/>
              </w:rPr>
              <w:jc w:val="center"/>
              <w:ind w:left="105" w:right="105"/>
            </w:pPr>
            <w:r>
              <w:rPr>
                <w:rFonts w:cs="Sylfaen" w:hAnsi="Sylfaen" w:eastAsia="Sylfaen" w:ascii="Sylfaen"/>
                <w:b/>
                <w:spacing w:val="0"/>
                <w:w w:val="102"/>
                <w:sz w:val="16"/>
                <w:szCs w:val="16"/>
              </w:rPr>
              <w:t>1</w:t>
            </w: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6"/>
                <w:szCs w:val="16"/>
              </w:rPr>
              <w:jc w:val="left"/>
              <w:ind w:left="103"/>
            </w:pP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რადიოლოკატორი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6"/>
                <w:szCs w:val="16"/>
              </w:rPr>
              <w:jc w:val="center"/>
              <w:ind w:left="85" w:right="85"/>
            </w:pPr>
            <w:r>
              <w:rPr>
                <w:rFonts w:cs="Sylfaen" w:hAnsi="Sylfaen" w:eastAsia="Sylfaen" w:ascii="Sylfaen"/>
                <w:b/>
                <w:spacing w:val="0"/>
                <w:w w:val="101"/>
                <w:sz w:val="16"/>
                <w:szCs w:val="16"/>
              </w:rPr>
              <w:t>N</w:t>
            </w: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03"/>
            </w:pP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41˚46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ʼ</w:t>
            </w: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02.6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ʺ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6"/>
                <w:szCs w:val="16"/>
              </w:rPr>
              <w:jc w:val="left"/>
              <w:ind w:left="103"/>
            </w:pP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აეროპორტი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6"/>
                <w:szCs w:val="16"/>
              </w:rPr>
              <w:jc w:val="center"/>
              <w:ind w:left="85" w:right="85"/>
            </w:pPr>
            <w:r>
              <w:rPr>
                <w:rFonts w:cs="Sylfaen" w:hAnsi="Sylfaen" w:eastAsia="Sylfaen" w:ascii="Sylfaen"/>
                <w:b/>
                <w:spacing w:val="0"/>
                <w:w w:val="101"/>
                <w:sz w:val="16"/>
                <w:szCs w:val="16"/>
              </w:rPr>
              <w:t>N</w:t>
            </w: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03"/>
            </w:pP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41˚40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ʼ</w:t>
            </w: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33.0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ʺ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6"/>
                <w:szCs w:val="16"/>
              </w:rPr>
              <w:jc w:val="left"/>
              <w:spacing w:before="29"/>
              <w:ind w:left="235"/>
            </w:pP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12.93475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6"/>
                <w:szCs w:val="16"/>
              </w:rPr>
              <w:jc w:val="left"/>
              <w:ind w:left="325"/>
            </w:pP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28.0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6"/>
                <w:szCs w:val="16"/>
              </w:rPr>
              <w:jc w:val="left"/>
              <w:ind w:left="175"/>
            </w:pP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13.20075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6"/>
                <w:szCs w:val="16"/>
              </w:rPr>
              <w:jc w:val="left"/>
              <w:ind w:left="325"/>
            </w:pP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28.0</w:t>
            </w:r>
          </w:p>
        </w:tc>
      </w:tr>
      <w:tr>
        <w:trPr>
          <w:trHeight w:val="280" w:hRule="exact"/>
        </w:trPr>
        <w:tc>
          <w:tcPr>
            <w:tcW w:w="364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6"/>
                <w:szCs w:val="16"/>
              </w:rPr>
              <w:jc w:val="center"/>
              <w:ind w:left="96" w:right="96"/>
            </w:pPr>
            <w:r>
              <w:rPr>
                <w:rFonts w:cs="Sylfaen" w:hAnsi="Sylfaen" w:eastAsia="Sylfaen" w:ascii="Sylfaen"/>
                <w:b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03"/>
            </w:pP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44˚55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ʼ</w:t>
            </w: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04.8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ʺ</w:t>
            </w:r>
          </w:p>
        </w:tc>
        <w:tc>
          <w:tcPr>
            <w:tcW w:w="154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6"/>
                <w:szCs w:val="16"/>
              </w:rPr>
              <w:jc w:val="center"/>
              <w:ind w:left="96" w:right="96"/>
            </w:pPr>
            <w:r>
              <w:rPr>
                <w:rFonts w:cs="Sylfaen" w:hAnsi="Sylfaen" w:eastAsia="Sylfaen" w:ascii="Sylfaen"/>
                <w:b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03"/>
            </w:pP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44˚57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ʼ</w:t>
            </w: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17.6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ʺ</w:t>
            </w:r>
          </w:p>
        </w:tc>
        <w:tc>
          <w:tcPr>
            <w:tcW w:w="108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90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959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90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3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6"/>
                <w:szCs w:val="16"/>
              </w:rPr>
              <w:jc w:val="center"/>
              <w:ind w:left="105" w:right="105"/>
            </w:pPr>
            <w:r>
              <w:rPr>
                <w:rFonts w:cs="Sylfaen" w:hAnsi="Sylfaen" w:eastAsia="Sylfaen" w:ascii="Sylfaen"/>
                <w:b/>
                <w:spacing w:val="0"/>
                <w:w w:val="102"/>
                <w:sz w:val="16"/>
                <w:szCs w:val="16"/>
              </w:rPr>
              <w:t>2</w:t>
            </w: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6"/>
                <w:szCs w:val="16"/>
              </w:rPr>
              <w:jc w:val="left"/>
              <w:ind w:left="103"/>
            </w:pP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რადიოლოკატორი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6"/>
                <w:szCs w:val="16"/>
              </w:rPr>
              <w:jc w:val="center"/>
              <w:ind w:left="85" w:right="85"/>
            </w:pPr>
            <w:r>
              <w:rPr>
                <w:rFonts w:cs="Sylfaen" w:hAnsi="Sylfaen" w:eastAsia="Sylfaen" w:ascii="Sylfaen"/>
                <w:b/>
                <w:spacing w:val="0"/>
                <w:w w:val="101"/>
                <w:sz w:val="16"/>
                <w:szCs w:val="16"/>
              </w:rPr>
              <w:t>N</w:t>
            </w: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03"/>
            </w:pP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41˚45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ʼ</w:t>
            </w: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34.2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ʺ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6"/>
                <w:szCs w:val="16"/>
              </w:rPr>
              <w:jc w:val="left"/>
              <w:ind w:left="103"/>
            </w:pP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აეროპორტი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6"/>
                <w:szCs w:val="16"/>
              </w:rPr>
              <w:jc w:val="center"/>
              <w:ind w:left="85" w:right="85"/>
            </w:pPr>
            <w:r>
              <w:rPr>
                <w:rFonts w:cs="Sylfaen" w:hAnsi="Sylfaen" w:eastAsia="Sylfaen" w:ascii="Sylfaen"/>
                <w:b/>
                <w:spacing w:val="0"/>
                <w:w w:val="101"/>
                <w:sz w:val="16"/>
                <w:szCs w:val="16"/>
              </w:rPr>
              <w:t>N</w:t>
            </w: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03"/>
            </w:pP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41˚40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ʼ</w:t>
            </w: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33.0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ʺ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6"/>
                <w:szCs w:val="16"/>
              </w:rPr>
              <w:jc w:val="left"/>
              <w:ind w:left="315"/>
            </w:pP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12.970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6"/>
                <w:szCs w:val="16"/>
              </w:rPr>
              <w:jc w:val="left"/>
              <w:ind w:left="325"/>
            </w:pP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28.0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6"/>
                <w:szCs w:val="16"/>
              </w:rPr>
              <w:jc w:val="left"/>
              <w:ind w:left="254"/>
            </w:pP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13.236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6"/>
                <w:szCs w:val="16"/>
              </w:rPr>
              <w:jc w:val="left"/>
              <w:ind w:left="325"/>
            </w:pP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28.0</w:t>
            </w:r>
          </w:p>
        </w:tc>
      </w:tr>
      <w:tr>
        <w:trPr>
          <w:trHeight w:val="280" w:hRule="exact"/>
        </w:trPr>
        <w:tc>
          <w:tcPr>
            <w:tcW w:w="364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6"/>
                <w:szCs w:val="16"/>
              </w:rPr>
              <w:jc w:val="center"/>
              <w:ind w:left="96" w:right="96"/>
            </w:pPr>
            <w:r>
              <w:rPr>
                <w:rFonts w:cs="Sylfaen" w:hAnsi="Sylfaen" w:eastAsia="Sylfaen" w:ascii="Sylfaen"/>
                <w:b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03"/>
            </w:pP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44˚55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ʼ</w:t>
            </w: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00.0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ʺ</w:t>
            </w:r>
          </w:p>
        </w:tc>
        <w:tc>
          <w:tcPr>
            <w:tcW w:w="154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6"/>
                <w:szCs w:val="16"/>
              </w:rPr>
              <w:jc w:val="center"/>
              <w:ind w:left="96" w:right="96"/>
            </w:pPr>
            <w:r>
              <w:rPr>
                <w:rFonts w:cs="Sylfaen" w:hAnsi="Sylfaen" w:eastAsia="Sylfaen" w:ascii="Sylfaen"/>
                <w:b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03"/>
            </w:pP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44˚57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ʼ</w:t>
            </w: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17.6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ʺ</w:t>
            </w:r>
          </w:p>
        </w:tc>
        <w:tc>
          <w:tcPr>
            <w:tcW w:w="108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90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959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90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3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6"/>
                <w:szCs w:val="16"/>
              </w:rPr>
              <w:jc w:val="center"/>
              <w:ind w:left="105" w:right="105"/>
            </w:pPr>
            <w:r>
              <w:rPr>
                <w:rFonts w:cs="Sylfaen" w:hAnsi="Sylfaen" w:eastAsia="Sylfaen" w:ascii="Sylfaen"/>
                <w:b/>
                <w:spacing w:val="0"/>
                <w:w w:val="102"/>
                <w:sz w:val="16"/>
                <w:szCs w:val="16"/>
              </w:rPr>
              <w:t>3</w:t>
            </w: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6"/>
                <w:szCs w:val="16"/>
              </w:rPr>
              <w:jc w:val="left"/>
              <w:ind w:left="103"/>
            </w:pP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რადიოლოკატორი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6"/>
                <w:szCs w:val="16"/>
              </w:rPr>
              <w:jc w:val="center"/>
              <w:ind w:left="85" w:right="85"/>
            </w:pPr>
            <w:r>
              <w:rPr>
                <w:rFonts w:cs="Sylfaen" w:hAnsi="Sylfaen" w:eastAsia="Sylfaen" w:ascii="Sylfaen"/>
                <w:b/>
                <w:spacing w:val="0"/>
                <w:w w:val="101"/>
                <w:sz w:val="16"/>
                <w:szCs w:val="16"/>
              </w:rPr>
              <w:t>N</w:t>
            </w: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03"/>
            </w:pP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41˚46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ʼ</w:t>
            </w: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02.6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ʺ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6"/>
                <w:szCs w:val="16"/>
              </w:rPr>
              <w:jc w:val="left"/>
              <w:ind w:left="103"/>
            </w:pP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აეროპორტი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6"/>
                <w:szCs w:val="16"/>
              </w:rPr>
              <w:jc w:val="center"/>
              <w:ind w:left="85" w:right="85"/>
            </w:pPr>
            <w:r>
              <w:rPr>
                <w:rFonts w:cs="Sylfaen" w:hAnsi="Sylfaen" w:eastAsia="Sylfaen" w:ascii="Sylfaen"/>
                <w:b/>
                <w:spacing w:val="0"/>
                <w:w w:val="101"/>
                <w:sz w:val="16"/>
                <w:szCs w:val="16"/>
              </w:rPr>
              <w:t>N</w:t>
            </w: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03"/>
            </w:pP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41˚40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ʼ</w:t>
            </w: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33.0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ʺ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6"/>
                <w:szCs w:val="16"/>
              </w:rPr>
              <w:jc w:val="left"/>
              <w:ind w:left="315"/>
            </w:pP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13.140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6"/>
                <w:szCs w:val="16"/>
              </w:rPr>
              <w:jc w:val="left"/>
              <w:ind w:left="325"/>
            </w:pP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56.0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6"/>
                <w:szCs w:val="16"/>
              </w:rPr>
              <w:jc w:val="left"/>
              <w:ind w:left="254"/>
            </w:pP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12.874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6"/>
                <w:szCs w:val="16"/>
              </w:rPr>
              <w:jc w:val="left"/>
              <w:ind w:left="325"/>
            </w:pP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56.0</w:t>
            </w:r>
          </w:p>
        </w:tc>
      </w:tr>
      <w:tr>
        <w:trPr>
          <w:trHeight w:val="280" w:hRule="exact"/>
        </w:trPr>
        <w:tc>
          <w:tcPr>
            <w:tcW w:w="364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6"/>
                <w:szCs w:val="16"/>
              </w:rPr>
              <w:jc w:val="center"/>
              <w:ind w:left="96" w:right="96"/>
            </w:pPr>
            <w:r>
              <w:rPr>
                <w:rFonts w:cs="Sylfaen" w:hAnsi="Sylfaen" w:eastAsia="Sylfaen" w:ascii="Sylfaen"/>
                <w:b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03"/>
            </w:pP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44˚55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ʼ</w:t>
            </w: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04.8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ʺ</w:t>
            </w:r>
          </w:p>
        </w:tc>
        <w:tc>
          <w:tcPr>
            <w:tcW w:w="154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6"/>
                <w:szCs w:val="16"/>
              </w:rPr>
              <w:jc w:val="center"/>
              <w:ind w:left="96" w:right="96"/>
            </w:pPr>
            <w:r>
              <w:rPr>
                <w:rFonts w:cs="Sylfaen" w:hAnsi="Sylfaen" w:eastAsia="Sylfaen" w:ascii="Sylfaen"/>
                <w:b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03"/>
            </w:pP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44˚57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ʼ</w:t>
            </w: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17.6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ʺ</w:t>
            </w:r>
          </w:p>
        </w:tc>
        <w:tc>
          <w:tcPr>
            <w:tcW w:w="108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90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959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90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3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6"/>
                <w:szCs w:val="16"/>
              </w:rPr>
              <w:jc w:val="center"/>
              <w:ind w:left="105" w:right="105"/>
            </w:pPr>
            <w:r>
              <w:rPr>
                <w:rFonts w:cs="Sylfaen" w:hAnsi="Sylfaen" w:eastAsia="Sylfaen" w:ascii="Sylfaen"/>
                <w:b/>
                <w:spacing w:val="0"/>
                <w:w w:val="102"/>
                <w:sz w:val="16"/>
                <w:szCs w:val="16"/>
              </w:rPr>
              <w:t>4</w:t>
            </w: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6"/>
                <w:szCs w:val="16"/>
              </w:rPr>
              <w:jc w:val="left"/>
              <w:ind w:left="103"/>
            </w:pP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რადიოლოკატორი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6"/>
                <w:szCs w:val="16"/>
              </w:rPr>
              <w:jc w:val="center"/>
              <w:ind w:left="85" w:right="85"/>
            </w:pPr>
            <w:r>
              <w:rPr>
                <w:rFonts w:cs="Sylfaen" w:hAnsi="Sylfaen" w:eastAsia="Sylfaen" w:ascii="Sylfaen"/>
                <w:b/>
                <w:spacing w:val="0"/>
                <w:w w:val="101"/>
                <w:sz w:val="16"/>
                <w:szCs w:val="16"/>
              </w:rPr>
              <w:t>N</w:t>
            </w: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03"/>
            </w:pP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41˚45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ʼ</w:t>
            </w: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34.2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ʺ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6"/>
                <w:szCs w:val="16"/>
              </w:rPr>
              <w:jc w:val="left"/>
              <w:ind w:left="103"/>
            </w:pP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აეროპორტი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6"/>
                <w:szCs w:val="16"/>
              </w:rPr>
              <w:jc w:val="center"/>
              <w:ind w:left="85" w:right="85"/>
            </w:pPr>
            <w:r>
              <w:rPr>
                <w:rFonts w:cs="Sylfaen" w:hAnsi="Sylfaen" w:eastAsia="Sylfaen" w:ascii="Sylfaen"/>
                <w:b/>
                <w:spacing w:val="0"/>
                <w:w w:val="101"/>
                <w:sz w:val="16"/>
                <w:szCs w:val="16"/>
              </w:rPr>
              <w:t>N</w:t>
            </w: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03"/>
            </w:pP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41˚40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ʼ</w:t>
            </w: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33.0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ʺ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6"/>
                <w:szCs w:val="16"/>
              </w:rPr>
              <w:jc w:val="left"/>
              <w:ind w:left="315"/>
            </w:pP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12.775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6"/>
                <w:szCs w:val="16"/>
              </w:rPr>
              <w:jc w:val="left"/>
              <w:ind w:left="325"/>
            </w:pP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56.0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6"/>
                <w:szCs w:val="16"/>
              </w:rPr>
              <w:jc w:val="left"/>
              <w:ind w:left="254"/>
            </w:pP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13.041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6"/>
                <w:szCs w:val="16"/>
              </w:rPr>
              <w:jc w:val="left"/>
              <w:ind w:left="325"/>
            </w:pP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56.0</w:t>
            </w:r>
          </w:p>
        </w:tc>
      </w:tr>
      <w:tr>
        <w:trPr>
          <w:trHeight w:val="280" w:hRule="exact"/>
        </w:trPr>
        <w:tc>
          <w:tcPr>
            <w:tcW w:w="364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6"/>
                <w:szCs w:val="16"/>
              </w:rPr>
              <w:jc w:val="center"/>
              <w:ind w:left="96" w:right="96"/>
            </w:pPr>
            <w:r>
              <w:rPr>
                <w:rFonts w:cs="Sylfaen" w:hAnsi="Sylfaen" w:eastAsia="Sylfaen" w:ascii="Sylfaen"/>
                <w:b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03"/>
            </w:pP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44˚55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ʼ</w:t>
            </w: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00.0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ʺ</w:t>
            </w:r>
          </w:p>
        </w:tc>
        <w:tc>
          <w:tcPr>
            <w:tcW w:w="154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6"/>
                <w:szCs w:val="16"/>
              </w:rPr>
              <w:jc w:val="center"/>
              <w:ind w:left="96" w:right="96"/>
            </w:pPr>
            <w:r>
              <w:rPr>
                <w:rFonts w:cs="Sylfaen" w:hAnsi="Sylfaen" w:eastAsia="Sylfaen" w:ascii="Sylfaen"/>
                <w:b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03"/>
            </w:pP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44˚57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ʼ</w:t>
            </w:r>
            <w:r>
              <w:rPr>
                <w:rFonts w:cs="Sylfaen" w:hAnsi="Sylfaen" w:eastAsia="Sylfaen" w:ascii="Sylfaen"/>
                <w:spacing w:val="0"/>
                <w:w w:val="100"/>
                <w:sz w:val="16"/>
                <w:szCs w:val="16"/>
              </w:rPr>
              <w:t>17.6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ʺ</w:t>
            </w:r>
          </w:p>
        </w:tc>
        <w:tc>
          <w:tcPr>
            <w:tcW w:w="108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90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959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90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8519"/>
      </w:pPr>
      <w:r>
        <w:pict>
          <v:shape type="#_x0000_t75" style="width:60pt;height:60pt">
            <v:imagedata o:title="" r:id="rId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sectPr>
      <w:type w:val="continuous"/>
      <w:pgSz w:w="11920" w:h="16840"/>
      <w:pgMar w:top="1380" w:bottom="280" w:left="880" w:right="6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