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2A87" w14:textId="0B1210FB" w:rsidR="00DE3ADF" w:rsidRDefault="00DE3ADF" w:rsidP="00DE3ADF">
      <w:pPr>
        <w:spacing w:after="0" w:line="240" w:lineRule="auto"/>
        <w:ind w:left="-720"/>
        <w:jc w:val="right"/>
        <w:outlineLvl w:val="1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  <w:r w:rsidRPr="00DE3ADF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პროექტი</w:t>
      </w:r>
    </w:p>
    <w:p w14:paraId="4F222CB9" w14:textId="77777777" w:rsidR="00A728A5" w:rsidRPr="00DE3ADF" w:rsidRDefault="00A728A5" w:rsidP="00DE3ADF">
      <w:pPr>
        <w:spacing w:after="0" w:line="240" w:lineRule="auto"/>
        <w:ind w:left="-720"/>
        <w:jc w:val="right"/>
        <w:outlineLvl w:val="1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</w:p>
    <w:p w14:paraId="4629C075" w14:textId="77777777" w:rsidR="00DE3ADF" w:rsidRDefault="00DE3ADF" w:rsidP="00392AA4">
      <w:pPr>
        <w:spacing w:after="0" w:line="240" w:lineRule="auto"/>
        <w:ind w:left="-720"/>
        <w:jc w:val="center"/>
        <w:outlineLvl w:val="1"/>
        <w:rPr>
          <w:rFonts w:ascii="Sylfaen" w:hAnsi="Sylfaen"/>
          <w:b/>
          <w:color w:val="000000"/>
          <w:sz w:val="20"/>
          <w:szCs w:val="20"/>
          <w:shd w:val="clear" w:color="auto" w:fill="FFFFFF"/>
        </w:rPr>
      </w:pPr>
    </w:p>
    <w:p w14:paraId="10D58E95" w14:textId="0C4EE6A2" w:rsidR="000A3B9E" w:rsidRPr="00F808C2" w:rsidRDefault="00F808C2" w:rsidP="000E4920">
      <w:pPr>
        <w:pStyle w:val="NoSpacing"/>
        <w:jc w:val="center"/>
        <w:rPr>
          <w:rFonts w:ascii="Sylfaen" w:hAnsi="Sylfaen"/>
          <w:b/>
          <w:sz w:val="20"/>
          <w:szCs w:val="20"/>
          <w:lang w:val="ka-GE"/>
        </w:rPr>
      </w:pPr>
      <w:r w:rsidRPr="00F808C2">
        <w:rPr>
          <w:rFonts w:ascii="Sylfaen" w:hAnsi="Sylfaen" w:cs="Sylfaen"/>
          <w:b/>
          <w:sz w:val="20"/>
          <w:szCs w:val="20"/>
          <w:lang w:val="ka-GE"/>
        </w:rPr>
        <w:t>„</w:t>
      </w:r>
      <w:r w:rsidR="00D82943" w:rsidRPr="00174D83">
        <w:rPr>
          <w:rFonts w:ascii="Sylfaen" w:hAnsi="Sylfaen" w:cs="Sylfaen"/>
          <w:b/>
          <w:sz w:val="20"/>
          <w:szCs w:val="20"/>
          <w:lang w:val="ka-GE"/>
        </w:rPr>
        <w:t>ააიპ</w:t>
      </w:r>
      <w:r w:rsidR="00D82943" w:rsidRPr="00174D83">
        <w:rPr>
          <w:rFonts w:ascii="Sylfaen" w:hAnsi="Sylfaen"/>
          <w:b/>
          <w:sz w:val="20"/>
          <w:szCs w:val="20"/>
          <w:lang w:val="ka-GE"/>
        </w:rPr>
        <w:t xml:space="preserve"> „თავისუფალი მედია სივრცეს</w:t>
      </w:r>
      <w:r w:rsidR="00D82943" w:rsidRPr="00174D83">
        <w:rPr>
          <w:rFonts w:ascii="Sylfaen" w:hAnsi="Sylfaen" w:cs="Sylfaen"/>
          <w:b/>
          <w:sz w:val="20"/>
          <w:szCs w:val="20"/>
          <w:lang w:val="ka-GE"/>
        </w:rPr>
        <w:t>თვის</w:t>
      </w:r>
      <w:r w:rsidR="00D82943" w:rsidRPr="00174D83">
        <w:rPr>
          <w:rFonts w:ascii="Sylfaen" w:hAnsi="Sylfaen"/>
          <w:b/>
          <w:sz w:val="20"/>
          <w:szCs w:val="20"/>
          <w:lang w:val="ka-GE"/>
        </w:rPr>
        <w:t>“</w:t>
      </w:r>
      <w:r w:rsidR="00D82943"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="00D82943" w:rsidRPr="00174D83">
        <w:rPr>
          <w:rFonts w:ascii="Sylfaen" w:hAnsi="Sylfaen"/>
          <w:b/>
          <w:sz w:val="20"/>
          <w:szCs w:val="20"/>
          <w:lang w:val="ka-GE"/>
        </w:rPr>
        <w:t>გურიის</w:t>
      </w:r>
      <w:r w:rsidR="00D82943"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="00D82943" w:rsidRPr="00174D83">
        <w:rPr>
          <w:rFonts w:ascii="Sylfaen" w:hAnsi="Sylfaen"/>
          <w:b/>
          <w:sz w:val="20"/>
          <w:szCs w:val="20"/>
          <w:lang w:val="ka-GE"/>
        </w:rPr>
        <w:t>რეგიონში</w:t>
      </w:r>
      <w:r w:rsidR="00D82943" w:rsidRPr="00174D83">
        <w:rPr>
          <w:rFonts w:ascii="Sylfaen" w:hAnsi="Sylfaen"/>
          <w:b/>
          <w:sz w:val="20"/>
          <w:szCs w:val="20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ციფრული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მიწისზედა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სატელევიზიო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ქსელის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უზრუნველსაყოფად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რადიოსიხშირული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სპექტრით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სარგებლობის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ლიცენზიის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="00D82943" w:rsidRPr="00174D83">
        <w:rPr>
          <w:rFonts w:ascii="Sylfaen" w:hAnsi="Sylfaen" w:cs="Calibri"/>
          <w:b/>
          <w:sz w:val="20"/>
          <w:szCs w:val="20"/>
          <w:shd w:val="clear" w:color="auto" w:fill="FFFFFF"/>
          <w:lang w:val="ka-GE"/>
        </w:rPr>
        <w:t xml:space="preserve">გაცემის </w:t>
      </w:r>
      <w:r w:rsidR="00D82943" w:rsidRPr="00174D83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>შესახებ</w:t>
      </w:r>
      <w:r w:rsidR="00D82943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 xml:space="preserve"> </w:t>
      </w:r>
      <w:r w:rsidR="00F13658" w:rsidRPr="00F808C2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კომისიის</w:t>
      </w:r>
      <w:r w:rsidR="00F13658"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2017 </w:t>
      </w:r>
      <w:r w:rsidR="00F13658" w:rsidRPr="00F808C2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წლის</w:t>
      </w:r>
      <w:r w:rsidR="00F13658"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="00D82943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17</w:t>
      </w:r>
      <w:r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იანვრის </w:t>
      </w:r>
      <w:r w:rsidR="00F13658"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N</w:t>
      </w:r>
      <w:r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2</w:t>
      </w:r>
      <w:r w:rsidR="00D82943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8</w:t>
      </w:r>
      <w:r w:rsidR="00F13658"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/</w:t>
      </w:r>
      <w:r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1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გადაწყვეტილებაში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ცვლილებების</w:t>
      </w:r>
      <w:r w:rsidR="0035707E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შეტანისა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392AA4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/>
          <w:b/>
          <w:sz w:val="20"/>
          <w:szCs w:val="20"/>
          <w:lang w:val="ka-GE"/>
        </w:rPr>
        <w:t>ააიპ „</w:t>
      </w:r>
      <w:r w:rsidR="00D82943">
        <w:rPr>
          <w:rFonts w:ascii="Sylfaen" w:hAnsi="Sylfaen"/>
          <w:b/>
          <w:sz w:val="20"/>
          <w:szCs w:val="20"/>
          <w:lang w:val="ka-GE"/>
        </w:rPr>
        <w:t>თავისუფალი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მედი</w:t>
      </w:r>
      <w:r w:rsidR="00D82943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82943">
        <w:rPr>
          <w:rFonts w:ascii="Sylfaen" w:hAnsi="Sylfaen"/>
          <w:b/>
          <w:sz w:val="20"/>
          <w:szCs w:val="20"/>
          <w:lang w:val="ka-GE"/>
        </w:rPr>
        <w:t>სივრცი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 xml:space="preserve">ს“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კუთვნილი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რადიოსიხშირული</w:t>
      </w:r>
      <w:r w:rsidR="00392AA4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სპექტრით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სარგებლობის</w:t>
      </w:r>
      <w:r w:rsidR="0035707E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>№MUX</w:t>
      </w:r>
      <w:r w:rsidR="0035707E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813B14">
        <w:rPr>
          <w:rFonts w:ascii="Sylfaen" w:hAnsi="Sylfaen"/>
          <w:b/>
          <w:sz w:val="20"/>
          <w:szCs w:val="20"/>
        </w:rPr>
        <w:t>G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ლიცენზიის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მოდიფიცირების</w:t>
      </w:r>
      <w:r w:rsidR="00392AA4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CB3A9A" w:rsidRPr="00F808C2">
        <w:rPr>
          <w:rFonts w:ascii="Sylfaen" w:hAnsi="Sylfaen"/>
          <w:b/>
          <w:sz w:val="20"/>
          <w:szCs w:val="20"/>
          <w:lang w:val="ka-GE"/>
        </w:rPr>
        <w:t>თაობაზე</w:t>
      </w:r>
    </w:p>
    <w:p w14:paraId="10FEAE8F" w14:textId="6BCB95CF" w:rsidR="00DE3ADF" w:rsidRDefault="00DE3ADF" w:rsidP="000A3B9E">
      <w:pPr>
        <w:spacing w:after="0" w:line="240" w:lineRule="auto"/>
        <w:ind w:left="-720"/>
        <w:jc w:val="center"/>
        <w:outlineLvl w:val="1"/>
        <w:rPr>
          <w:rFonts w:ascii="Sylfaen" w:hAnsi="Sylfaen"/>
          <w:sz w:val="20"/>
          <w:szCs w:val="20"/>
          <w:lang w:val="ka-GE"/>
        </w:rPr>
      </w:pPr>
    </w:p>
    <w:p w14:paraId="4297CE72" w14:textId="4D1A9CD0" w:rsidR="00DE3ADF" w:rsidRDefault="00DE3ADF" w:rsidP="00A728A5">
      <w:pPr>
        <w:pStyle w:val="NormalWeb"/>
        <w:shd w:val="clear" w:color="auto" w:fill="FFFFFF"/>
        <w:spacing w:before="0" w:beforeAutospacing="0" w:after="0" w:afterAutospacing="0" w:line="300" w:lineRule="atLeast"/>
        <w:ind w:left="-720" w:firstLine="80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საქართველოს კომუნიკაციების ეროვნული კომისია (შემდგომში კომისია) აღნიშნავს რომ 2021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11 </w:t>
      </w:r>
      <w:r>
        <w:rPr>
          <w:rFonts w:ascii="Sylfaen" w:hAnsi="Sylfaen" w:cs="Sylfaen"/>
          <w:sz w:val="20"/>
          <w:szCs w:val="20"/>
          <w:lang w:val="ka-GE"/>
        </w:rPr>
        <w:t>მარტს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კომისიამ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მიიღო</w:t>
      </w:r>
      <w:r>
        <w:rPr>
          <w:rFonts w:ascii="Sylfaen" w:hAnsi="Sylfaen"/>
          <w:sz w:val="20"/>
          <w:szCs w:val="20"/>
          <w:lang w:val="ka-GE"/>
        </w:rPr>
        <w:t xml:space="preserve"> №1 დადგენილება - 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>დადგენილებაში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ცვლილების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შეტანის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ზონებად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განისაზღვრა</w:t>
      </w:r>
      <w:r>
        <w:rPr>
          <w:rFonts w:ascii="Sylfaen" w:hAnsi="Sylfaen"/>
          <w:sz w:val="20"/>
          <w:szCs w:val="20"/>
          <w:lang w:val="ka-GE"/>
        </w:rPr>
        <w:t xml:space="preserve"> 15 </w:t>
      </w:r>
      <w:r>
        <w:rPr>
          <w:rFonts w:ascii="Sylfaen" w:hAnsi="Sylfaen" w:cs="Sylfaen"/>
          <w:sz w:val="20"/>
          <w:szCs w:val="20"/>
          <w:lang w:val="ka-GE"/>
        </w:rPr>
        <w:t>საეთერო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</w:t>
      </w:r>
      <w:r>
        <w:rPr>
          <w:rFonts w:ascii="Sylfaen" w:hAnsi="Sylfaen"/>
          <w:sz w:val="20"/>
          <w:szCs w:val="20"/>
          <w:lang w:val="ka-GE"/>
        </w:rPr>
        <w:t>. შეიცვალა ადგილობრივი მაუწყებლობის ზონების ნუმერაციაც.</w:t>
      </w:r>
    </w:p>
    <w:p w14:paraId="54D7BFA2" w14:textId="702A44CB" w:rsidR="00DE3ADF" w:rsidRDefault="00DE3ADF" w:rsidP="00A728A5">
      <w:pPr>
        <w:pStyle w:val="NormalWeb"/>
        <w:shd w:val="clear" w:color="auto" w:fill="FFFFFF"/>
        <w:spacing w:before="0" w:beforeAutospacing="0" w:after="0" w:afterAutospacing="0" w:line="300" w:lineRule="atLeast"/>
        <w:ind w:left="-720" w:firstLine="80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კომისია აღნიშნავს, რომ 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>დადგენილებაში ასახული ცვლილებები უნდა აისახოს კომისიის იმ გადაწყვეტილებებში</w:t>
      </w:r>
      <w:r w:rsidR="00F808C2">
        <w:rPr>
          <w:rFonts w:ascii="Sylfaen" w:hAnsi="Sylfaen" w:cs="Sylfaen"/>
          <w:sz w:val="20"/>
          <w:szCs w:val="20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სადაც ტექნიკურ პარამეტრებში მითითებულია ძველი სამაუწყებლო ზონები. </w:t>
      </w:r>
    </w:p>
    <w:p w14:paraId="4F176135" w14:textId="441AACC7" w:rsidR="008A37F6" w:rsidRDefault="000C3675" w:rsidP="00A728A5">
      <w:pPr>
        <w:spacing w:after="0" w:line="300" w:lineRule="atLeast"/>
        <w:ind w:left="-706" w:right="-23" w:firstLine="709"/>
        <w:jc w:val="both"/>
        <w:rPr>
          <w:rFonts w:ascii="Sylfaen" w:hAnsi="Sylfaen"/>
          <w:sz w:val="20"/>
          <w:szCs w:val="20"/>
          <w:lang w:val="ka-GE"/>
        </w:rPr>
      </w:pPr>
      <w:r w:rsidRPr="000A5A53">
        <w:rPr>
          <w:rFonts w:ascii="Sylfaen" w:hAnsi="Sylfaen"/>
          <w:sz w:val="20"/>
          <w:szCs w:val="20"/>
          <w:lang w:val="ka-GE"/>
        </w:rPr>
        <w:t xml:space="preserve">კომისია აღნიშნავს, რომ </w:t>
      </w:r>
      <w:r w:rsidR="00A91681" w:rsidRPr="000A5A53">
        <w:rPr>
          <w:rFonts w:ascii="Sylfaen" w:hAnsi="Sylfaen"/>
          <w:sz w:val="20"/>
          <w:szCs w:val="20"/>
          <w:lang w:val="ka-GE"/>
        </w:rPr>
        <w:t>ააიპ „</w:t>
      </w:r>
      <w:r w:rsidR="00F37504" w:rsidRPr="000A5A53">
        <w:rPr>
          <w:rFonts w:ascii="Sylfaen" w:hAnsi="Sylfaen"/>
          <w:sz w:val="20"/>
          <w:szCs w:val="20"/>
          <w:lang w:val="ka-GE"/>
        </w:rPr>
        <w:t>თავისუფალი მედია სივრცე</w:t>
      </w:r>
      <w:r w:rsidR="00A91681" w:rsidRPr="000A5A53">
        <w:rPr>
          <w:rFonts w:ascii="Sylfaen" w:hAnsi="Sylfaen" w:cs="Sylfaen"/>
          <w:sz w:val="20"/>
          <w:szCs w:val="20"/>
          <w:lang w:val="ka-GE"/>
        </w:rPr>
        <w:t>“</w:t>
      </w:r>
      <w:r w:rsidR="00A91681" w:rsidRPr="000A5A53">
        <w:rPr>
          <w:rFonts w:ascii="Sylfaen" w:hAnsi="Sylfaen"/>
          <w:sz w:val="20"/>
          <w:szCs w:val="20"/>
          <w:lang w:val="ka-GE"/>
        </w:rPr>
        <w:t xml:space="preserve">  (ს/კ </w:t>
      </w:r>
      <w:r w:rsidR="00F37504" w:rsidRPr="000A5A53">
        <w:rPr>
          <w:rFonts w:ascii="Sylfaen" w:hAnsi="Sylfaen"/>
          <w:sz w:val="20"/>
          <w:szCs w:val="20"/>
        </w:rPr>
        <w:t>437065916</w:t>
      </w:r>
      <w:r w:rsidR="00A91681" w:rsidRPr="000A5A53">
        <w:rPr>
          <w:rFonts w:ascii="Sylfaen" w:hAnsi="Sylfaen"/>
          <w:sz w:val="20"/>
          <w:szCs w:val="20"/>
          <w:lang w:val="ka-GE"/>
        </w:rPr>
        <w:t xml:space="preserve">) </w:t>
      </w:r>
      <w:r w:rsidRPr="000A5A53">
        <w:rPr>
          <w:rFonts w:ascii="Sylfaen" w:eastAsia="Times New Roman" w:hAnsi="Sylfaen" w:cs="Times New Roman"/>
          <w:sz w:val="20"/>
          <w:szCs w:val="20"/>
          <w:lang w:val="ka-GE"/>
        </w:rPr>
        <w:t>ფლობს</w:t>
      </w:r>
      <w:r w:rsidR="00A91681" w:rsidRPr="000A5A53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0A5A5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0A5A53">
        <w:rPr>
          <w:rFonts w:ascii="Sylfaen" w:hAnsi="Sylfaen"/>
          <w:sz w:val="20"/>
          <w:szCs w:val="20"/>
          <w:lang w:val="ka-GE"/>
        </w:rPr>
        <w:t xml:space="preserve"> </w:t>
      </w:r>
      <w:r w:rsidRPr="000A5A53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0A5A53">
        <w:rPr>
          <w:rFonts w:ascii="Sylfaen" w:hAnsi="Sylfaen"/>
          <w:sz w:val="20"/>
          <w:szCs w:val="20"/>
          <w:lang w:val="ka-GE"/>
        </w:rPr>
        <w:t xml:space="preserve"> </w:t>
      </w:r>
      <w:r w:rsidRPr="000A5A53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0A5A53">
        <w:rPr>
          <w:rFonts w:ascii="Sylfaen" w:hAnsi="Sylfaen"/>
          <w:sz w:val="20"/>
          <w:szCs w:val="20"/>
          <w:lang w:val="ka-GE"/>
        </w:rPr>
        <w:t xml:space="preserve"> №MUX </w:t>
      </w:r>
      <w:r w:rsidR="00F37504" w:rsidRPr="000A5A53">
        <w:rPr>
          <w:rFonts w:ascii="Sylfaen" w:hAnsi="Sylfaen"/>
          <w:sz w:val="20"/>
          <w:szCs w:val="20"/>
        </w:rPr>
        <w:t>G</w:t>
      </w:r>
      <w:r w:rsidR="00F705E3" w:rsidRPr="000A5A53">
        <w:rPr>
          <w:rFonts w:ascii="Sylfaen" w:hAnsi="Sylfaen"/>
          <w:sz w:val="20"/>
          <w:szCs w:val="20"/>
          <w:lang w:val="ka-GE"/>
        </w:rPr>
        <w:t xml:space="preserve"> </w:t>
      </w:r>
      <w:r w:rsidRPr="000A5A53">
        <w:rPr>
          <w:rFonts w:ascii="Sylfaen" w:hAnsi="Sylfaen"/>
          <w:sz w:val="20"/>
          <w:szCs w:val="20"/>
          <w:lang w:val="ka-GE"/>
        </w:rPr>
        <w:t>ლიცენზი</w:t>
      </w:r>
      <w:r w:rsidR="00F705E3" w:rsidRPr="000A5A53">
        <w:rPr>
          <w:rFonts w:ascii="Sylfaen" w:hAnsi="Sylfaen"/>
          <w:sz w:val="20"/>
          <w:szCs w:val="20"/>
          <w:lang w:val="ka-GE"/>
        </w:rPr>
        <w:t>ა</w:t>
      </w:r>
      <w:r w:rsidRPr="000A5A53">
        <w:rPr>
          <w:rFonts w:ascii="Sylfaen" w:hAnsi="Sylfaen"/>
          <w:sz w:val="20"/>
          <w:szCs w:val="20"/>
          <w:lang w:val="ka-GE"/>
        </w:rPr>
        <w:t xml:space="preserve">ს, კომისიის </w:t>
      </w:r>
      <w:r w:rsidR="00392AA4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201</w:t>
      </w:r>
      <w:r w:rsidR="00A91681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7</w:t>
      </w:r>
      <w:r w:rsidR="00392AA4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392AA4" w:rsidRPr="000A5A53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392AA4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BB35ED" w:rsidRPr="000A5A53">
        <w:rPr>
          <w:rFonts w:ascii="Sylfaen" w:hAnsi="Sylfaen"/>
          <w:color w:val="000000"/>
          <w:sz w:val="20"/>
          <w:szCs w:val="20"/>
          <w:shd w:val="clear" w:color="auto" w:fill="FFFFFF"/>
        </w:rPr>
        <w:t xml:space="preserve">17 </w:t>
      </w:r>
      <w:r w:rsidR="00A91681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იანვრის </w:t>
      </w:r>
      <w:r w:rsidR="00392AA4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N</w:t>
      </w:r>
      <w:r w:rsidR="00A91681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2</w:t>
      </w:r>
      <w:r w:rsidR="00BB35ED" w:rsidRPr="000A5A53">
        <w:rPr>
          <w:rFonts w:ascii="Sylfaen" w:hAnsi="Sylfaen"/>
          <w:color w:val="000000"/>
          <w:sz w:val="20"/>
          <w:szCs w:val="20"/>
          <w:shd w:val="clear" w:color="auto" w:fill="FFFFFF"/>
        </w:rPr>
        <w:t>8</w:t>
      </w:r>
      <w:r w:rsidR="00392AA4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/</w:t>
      </w:r>
      <w:r w:rsidR="00A91681" w:rsidRPr="000A5A5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1</w:t>
      </w:r>
      <w:r w:rsidR="00392AA4" w:rsidRPr="000A5A53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0A5A53">
        <w:rPr>
          <w:rFonts w:ascii="Sylfaen" w:hAnsi="Sylfaen"/>
          <w:sz w:val="20"/>
          <w:szCs w:val="20"/>
          <w:lang w:val="ka-GE"/>
        </w:rPr>
        <w:t>გადაწყვეტილებით განსაზღვრული შემდეგი სალიცენზიო პირობებით:</w:t>
      </w:r>
    </w:p>
    <w:p w14:paraId="3A2F1F9F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 w:cs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 xml:space="preserve">ა) ლიცენზიის მოქმედების ვადა 2017 წლის </w:t>
      </w:r>
      <w:r w:rsidRPr="00F35C7D">
        <w:rPr>
          <w:rFonts w:ascii="Sylfaen" w:hAnsi="Sylfaen" w:cs="Sylfaen"/>
          <w:sz w:val="20"/>
          <w:szCs w:val="20"/>
          <w:lang w:val="ka-GE"/>
        </w:rPr>
        <w:t>20</w:t>
      </w:r>
      <w:r w:rsidRPr="00174D83">
        <w:rPr>
          <w:rFonts w:ascii="Sylfaen" w:hAnsi="Sylfaen" w:cs="Sylfaen"/>
          <w:sz w:val="20"/>
          <w:szCs w:val="20"/>
          <w:lang w:val="ka-GE"/>
        </w:rPr>
        <w:t xml:space="preserve"> იანვრიდან 2027 წლის 20 იანვრის ჩათვლით;</w:t>
      </w:r>
    </w:p>
    <w:p w14:paraId="3CDCDD1F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 w:cs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ბ) გეოგრაფიული ზონა: გური</w:t>
      </w:r>
      <w:r w:rsidRPr="00174D83">
        <w:rPr>
          <w:rFonts w:ascii="Sylfaen" w:hAnsi="Sylfaen"/>
          <w:sz w:val="20"/>
          <w:szCs w:val="20"/>
          <w:lang w:val="ka-GE"/>
        </w:rPr>
        <w:t>ის რეგიონი;</w:t>
      </w:r>
    </w:p>
    <w:p w14:paraId="001BB73F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გ) ტექნიკური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პირობები:</w:t>
      </w:r>
    </w:p>
    <w:p w14:paraId="42519C37" w14:textId="77777777" w:rsidR="00F35C7D" w:rsidRPr="00174D83" w:rsidRDefault="00F35C7D" w:rsidP="00F35C7D">
      <w:pPr>
        <w:spacing w:after="0" w:line="300" w:lineRule="atLeast"/>
        <w:ind w:left="-720"/>
        <w:jc w:val="both"/>
        <w:rPr>
          <w:rFonts w:ascii="Sylfaen" w:hAnsi="Sylfaen"/>
          <w:b/>
          <w:sz w:val="20"/>
          <w:szCs w:val="20"/>
          <w:lang w:val="ka-GE"/>
        </w:rPr>
      </w:pPr>
      <w:r w:rsidRPr="00174D83">
        <w:rPr>
          <w:rFonts w:ascii="Sylfaen" w:hAnsi="Sylfaen" w:cs="Calibri"/>
          <w:sz w:val="20"/>
          <w:szCs w:val="20"/>
          <w:lang w:val="ka-GE"/>
        </w:rPr>
        <w:t xml:space="preserve">გ.ა) </w:t>
      </w:r>
      <w:r w:rsidRPr="00174D83">
        <w:rPr>
          <w:rFonts w:ascii="Sylfaen" w:hAnsi="Sylfaen" w:cs="Sylfaen"/>
          <w:sz w:val="20"/>
          <w:szCs w:val="20"/>
          <w:lang w:val="ka-GE"/>
        </w:rPr>
        <w:t>სტანდარტები და ტექნოლოგიები</w:t>
      </w:r>
      <w:r w:rsidRPr="00174D83">
        <w:rPr>
          <w:rFonts w:ascii="Sylfaen" w:hAnsi="Sylfaen" w:cs="Calibri"/>
          <w:sz w:val="20"/>
          <w:szCs w:val="20"/>
          <w:lang w:val="ka-GE"/>
        </w:rPr>
        <w:t>:</w:t>
      </w:r>
    </w:p>
    <w:p w14:paraId="4FE2C9E4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გ.ა.ა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ქსელის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აგება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 w:rsidRPr="00174D83">
        <w:rPr>
          <w:rFonts w:ascii="Sylfaen" w:hAnsi="Sylfaen"/>
          <w:sz w:val="20"/>
          <w:szCs w:val="20"/>
          <w:lang w:val="ka-GE"/>
        </w:rPr>
        <w:t xml:space="preserve"> DVB-T (EN 300 744) </w:t>
      </w:r>
      <w:r w:rsidRPr="00174D83">
        <w:rPr>
          <w:rFonts w:ascii="Sylfaen" w:hAnsi="Sylfaen" w:cs="Sylfaen"/>
          <w:sz w:val="20"/>
          <w:szCs w:val="20"/>
          <w:lang w:val="ka-GE"/>
        </w:rPr>
        <w:t>ან</w:t>
      </w:r>
      <w:r w:rsidRPr="00174D83">
        <w:rPr>
          <w:rFonts w:ascii="Sylfaen" w:hAnsi="Sylfaen"/>
          <w:sz w:val="20"/>
          <w:szCs w:val="20"/>
          <w:lang w:val="ka-GE"/>
        </w:rPr>
        <w:t xml:space="preserve"> DVB-T2 (EN 302 755) </w:t>
      </w:r>
      <w:r w:rsidRPr="00174D83">
        <w:rPr>
          <w:rFonts w:ascii="Sylfaen" w:hAnsi="Sylfaen" w:cs="Sylfaen"/>
          <w:sz w:val="20"/>
          <w:szCs w:val="20"/>
          <w:lang w:val="ka-GE"/>
        </w:rPr>
        <w:t>სტანდარტით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შემჭიდროვების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MPEG 4 (H.264 - ISO/IEC 14496) </w:t>
      </w:r>
      <w:r w:rsidRPr="00174D83">
        <w:rPr>
          <w:rFonts w:ascii="Sylfaen" w:hAnsi="Sylfaen" w:cs="Sylfaen"/>
          <w:sz w:val="20"/>
          <w:szCs w:val="20"/>
          <w:lang w:val="ka-GE"/>
        </w:rPr>
        <w:t>ან</w:t>
      </w:r>
      <w:r w:rsidRPr="00174D83">
        <w:rPr>
          <w:rFonts w:ascii="Sylfaen" w:hAnsi="Sylfaen"/>
          <w:sz w:val="20"/>
          <w:szCs w:val="20"/>
          <w:lang w:val="ka-GE"/>
        </w:rPr>
        <w:t xml:space="preserve"> MPEG 2 (H.222/H.262 – ISO/IEC 13818) </w:t>
      </w:r>
      <w:r w:rsidRPr="00174D83">
        <w:rPr>
          <w:rFonts w:ascii="Sylfaen" w:hAnsi="Sylfaen" w:cs="Sylfaen"/>
          <w:sz w:val="20"/>
          <w:szCs w:val="20"/>
          <w:lang w:val="ka-GE"/>
        </w:rPr>
        <w:t>ტექნოლოგიით</w:t>
      </w:r>
      <w:r w:rsidRPr="00174D83">
        <w:rPr>
          <w:rFonts w:ascii="Sylfaen" w:hAnsi="Sylfaen"/>
          <w:sz w:val="20"/>
          <w:szCs w:val="20"/>
          <w:lang w:val="ka-GE"/>
        </w:rPr>
        <w:t xml:space="preserve">;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იქნას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გადაცემის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წმინდა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174D83">
        <w:rPr>
          <w:rFonts w:ascii="Sylfaen" w:hAnsi="Sylfaen"/>
          <w:sz w:val="20"/>
          <w:szCs w:val="20"/>
          <w:lang w:val="ka-GE"/>
        </w:rPr>
        <w:t xml:space="preserve"> 24 </w:t>
      </w:r>
      <w:r w:rsidRPr="00174D83">
        <w:rPr>
          <w:rFonts w:ascii="Sylfaen" w:hAnsi="Sylfaen" w:cs="Sylfaen"/>
          <w:sz w:val="20"/>
          <w:szCs w:val="20"/>
          <w:lang w:val="ka-GE"/>
        </w:rPr>
        <w:t>მგბ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წმ</w:t>
      </w:r>
      <w:r w:rsidRPr="00174D83">
        <w:rPr>
          <w:rFonts w:ascii="Sylfaen" w:hAnsi="Sylfaen"/>
          <w:sz w:val="20"/>
          <w:szCs w:val="20"/>
          <w:lang w:val="ka-GE"/>
        </w:rPr>
        <w:t xml:space="preserve">- </w:t>
      </w:r>
      <w:r w:rsidRPr="00174D83">
        <w:rPr>
          <w:rFonts w:ascii="Sylfaen" w:hAnsi="Sylfaen" w:cs="Sylfaen"/>
          <w:sz w:val="20"/>
          <w:szCs w:val="20"/>
          <w:lang w:val="ka-GE"/>
        </w:rPr>
        <w:t>სა</w:t>
      </w:r>
      <w:r w:rsidRPr="00174D83">
        <w:rPr>
          <w:rFonts w:ascii="Sylfaen" w:hAnsi="Sylfaen"/>
          <w:sz w:val="20"/>
          <w:szCs w:val="20"/>
          <w:lang w:val="ka-GE"/>
        </w:rPr>
        <w:t>;</w:t>
      </w:r>
    </w:p>
    <w:p w14:paraId="4A6804DF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გ.ა.ბ) </w:t>
      </w:r>
      <w:r w:rsidRPr="00174D83">
        <w:rPr>
          <w:rFonts w:ascii="Sylfaen" w:hAnsi="Sylfaen"/>
          <w:sz w:val="20"/>
          <w:szCs w:val="20"/>
          <w:lang w:val="ka-GE"/>
        </w:rPr>
        <w:t xml:space="preserve">MPEG-4 </w:t>
      </w:r>
      <w:r w:rsidRPr="00174D83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იქნას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(SD) </w:t>
      </w:r>
      <w:r w:rsidRPr="00174D83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2.15 </w:t>
      </w:r>
      <w:r w:rsidRPr="00174D83">
        <w:rPr>
          <w:rFonts w:ascii="Sylfaen" w:hAnsi="Sylfaen" w:cs="Sylfaen"/>
          <w:sz w:val="20"/>
          <w:szCs w:val="20"/>
          <w:lang w:val="ka-GE"/>
        </w:rPr>
        <w:t>მგბ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წმ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ვიდეო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- </w:t>
      </w:r>
      <w:r w:rsidRPr="00174D8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174D83">
        <w:rPr>
          <w:rFonts w:ascii="Sylfaen" w:hAnsi="Sylfaen"/>
          <w:sz w:val="20"/>
          <w:szCs w:val="20"/>
          <w:lang w:val="ka-GE"/>
        </w:rPr>
        <w:t xml:space="preserve"> 1.7 </w:t>
      </w:r>
      <w:r w:rsidRPr="00174D83">
        <w:rPr>
          <w:rFonts w:ascii="Sylfaen" w:hAnsi="Sylfaen" w:cs="Sylfaen"/>
          <w:sz w:val="20"/>
          <w:szCs w:val="20"/>
          <w:lang w:val="ka-GE"/>
        </w:rPr>
        <w:t>მგბ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წმ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მაღალი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(HD) </w:t>
      </w:r>
      <w:r w:rsidRPr="00174D83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8 </w:t>
      </w:r>
      <w:r w:rsidRPr="00174D83">
        <w:rPr>
          <w:rFonts w:ascii="Sylfaen" w:hAnsi="Sylfaen" w:cs="Sylfaen"/>
          <w:sz w:val="20"/>
          <w:szCs w:val="20"/>
          <w:lang w:val="ka-GE"/>
        </w:rPr>
        <w:t>მგბ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წმ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ვიდეო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- </w:t>
      </w:r>
      <w:r w:rsidRPr="00174D8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174D83">
        <w:rPr>
          <w:rFonts w:ascii="Sylfaen" w:hAnsi="Sylfaen"/>
          <w:sz w:val="20"/>
          <w:szCs w:val="20"/>
          <w:lang w:val="ka-GE"/>
        </w:rPr>
        <w:t xml:space="preserve"> 7 </w:t>
      </w:r>
      <w:r w:rsidRPr="00174D83">
        <w:rPr>
          <w:rFonts w:ascii="Sylfaen" w:hAnsi="Sylfaen" w:cs="Sylfaen"/>
          <w:sz w:val="20"/>
          <w:szCs w:val="20"/>
          <w:lang w:val="ka-GE"/>
        </w:rPr>
        <w:t>მგბ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წმ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174D83">
        <w:rPr>
          <w:rFonts w:ascii="Sylfaen" w:hAnsi="Sylfaen"/>
          <w:sz w:val="20"/>
          <w:szCs w:val="20"/>
          <w:lang w:val="ka-GE"/>
        </w:rPr>
        <w:t xml:space="preserve">. MPEG-2 </w:t>
      </w:r>
      <w:r w:rsidRPr="00174D83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იქნას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(SD) </w:t>
      </w:r>
      <w:r w:rsidRPr="00174D83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3 </w:t>
      </w:r>
      <w:r w:rsidRPr="00174D83">
        <w:rPr>
          <w:rFonts w:ascii="Sylfaen" w:hAnsi="Sylfaen" w:cs="Sylfaen"/>
          <w:sz w:val="20"/>
          <w:szCs w:val="20"/>
          <w:lang w:val="ka-GE"/>
        </w:rPr>
        <w:t>მგბ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წმ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ვიდეო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- </w:t>
      </w:r>
      <w:r w:rsidRPr="00174D8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174D83">
        <w:rPr>
          <w:rFonts w:ascii="Sylfaen" w:hAnsi="Sylfaen"/>
          <w:sz w:val="20"/>
          <w:szCs w:val="20"/>
          <w:lang w:val="ka-GE"/>
        </w:rPr>
        <w:t xml:space="preserve"> 2.4 </w:t>
      </w:r>
      <w:r w:rsidRPr="00174D83">
        <w:rPr>
          <w:rFonts w:ascii="Sylfaen" w:hAnsi="Sylfaen" w:cs="Sylfaen"/>
          <w:sz w:val="20"/>
          <w:szCs w:val="20"/>
          <w:lang w:val="ka-GE"/>
        </w:rPr>
        <w:t>მგბ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წმ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განსაზღვრულია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როგორც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მულტიპლექსირების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საშუალო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ერთი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კვირის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მოიცავს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ვიდეო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აუდიო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სუბტიტრირების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გადაცემას</w:t>
      </w:r>
      <w:r w:rsidRPr="00174D83">
        <w:rPr>
          <w:rFonts w:ascii="Sylfaen" w:hAnsi="Sylfaen"/>
          <w:sz w:val="20"/>
          <w:szCs w:val="20"/>
          <w:lang w:val="ka-GE"/>
        </w:rPr>
        <w:t>);</w:t>
      </w:r>
    </w:p>
    <w:p w14:paraId="138FBF13" w14:textId="77777777" w:rsidR="00F35C7D" w:rsidRPr="00174D83" w:rsidRDefault="00F35C7D" w:rsidP="00F35C7D">
      <w:pPr>
        <w:spacing w:after="0" w:line="300" w:lineRule="atLeast"/>
        <w:ind w:left="-720"/>
        <w:jc w:val="both"/>
        <w:rPr>
          <w:rFonts w:ascii="Sylfaen" w:hAnsi="Sylfaen" w:cs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გ.ბ) ხელმისაწვდომობის ხარისხი (SLA):</w:t>
      </w:r>
    </w:p>
    <w:p w14:paraId="0CA1EA23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გ.ბ.ა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შეფერხების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174D83">
        <w:rPr>
          <w:rFonts w:ascii="Sylfaen" w:hAnsi="Sylfaen"/>
          <w:sz w:val="20"/>
          <w:szCs w:val="20"/>
          <w:lang w:val="ka-GE"/>
        </w:rPr>
        <w:t>, „</w:t>
      </w:r>
      <w:r w:rsidRPr="00174D83">
        <w:rPr>
          <w:rFonts w:ascii="Sylfaen" w:hAnsi="Sylfaen" w:cs="Sylfaen"/>
          <w:sz w:val="20"/>
          <w:szCs w:val="20"/>
          <w:lang w:val="ka-GE"/>
        </w:rPr>
        <w:t>შეცდომა</w:t>
      </w:r>
      <w:r w:rsidRPr="00174D83">
        <w:rPr>
          <w:rFonts w:ascii="Sylfaen" w:hAnsi="Sylfaen"/>
          <w:sz w:val="20"/>
          <w:szCs w:val="20"/>
          <w:lang w:val="ka-GE"/>
        </w:rPr>
        <w:t xml:space="preserve">“ </w:t>
      </w:r>
      <w:r w:rsidRPr="00174D83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ETSI TR 101 290 </w:t>
      </w:r>
      <w:r w:rsidRPr="00174D83">
        <w:rPr>
          <w:rFonts w:ascii="Sylfaen" w:hAnsi="Sylfaen" w:cs="Sylfaen"/>
          <w:sz w:val="20"/>
          <w:szCs w:val="20"/>
          <w:lang w:val="ka-GE"/>
        </w:rPr>
        <w:t>სტანდარტის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174D83">
        <w:rPr>
          <w:rFonts w:ascii="Sylfaen" w:hAnsi="Sylfaen"/>
          <w:sz w:val="20"/>
          <w:szCs w:val="20"/>
          <w:lang w:val="ka-GE"/>
        </w:rPr>
        <w:t xml:space="preserve">. </w:t>
      </w:r>
      <w:r w:rsidRPr="00174D8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ხელმისაწვდომობა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უზრუნველყოფილ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იყოს</w:t>
      </w:r>
      <w:r w:rsidRPr="00174D83">
        <w:rPr>
          <w:rFonts w:ascii="Sylfaen" w:hAnsi="Sylfaen"/>
          <w:sz w:val="20"/>
          <w:szCs w:val="20"/>
          <w:lang w:val="ka-GE"/>
        </w:rPr>
        <w:t xml:space="preserve"> - 98.5%;</w:t>
      </w:r>
    </w:p>
    <w:p w14:paraId="3A9FF6F7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გ.ბ.ბ</w:t>
      </w:r>
      <w:r w:rsidRPr="00174D83">
        <w:rPr>
          <w:rFonts w:ascii="Sylfaen" w:hAnsi="Sylfaen"/>
          <w:sz w:val="20"/>
          <w:szCs w:val="20"/>
          <w:lang w:val="ka-GE"/>
        </w:rPr>
        <w:t>) “</w:t>
      </w:r>
      <w:r w:rsidRPr="00174D83">
        <w:rPr>
          <w:rFonts w:ascii="Sylfaen" w:hAnsi="Sylfaen" w:cs="Sylfaen"/>
          <w:sz w:val="20"/>
          <w:szCs w:val="20"/>
          <w:lang w:val="ka-GE"/>
        </w:rPr>
        <w:t>არახელმისაწვდომობა</w:t>
      </w:r>
      <w:r w:rsidRPr="00174D83">
        <w:rPr>
          <w:rFonts w:ascii="Sylfaen" w:hAnsi="Sylfaen"/>
          <w:sz w:val="20"/>
          <w:szCs w:val="20"/>
          <w:lang w:val="ka-GE"/>
        </w:rPr>
        <w:t xml:space="preserve">” </w:t>
      </w:r>
      <w:r w:rsidRPr="00174D83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იყოს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როგორც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ოპერატორის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მიერ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პრობლემის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აღმოჩენიდან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აღმოფხვრამდე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საჭირო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დროის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174D83">
        <w:rPr>
          <w:rFonts w:ascii="Sylfaen" w:hAnsi="Sylfaen"/>
          <w:sz w:val="20"/>
          <w:szCs w:val="20"/>
          <w:lang w:val="ka-GE"/>
        </w:rPr>
        <w:t>; „</w:t>
      </w:r>
      <w:r w:rsidRPr="00174D83">
        <w:rPr>
          <w:rFonts w:ascii="Sylfaen" w:hAnsi="Sylfaen" w:cs="Sylfaen"/>
          <w:sz w:val="20"/>
          <w:szCs w:val="20"/>
          <w:lang w:val="ka-GE"/>
        </w:rPr>
        <w:t>შეცდომები</w:t>
      </w:r>
      <w:r w:rsidRPr="00174D83">
        <w:rPr>
          <w:rFonts w:ascii="Sylfaen" w:hAnsi="Sylfaen"/>
          <w:sz w:val="20"/>
          <w:szCs w:val="20"/>
          <w:lang w:val="ka-GE"/>
        </w:rPr>
        <w:t xml:space="preserve">“, </w:t>
      </w:r>
      <w:r w:rsidRPr="00174D83">
        <w:rPr>
          <w:rFonts w:ascii="Sylfaen" w:hAnsi="Sylfaen" w:cs="Sylfaen"/>
          <w:sz w:val="20"/>
          <w:szCs w:val="20"/>
          <w:lang w:val="ka-GE"/>
        </w:rPr>
        <w:t>რომელთა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არ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აღემატება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15 </w:t>
      </w:r>
      <w:r w:rsidRPr="00174D83">
        <w:rPr>
          <w:rFonts w:ascii="Sylfaen" w:hAnsi="Sylfaen" w:cs="Sylfaen"/>
          <w:sz w:val="20"/>
          <w:szCs w:val="20"/>
          <w:lang w:val="ka-GE"/>
        </w:rPr>
        <w:t>წამს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იყოს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იგნორირებული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; </w:t>
      </w:r>
      <w:r w:rsidRPr="00174D83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დრო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ითვლება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დამოუკიდებლად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ცალკეული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არხისა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ცალკეული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174D83">
        <w:rPr>
          <w:rFonts w:ascii="Sylfaen" w:hAnsi="Sylfaen"/>
          <w:sz w:val="20"/>
          <w:szCs w:val="20"/>
          <w:lang w:val="ka-GE"/>
        </w:rPr>
        <w:t>;</w:t>
      </w:r>
    </w:p>
    <w:p w14:paraId="25D228B1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გ.ბ.გ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გაანგარიშების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ფორმულა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სახისაა</w:t>
      </w:r>
      <w:r w:rsidRPr="00174D83">
        <w:rPr>
          <w:rFonts w:ascii="Sylfaen" w:hAnsi="Sylfaen"/>
          <w:sz w:val="20"/>
          <w:szCs w:val="20"/>
          <w:lang w:val="ka-GE"/>
        </w:rPr>
        <w:t>:</w:t>
      </w:r>
    </w:p>
    <w:p w14:paraId="0A6FC24E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>K = 100 x (1-X/8760)</w:t>
      </w:r>
    </w:p>
    <w:p w14:paraId="7C7DE00E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სადაც</w:t>
      </w:r>
      <w:r w:rsidRPr="00174D83">
        <w:rPr>
          <w:rFonts w:ascii="Sylfaen" w:hAnsi="Sylfaen"/>
          <w:sz w:val="20"/>
          <w:szCs w:val="20"/>
          <w:lang w:val="ka-GE"/>
        </w:rPr>
        <w:t>;</w:t>
      </w:r>
    </w:p>
    <w:p w14:paraId="0409825C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K - </w:t>
      </w:r>
      <w:r w:rsidRPr="00174D83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რეალურ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ხელმისაწვდომობას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გამოხატულს</w:t>
      </w:r>
      <w:r w:rsidRPr="00174D83">
        <w:rPr>
          <w:rFonts w:ascii="Sylfaen" w:hAnsi="Sylfaen"/>
          <w:sz w:val="20"/>
          <w:szCs w:val="20"/>
          <w:lang w:val="ka-GE"/>
        </w:rPr>
        <w:t xml:space="preserve"> %-</w:t>
      </w:r>
      <w:r w:rsidRPr="00174D83">
        <w:rPr>
          <w:rFonts w:ascii="Sylfaen" w:hAnsi="Sylfaen" w:cs="Sylfaen"/>
          <w:sz w:val="20"/>
          <w:szCs w:val="20"/>
          <w:lang w:val="ka-GE"/>
        </w:rPr>
        <w:t>ებში</w:t>
      </w:r>
      <w:r w:rsidRPr="00174D83">
        <w:rPr>
          <w:rFonts w:ascii="Sylfaen" w:hAnsi="Sylfaen"/>
          <w:sz w:val="20"/>
          <w:szCs w:val="20"/>
          <w:lang w:val="ka-GE"/>
        </w:rPr>
        <w:t>;</w:t>
      </w:r>
    </w:p>
    <w:p w14:paraId="7BDAADE7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X- </w:t>
      </w:r>
      <w:r w:rsidRPr="00174D83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არახელმისაწვდომობის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დროს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საათები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Pr="00174D83">
        <w:rPr>
          <w:rFonts w:ascii="Sylfaen" w:hAnsi="Sylfaen"/>
          <w:sz w:val="20"/>
          <w:szCs w:val="20"/>
          <w:lang w:val="ka-GE"/>
        </w:rPr>
        <w:t>);</w:t>
      </w:r>
    </w:p>
    <w:p w14:paraId="0F4E76C0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8760- </w:t>
      </w:r>
      <w:r w:rsidRPr="00174D83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საათების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Pr="00174D83">
        <w:rPr>
          <w:rFonts w:ascii="Sylfaen" w:hAnsi="Sylfaen"/>
          <w:sz w:val="20"/>
          <w:szCs w:val="20"/>
          <w:lang w:val="ka-GE"/>
        </w:rPr>
        <w:t>.</w:t>
      </w:r>
    </w:p>
    <w:p w14:paraId="502E52BB" w14:textId="77777777" w:rsidR="00F35C7D" w:rsidRPr="00174D83" w:rsidRDefault="00F35C7D" w:rsidP="00F35C7D">
      <w:pPr>
        <w:spacing w:after="0" w:line="300" w:lineRule="atLeast"/>
        <w:ind w:left="-720"/>
        <w:jc w:val="both"/>
        <w:rPr>
          <w:rFonts w:ascii="Sylfaen" w:hAnsi="Sylfaen" w:cs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lastRenderedPageBreak/>
        <w:t>გ.გ) სათაო და გადამცემი სადგურის ტექნიკური პარამეტრები:</w:t>
      </w:r>
    </w:p>
    <w:p w14:paraId="1C28A581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გ.გ.ა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სათაო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სადგურს</w:t>
      </w:r>
      <w:r w:rsidRPr="00174D83">
        <w:rPr>
          <w:rFonts w:ascii="Sylfaen" w:hAnsi="Sylfaen"/>
          <w:sz w:val="20"/>
          <w:szCs w:val="20"/>
          <w:lang w:val="ka-GE"/>
        </w:rPr>
        <w:t xml:space="preserve"> (Head-end)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გადამცემს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174D83">
        <w:rPr>
          <w:rFonts w:ascii="Sylfaen" w:hAnsi="Sylfaen"/>
          <w:sz w:val="20"/>
          <w:szCs w:val="20"/>
          <w:lang w:val="ka-GE"/>
        </w:rPr>
        <w:t xml:space="preserve"> CE </w:t>
      </w:r>
      <w:r w:rsidRPr="00174D83">
        <w:rPr>
          <w:rFonts w:ascii="Sylfaen" w:hAnsi="Sylfaen" w:cs="Sylfaen"/>
          <w:sz w:val="20"/>
          <w:szCs w:val="20"/>
          <w:lang w:val="ka-GE"/>
        </w:rPr>
        <w:t>ნიშანდება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ასევე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აკმაყოფილებდეს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შემდეგ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მინიმალურ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მოთხოვნებს</w:t>
      </w:r>
      <w:r w:rsidRPr="00174D83">
        <w:rPr>
          <w:rFonts w:ascii="Sylfaen" w:hAnsi="Sylfaen"/>
          <w:sz w:val="20"/>
          <w:szCs w:val="20"/>
          <w:lang w:val="ka-GE"/>
        </w:rPr>
        <w:t>:</w:t>
      </w:r>
    </w:p>
    <w:p w14:paraId="5E6209F9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სათაო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თავსებადი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იყოს</w:t>
      </w:r>
      <w:r w:rsidRPr="00174D83">
        <w:rPr>
          <w:rFonts w:ascii="Sylfaen" w:hAnsi="Sylfaen"/>
          <w:sz w:val="20"/>
          <w:szCs w:val="20"/>
          <w:lang w:val="ka-GE"/>
        </w:rPr>
        <w:t xml:space="preserve"> 220</w:t>
      </w:r>
      <w:r w:rsidRPr="00174D83">
        <w:rPr>
          <w:rFonts w:ascii="Sylfaen" w:hAnsi="Sylfaen" w:cs="Sylfaen"/>
          <w:sz w:val="20"/>
          <w:szCs w:val="20"/>
          <w:lang w:val="ka-GE"/>
        </w:rPr>
        <w:t>ვ</w:t>
      </w:r>
      <w:r w:rsidRPr="00174D83">
        <w:rPr>
          <w:rFonts w:ascii="Sylfaen" w:hAnsi="Sylfaen"/>
          <w:sz w:val="20"/>
          <w:szCs w:val="20"/>
          <w:lang w:val="ka-GE"/>
        </w:rPr>
        <w:t xml:space="preserve"> ±10 %, 50</w:t>
      </w:r>
      <w:r w:rsidRPr="00174D83">
        <w:rPr>
          <w:rFonts w:ascii="Sylfaen" w:hAnsi="Sylfaen" w:cs="Sylfaen"/>
          <w:sz w:val="20"/>
          <w:szCs w:val="20"/>
          <w:lang w:val="ka-GE"/>
        </w:rPr>
        <w:t>ჰც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ცვლადი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დენის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ფაზა</w:t>
      </w:r>
      <w:r w:rsidRPr="00174D83">
        <w:rPr>
          <w:rFonts w:ascii="Sylfaen" w:hAnsi="Sylfaen"/>
          <w:sz w:val="20"/>
          <w:szCs w:val="20"/>
          <w:lang w:val="ka-GE"/>
        </w:rPr>
        <w:t>-</w:t>
      </w:r>
      <w:r w:rsidRPr="00174D83">
        <w:rPr>
          <w:rFonts w:ascii="Sylfaen" w:hAnsi="Sylfaen" w:cs="Sylfaen"/>
          <w:sz w:val="20"/>
          <w:szCs w:val="20"/>
          <w:lang w:val="ka-GE"/>
        </w:rPr>
        <w:t>ნეიტრალური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ტიპის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კვებასთან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იძლეოდეს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კომბინაციების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შესაძლებლობას</w:t>
      </w:r>
      <w:r w:rsidRPr="00174D83">
        <w:rPr>
          <w:rFonts w:ascii="Sylfaen" w:hAnsi="Sylfaen"/>
          <w:sz w:val="20"/>
          <w:szCs w:val="20"/>
          <w:lang w:val="ka-GE"/>
        </w:rPr>
        <w:t>:</w:t>
      </w:r>
    </w:p>
    <w:p w14:paraId="72257390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ინკოდირება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შემჭიდროვება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ნაკადების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მულტიპლექსირება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: </w:t>
      </w:r>
      <w:r w:rsidRPr="00174D8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174D83">
        <w:rPr>
          <w:rFonts w:ascii="Sylfaen" w:hAnsi="Sylfaen"/>
          <w:sz w:val="20"/>
          <w:szCs w:val="20"/>
          <w:lang w:val="ka-GE"/>
        </w:rPr>
        <w:t xml:space="preserve"> 2 HD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2 SD </w:t>
      </w:r>
      <w:r w:rsidRPr="00174D83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174D83">
        <w:rPr>
          <w:rFonts w:ascii="Sylfaen" w:hAnsi="Sylfaen"/>
          <w:sz w:val="20"/>
          <w:szCs w:val="20"/>
          <w:lang w:val="ka-GE"/>
        </w:rPr>
        <w:t xml:space="preserve">, 1 HD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3 SD </w:t>
      </w:r>
      <w:r w:rsidRPr="00174D83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ან</w:t>
      </w:r>
      <w:r w:rsidRPr="00174D83">
        <w:rPr>
          <w:rFonts w:ascii="Sylfaen" w:hAnsi="Sylfaen"/>
          <w:sz w:val="20"/>
          <w:szCs w:val="20"/>
          <w:lang w:val="ka-GE"/>
        </w:rPr>
        <w:t xml:space="preserve"> 4 SD </w:t>
      </w:r>
      <w:r w:rsidRPr="00174D83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174D83">
        <w:rPr>
          <w:rFonts w:ascii="Sylfaen" w:hAnsi="Sylfaen"/>
          <w:sz w:val="20"/>
          <w:szCs w:val="20"/>
          <w:lang w:val="ka-GE"/>
        </w:rPr>
        <w:t>;</w:t>
      </w:r>
    </w:p>
    <w:p w14:paraId="21CF60E9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ინკოდირების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ფორმატი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შემჭიდროვების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174D83">
        <w:rPr>
          <w:rFonts w:ascii="Sylfaen" w:hAnsi="Sylfaen"/>
          <w:sz w:val="20"/>
          <w:szCs w:val="20"/>
          <w:lang w:val="ka-GE"/>
        </w:rPr>
        <w:t>:</w:t>
      </w:r>
    </w:p>
    <w:p w14:paraId="2BC59F64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MPEG-2 HD/SD </w:t>
      </w:r>
      <w:r w:rsidRPr="00174D83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174D83">
        <w:rPr>
          <w:rFonts w:ascii="Sylfaen" w:hAnsi="Sylfaen"/>
          <w:sz w:val="20"/>
          <w:szCs w:val="20"/>
          <w:lang w:val="ka-GE"/>
        </w:rPr>
        <w:t xml:space="preserve">, MPEG-4 AVC/H.264 HD/SD </w:t>
      </w:r>
      <w:r w:rsidRPr="00174D83">
        <w:rPr>
          <w:rFonts w:ascii="Sylfaen" w:hAnsi="Sylfaen" w:cs="Sylfaen"/>
          <w:sz w:val="20"/>
          <w:szCs w:val="20"/>
          <w:lang w:val="ka-GE"/>
        </w:rPr>
        <w:t>უმჯობესია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ოპცია</w:t>
      </w:r>
      <w:r w:rsidRPr="00174D83">
        <w:rPr>
          <w:rFonts w:ascii="Sylfaen" w:hAnsi="Sylfaen"/>
          <w:sz w:val="20"/>
          <w:szCs w:val="20"/>
          <w:lang w:val="ka-GE"/>
        </w:rPr>
        <w:t>;</w:t>
      </w:r>
    </w:p>
    <w:p w14:paraId="57808383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შესასვლელი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სიგნალების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ფორმატი</w:t>
      </w:r>
      <w:r w:rsidRPr="00174D83">
        <w:rPr>
          <w:rFonts w:ascii="Sylfaen" w:hAnsi="Sylfaen"/>
          <w:sz w:val="20"/>
          <w:szCs w:val="20"/>
          <w:lang w:val="ka-GE"/>
        </w:rPr>
        <w:t>: 4 x HD/SD SDI;</w:t>
      </w:r>
    </w:p>
    <w:p w14:paraId="78421DAA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აუცილებელია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თითო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პროგრამისათვის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174D83">
        <w:rPr>
          <w:rFonts w:ascii="Sylfaen" w:hAnsi="Sylfaen"/>
          <w:sz w:val="20"/>
          <w:szCs w:val="20"/>
          <w:lang w:val="ka-GE"/>
        </w:rPr>
        <w:t xml:space="preserve"> 4 </w:t>
      </w:r>
      <w:r w:rsidRPr="00174D83">
        <w:rPr>
          <w:rFonts w:ascii="Sylfaen" w:hAnsi="Sylfaen" w:cs="Sylfaen"/>
          <w:sz w:val="20"/>
          <w:szCs w:val="20"/>
          <w:lang w:val="ka-GE"/>
        </w:rPr>
        <w:t>სტერეო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აუდიო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იმბედირებული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ბილიკის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შეთავსების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174D83">
        <w:rPr>
          <w:rFonts w:ascii="Sylfaen" w:hAnsi="Sylfaen"/>
          <w:sz w:val="20"/>
          <w:szCs w:val="20"/>
          <w:lang w:val="ka-GE"/>
        </w:rPr>
        <w:t>.</w:t>
      </w:r>
    </w:p>
    <w:p w14:paraId="1B79043D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გ.გ.ბ</w:t>
      </w:r>
      <w:r w:rsidRPr="00174D83">
        <w:rPr>
          <w:rFonts w:ascii="Sylfaen" w:hAnsi="Sylfaen"/>
          <w:sz w:val="20"/>
          <w:szCs w:val="20"/>
          <w:lang w:val="ka-GE"/>
        </w:rPr>
        <w:t>)  </w:t>
      </w:r>
      <w:r w:rsidRPr="00174D83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174D83">
        <w:rPr>
          <w:rFonts w:ascii="Sylfaen" w:hAnsi="Sylfaen"/>
          <w:sz w:val="20"/>
          <w:szCs w:val="20"/>
          <w:lang w:val="ka-GE"/>
        </w:rPr>
        <w:t>:</w:t>
      </w:r>
    </w:p>
    <w:p w14:paraId="0CA446D8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დიაპაზონი</w:t>
      </w:r>
      <w:r w:rsidRPr="00174D83">
        <w:rPr>
          <w:rFonts w:ascii="Sylfaen" w:hAnsi="Sylfaen"/>
          <w:sz w:val="20"/>
          <w:szCs w:val="20"/>
          <w:lang w:val="ka-GE"/>
        </w:rPr>
        <w:t xml:space="preserve"> VHF (174-230 </w:t>
      </w:r>
      <w:r w:rsidRPr="00174D83">
        <w:rPr>
          <w:rFonts w:ascii="Sylfaen" w:hAnsi="Sylfaen" w:cs="Sylfaen"/>
          <w:sz w:val="20"/>
          <w:szCs w:val="20"/>
          <w:lang w:val="ka-GE"/>
        </w:rPr>
        <w:t>მჰც</w:t>
      </w:r>
      <w:r w:rsidRPr="00174D83">
        <w:rPr>
          <w:rFonts w:ascii="Sylfaen" w:hAnsi="Sylfaen"/>
          <w:sz w:val="20"/>
          <w:szCs w:val="20"/>
          <w:lang w:val="ka-GE"/>
        </w:rPr>
        <w:t>);</w:t>
      </w:r>
    </w:p>
    <w:p w14:paraId="153E862B" w14:textId="77777777" w:rsidR="00F35C7D" w:rsidRPr="005C78C4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5C78C4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სიგანე</w:t>
      </w:r>
      <w:r w:rsidRPr="005C78C4">
        <w:rPr>
          <w:rFonts w:ascii="Sylfaen" w:hAnsi="Sylfaen"/>
          <w:sz w:val="20"/>
          <w:szCs w:val="20"/>
          <w:lang w:val="ka-GE"/>
        </w:rPr>
        <w:t xml:space="preserve"> - 8</w:t>
      </w:r>
      <w:r w:rsidRPr="005C78C4">
        <w:rPr>
          <w:rFonts w:ascii="Sylfaen" w:hAnsi="Sylfaen" w:cs="Sylfaen"/>
          <w:sz w:val="20"/>
          <w:szCs w:val="20"/>
          <w:lang w:val="ka-GE"/>
        </w:rPr>
        <w:t>მჰც</w:t>
      </w:r>
      <w:r w:rsidRPr="005C78C4">
        <w:rPr>
          <w:rFonts w:ascii="Sylfaen" w:hAnsi="Sylfaen"/>
          <w:sz w:val="20"/>
          <w:szCs w:val="20"/>
          <w:lang w:val="ka-GE"/>
        </w:rPr>
        <w:t>;</w:t>
      </w:r>
    </w:p>
    <w:p w14:paraId="1AADCDDB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5C78C4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უნდა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იყოს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აღჭურვილი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ზოლოვანი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გამოსასვლელი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ფილტრით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უნდა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უზრუნველყოფდეს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გარეშე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გასხივების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ფარდობას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ზოლში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გასხივებასთან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5C78C4">
        <w:rPr>
          <w:rFonts w:ascii="Sylfaen" w:hAnsi="Sylfaen"/>
          <w:sz w:val="20"/>
          <w:szCs w:val="20"/>
          <w:lang w:val="ka-GE"/>
        </w:rPr>
        <w:t xml:space="preserve"> 50</w:t>
      </w:r>
      <w:r w:rsidRPr="005C78C4">
        <w:rPr>
          <w:rFonts w:ascii="Sylfaen" w:hAnsi="Sylfaen" w:cs="Sylfaen"/>
          <w:sz w:val="20"/>
          <w:szCs w:val="20"/>
          <w:lang w:val="ka-GE"/>
        </w:rPr>
        <w:t>დბ</w:t>
      </w:r>
      <w:r w:rsidRPr="005C78C4">
        <w:rPr>
          <w:rFonts w:ascii="Sylfaen" w:hAnsi="Sylfaen"/>
          <w:sz w:val="20"/>
          <w:szCs w:val="20"/>
          <w:lang w:val="ka-GE"/>
        </w:rPr>
        <w:t xml:space="preserve"> / ± 2</w:t>
      </w:r>
      <w:r w:rsidRPr="005C78C4">
        <w:rPr>
          <w:rFonts w:ascii="Sylfaen" w:hAnsi="Sylfaen" w:cs="Sylfaen"/>
          <w:sz w:val="20"/>
          <w:szCs w:val="20"/>
          <w:lang w:val="ka-GE"/>
        </w:rPr>
        <w:t>მჰც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დაშორებით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კიდეებისაგან</w:t>
      </w:r>
      <w:r w:rsidRPr="005C78C4">
        <w:rPr>
          <w:rFonts w:ascii="Sylfaen" w:hAnsi="Sylfaen"/>
          <w:sz w:val="20"/>
          <w:szCs w:val="20"/>
          <w:lang w:val="ka-GE"/>
        </w:rPr>
        <w:t>.</w:t>
      </w:r>
    </w:p>
    <w:p w14:paraId="18BF00CF" w14:textId="77777777" w:rsidR="00F35C7D" w:rsidRPr="00174D8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5C78C4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ქსელის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კოორდინატები</w:t>
      </w:r>
      <w:r w:rsidRPr="005C78C4">
        <w:rPr>
          <w:rFonts w:ascii="Sylfaen" w:hAnsi="Sylfaen"/>
          <w:sz w:val="20"/>
          <w:szCs w:val="20"/>
          <w:lang w:val="ka-GE"/>
        </w:rPr>
        <w:t xml:space="preserve">, </w:t>
      </w:r>
      <w:r w:rsidRPr="005C78C4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5C78C4">
        <w:rPr>
          <w:rFonts w:ascii="Sylfaen" w:hAnsi="Sylfaen"/>
          <w:sz w:val="20"/>
          <w:szCs w:val="20"/>
          <w:lang w:val="ka-GE"/>
        </w:rPr>
        <w:t>:</w:t>
      </w:r>
    </w:p>
    <w:p w14:paraId="728ECC27" w14:textId="77777777" w:rsidR="00F35C7D" w:rsidRPr="00174D83" w:rsidRDefault="00F35C7D" w:rsidP="00F35C7D">
      <w:pPr>
        <w:pStyle w:val="NoSpacing"/>
        <w:ind w:firstLine="630"/>
        <w:jc w:val="both"/>
        <w:rPr>
          <w:rFonts w:ascii="Sylfaen" w:hAnsi="Sylfaen"/>
          <w:sz w:val="20"/>
          <w:szCs w:val="20"/>
          <w:lang w:val="ka-GE"/>
        </w:rPr>
      </w:pPr>
    </w:p>
    <w:p w14:paraId="6B3AF4E4" w14:textId="77777777" w:rsidR="00F35C7D" w:rsidRPr="00174D83" w:rsidRDefault="00F35C7D" w:rsidP="00F35C7D">
      <w:pPr>
        <w:pStyle w:val="NoSpacing"/>
        <w:ind w:firstLine="630"/>
        <w:jc w:val="right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2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720"/>
        <w:gridCol w:w="990"/>
        <w:gridCol w:w="990"/>
        <w:gridCol w:w="900"/>
        <w:gridCol w:w="990"/>
        <w:gridCol w:w="720"/>
        <w:gridCol w:w="720"/>
        <w:gridCol w:w="810"/>
        <w:gridCol w:w="900"/>
      </w:tblGrid>
      <w:tr w:rsidR="007B0C34" w:rsidRPr="00174D83" w14:paraId="70211EE8" w14:textId="77777777" w:rsidTr="007B0C34">
        <w:trPr>
          <w:trHeight w:val="12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D16D" w14:textId="77777777" w:rsidR="00F35C7D" w:rsidRPr="00F35C7D" w:rsidRDefault="00F35C7D" w:rsidP="00040BE0">
            <w:pPr>
              <w:spacing w:after="0" w:line="240" w:lineRule="auto"/>
              <w:ind w:left="-108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C3384" w14:textId="671F9016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ციფრული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სამაუწყებლო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ზონა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1E87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პუნქტი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2C274" w14:textId="77777777" w:rsidR="00F35C7D" w:rsidRDefault="00F35C7D" w:rsidP="00040BE0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ეფექტურად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გასხივებული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სიმძლავრე</w:t>
            </w:r>
            <w:r w:rsidRPr="00F35C7D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</w:p>
          <w:p w14:paraId="2A6CF723" w14:textId="3FE9AA30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ERP [kW]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1C83E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გეოგრაფიული</w:t>
            </w:r>
          </w:p>
          <w:p w14:paraId="297BB3CA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კოორდინატები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AD07E1" w14:textId="52029603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ანტენის</w:t>
            </w:r>
            <w:r w:rsidR="007B0C34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პარამეტრები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13FEC1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ხელმისაწვდომი რადიოსიხშირული რესურსი</w:t>
            </w:r>
          </w:p>
        </w:tc>
      </w:tr>
      <w:tr w:rsidR="007B0C34" w:rsidRPr="00174D83" w14:paraId="19950204" w14:textId="77777777" w:rsidTr="007B0C34">
        <w:trPr>
          <w:trHeight w:val="26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A098" w14:textId="77777777" w:rsidR="00F35C7D" w:rsidRPr="00F35C7D" w:rsidRDefault="00F35C7D" w:rsidP="00040BE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B9DD" w14:textId="77777777" w:rsidR="00F35C7D" w:rsidRPr="00F35C7D" w:rsidRDefault="00F35C7D" w:rsidP="00040BE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3A89" w14:textId="77777777" w:rsidR="00F35C7D" w:rsidRPr="00F35C7D" w:rsidRDefault="00F35C7D" w:rsidP="00040BE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7F4C" w14:textId="77777777" w:rsidR="00F35C7D" w:rsidRPr="00F35C7D" w:rsidRDefault="00F35C7D" w:rsidP="00040BE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5652C" w14:textId="4287105A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ჩრდილოეთ</w:t>
            </w:r>
            <w:r w:rsidR="007B0C34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განედი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7054E" w14:textId="3D3E5F5E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აღმოსავლეთ</w:t>
            </w:r>
            <w:r w:rsidR="007B0C34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გრძედი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D33D47" w14:textId="75C50EC3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დაკიდების</w:t>
            </w:r>
            <w:r w:rsidR="007B0C34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სიმაღლე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 xml:space="preserve"> ±5 (M)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E2B29F" w14:textId="743F6C4D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გასხივების</w:t>
            </w:r>
            <w:r w:rsidR="007B0C34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მიმართულება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მიმართული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/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არამიმართული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)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(D/ND)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EB51D5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პოლარიზაცია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H/V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AF2A94" w14:textId="6AB12FC9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სატელევიზიო</w:t>
            </w:r>
            <w:r w:rsidR="007B0C34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არხი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012D36" w14:textId="20BFC154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ცენტრალური</w:t>
            </w:r>
            <w:r w:rsidR="007B0C34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სიხშირე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(MHz)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3021FE" w14:textId="57DB166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ზოლის</w:t>
            </w:r>
            <w:r w:rsidR="007B0C34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სიგანე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(MHz)</w:t>
            </w:r>
          </w:p>
        </w:tc>
      </w:tr>
      <w:tr w:rsidR="007B0C34" w:rsidRPr="00174D83" w14:paraId="2413BA97" w14:textId="77777777" w:rsidTr="007B0C34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06C8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EA63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GE025</w:t>
            </w: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FF6" w14:textId="77777777" w:rsidR="00F35C7D" w:rsidRPr="00F35C7D" w:rsidRDefault="00F35C7D" w:rsidP="00040BE0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ოზურგეთი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ADEB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0.</w:t>
            </w: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EA22" w14:textId="77777777" w:rsidR="00F35C7D" w:rsidRPr="00F35C7D" w:rsidRDefault="00F35C7D" w:rsidP="00040BE0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41°54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'</w:t>
            </w:r>
            <w:r w:rsidRPr="00F35C7D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49.4"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0B6B" w14:textId="77777777" w:rsidR="00F35C7D" w:rsidRPr="00F35C7D" w:rsidRDefault="00F35C7D" w:rsidP="00040BE0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41°59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'</w:t>
            </w:r>
            <w:r w:rsidRPr="00F35C7D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34.7"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E561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AE74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676A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2E18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075E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60EA" w14:textId="77777777" w:rsidR="00F35C7D" w:rsidRPr="00F35C7D" w:rsidRDefault="00F35C7D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8</w:t>
            </w:r>
          </w:p>
        </w:tc>
      </w:tr>
    </w:tbl>
    <w:p w14:paraId="23E9F492" w14:textId="77777777" w:rsidR="00F35C7D" w:rsidRPr="00174D83" w:rsidRDefault="00F35C7D" w:rsidP="00F35C7D">
      <w:pPr>
        <w:pStyle w:val="NoSpacing"/>
        <w:ind w:firstLine="630"/>
        <w:jc w:val="both"/>
        <w:rPr>
          <w:rFonts w:ascii="Sylfaen" w:hAnsi="Sylfaen"/>
          <w:sz w:val="20"/>
          <w:szCs w:val="20"/>
          <w:lang w:val="ka-GE"/>
        </w:rPr>
      </w:pPr>
    </w:p>
    <w:p w14:paraId="615843FA" w14:textId="702B6830" w:rsidR="00F35C7D" w:rsidRPr="00F35C7D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18"/>
          <w:szCs w:val="18"/>
          <w:lang w:val="ka-GE"/>
        </w:rPr>
      </w:pPr>
      <w:r w:rsidRPr="00F824A3">
        <w:rPr>
          <w:rFonts w:ascii="Sylfaen" w:hAnsi="Sylfaen" w:cs="Sylfaen"/>
          <w:b/>
          <w:sz w:val="18"/>
          <w:szCs w:val="18"/>
          <w:lang w:val="ka-GE"/>
        </w:rPr>
        <w:t>შენიშვნა</w:t>
      </w:r>
      <w:r w:rsidRPr="00F824A3">
        <w:rPr>
          <w:rFonts w:ascii="Sylfaen" w:hAnsi="Sylfaen"/>
          <w:b/>
          <w:sz w:val="18"/>
          <w:szCs w:val="18"/>
          <w:lang w:val="ka-GE"/>
        </w:rPr>
        <w:t xml:space="preserve">: </w:t>
      </w:r>
      <w:r w:rsidRPr="00F35C7D">
        <w:rPr>
          <w:rFonts w:ascii="Sylfaen" w:hAnsi="Sylfaen" w:cs="Sylfaen"/>
          <w:sz w:val="18"/>
          <w:szCs w:val="18"/>
          <w:lang w:val="ka-GE"/>
        </w:rPr>
        <w:t>გადამცემი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სადგურის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განთავსება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შესაძლებელია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კოორდინატის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მიმართ</w:t>
      </w:r>
      <w:r w:rsidRPr="00F35C7D">
        <w:rPr>
          <w:rFonts w:ascii="Sylfaen" w:hAnsi="Sylfaen"/>
          <w:sz w:val="18"/>
          <w:szCs w:val="18"/>
          <w:lang w:val="ka-GE"/>
        </w:rPr>
        <w:t xml:space="preserve"> 100</w:t>
      </w:r>
      <w:r w:rsidRPr="00F35C7D">
        <w:rPr>
          <w:rFonts w:ascii="Sylfaen" w:hAnsi="Sylfaen" w:cs="Sylfaen"/>
          <w:sz w:val="18"/>
          <w:szCs w:val="18"/>
          <w:lang w:val="ka-GE"/>
        </w:rPr>
        <w:t>მ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რადიუსის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ფარგლებში</w:t>
      </w:r>
      <w:r w:rsidRPr="00F35C7D">
        <w:rPr>
          <w:rFonts w:ascii="Sylfaen" w:hAnsi="Sylfaen"/>
          <w:sz w:val="18"/>
          <w:szCs w:val="18"/>
          <w:lang w:val="ka-GE"/>
        </w:rPr>
        <w:t xml:space="preserve">, </w:t>
      </w:r>
      <w:r w:rsidRPr="00F35C7D">
        <w:rPr>
          <w:rFonts w:ascii="Sylfaen" w:hAnsi="Sylfaen" w:cs="Sylfaen"/>
          <w:sz w:val="18"/>
          <w:szCs w:val="18"/>
          <w:lang w:val="ka-GE"/>
        </w:rPr>
        <w:t>ზღვის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დონიდან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გადამცემი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ანტენის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დაკიდების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სიმაღლის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შენარჩუნებით</w:t>
      </w:r>
      <w:r w:rsidRPr="00F35C7D">
        <w:rPr>
          <w:rFonts w:ascii="Sylfaen" w:hAnsi="Sylfaen"/>
          <w:sz w:val="18"/>
          <w:szCs w:val="18"/>
          <w:lang w:val="ka-GE"/>
        </w:rPr>
        <w:t xml:space="preserve"> (</w:t>
      </w:r>
      <w:r w:rsidRPr="00F35C7D">
        <w:rPr>
          <w:rFonts w:ascii="Sylfaen" w:hAnsi="Sylfaen" w:cs="Sylfaen"/>
          <w:sz w:val="18"/>
          <w:szCs w:val="18"/>
          <w:lang w:val="ka-GE"/>
        </w:rPr>
        <w:t>ცდომილება</w:t>
      </w:r>
      <w:r w:rsidRPr="00F35C7D">
        <w:rPr>
          <w:rFonts w:ascii="Sylfaen" w:hAnsi="Sylfaen"/>
          <w:sz w:val="18"/>
          <w:szCs w:val="18"/>
          <w:lang w:val="ka-GE"/>
        </w:rPr>
        <w:t xml:space="preserve"> ±5</w:t>
      </w:r>
      <w:r w:rsidRPr="00F35C7D">
        <w:rPr>
          <w:rFonts w:ascii="Sylfaen" w:hAnsi="Sylfaen" w:cs="Sylfaen"/>
          <w:sz w:val="18"/>
          <w:szCs w:val="18"/>
          <w:lang w:val="ka-GE"/>
        </w:rPr>
        <w:t>მ</w:t>
      </w:r>
      <w:r w:rsidRPr="00F35C7D">
        <w:rPr>
          <w:rFonts w:ascii="Sylfaen" w:hAnsi="Sylfaen"/>
          <w:sz w:val="18"/>
          <w:szCs w:val="18"/>
          <w:lang w:val="ka-GE"/>
        </w:rPr>
        <w:t>);</w:t>
      </w:r>
    </w:p>
    <w:p w14:paraId="4C48DCCB" w14:textId="77777777" w:rsidR="00F35C7D" w:rsidRPr="00F824A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18"/>
          <w:szCs w:val="18"/>
          <w:lang w:val="ka-GE"/>
        </w:rPr>
      </w:pPr>
    </w:p>
    <w:p w14:paraId="1234BDD7" w14:textId="77777777" w:rsidR="00F35C7D" w:rsidRPr="00F824A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გ.დ) </w:t>
      </w:r>
      <w:r w:rsidRPr="00174D8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ყველა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საიტის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ჩრდილოვანი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ზონების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დასაფარად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განკუთვნილი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საიტების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დაგეგმარებისას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მიმართოს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განახორციელებს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რესურსისა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თავისუფალი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რესურსის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განსაზღვრას;</w:t>
      </w:r>
    </w:p>
    <w:p w14:paraId="0C63A9CA" w14:textId="77777777" w:rsidR="00F35C7D" w:rsidRPr="00F824A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გ.ე) </w:t>
      </w:r>
      <w:r w:rsidRPr="00174D8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სადისტრიბუციო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რეკომენდებულია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იქნეს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ოპტიკურ</w:t>
      </w:r>
      <w:r w:rsidRPr="00174D83">
        <w:rPr>
          <w:rFonts w:ascii="Sylfaen" w:hAnsi="Sylfaen"/>
          <w:sz w:val="20"/>
          <w:szCs w:val="20"/>
          <w:lang w:val="ka-GE"/>
        </w:rPr>
        <w:t>-</w:t>
      </w:r>
      <w:r w:rsidRPr="00174D83">
        <w:rPr>
          <w:rFonts w:ascii="Sylfaen" w:hAnsi="Sylfaen" w:cs="Sylfaen"/>
          <w:sz w:val="20"/>
          <w:szCs w:val="20"/>
          <w:lang w:val="ka-GE"/>
        </w:rPr>
        <w:t>ბოჭკოვანი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ან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რადიოსარელეო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გასათვალისწინებელია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რომ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დაბალსიხშირულ</w:t>
      </w:r>
      <w:r w:rsidRPr="00174D83">
        <w:rPr>
          <w:rFonts w:ascii="Sylfaen" w:hAnsi="Sylfaen"/>
          <w:sz w:val="20"/>
          <w:szCs w:val="20"/>
          <w:lang w:val="ka-GE"/>
        </w:rPr>
        <w:t xml:space="preserve"> (10 </w:t>
      </w:r>
      <w:r w:rsidRPr="00174D83">
        <w:rPr>
          <w:rFonts w:ascii="Sylfaen" w:hAnsi="Sylfaen" w:cs="Sylfaen"/>
          <w:sz w:val="20"/>
          <w:szCs w:val="20"/>
          <w:lang w:val="ka-GE"/>
        </w:rPr>
        <w:t>გჰც</w:t>
      </w:r>
      <w:r w:rsidRPr="00174D83">
        <w:rPr>
          <w:rFonts w:ascii="Sylfaen" w:hAnsi="Sylfaen"/>
          <w:sz w:val="20"/>
          <w:szCs w:val="20"/>
          <w:lang w:val="ka-GE"/>
        </w:rPr>
        <w:t>-</w:t>
      </w:r>
      <w:r w:rsidRPr="00174D83">
        <w:rPr>
          <w:rFonts w:ascii="Sylfaen" w:hAnsi="Sylfaen" w:cs="Sylfaen"/>
          <w:sz w:val="20"/>
          <w:szCs w:val="20"/>
          <w:lang w:val="ka-GE"/>
        </w:rPr>
        <w:t>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ქვემოთ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დიაპაზონებში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lastRenderedPageBreak/>
        <w:t>რადიოსარელეო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კავშირისათვის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შეზღუდულია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).  </w:t>
      </w:r>
      <w:r w:rsidRPr="00174D83">
        <w:rPr>
          <w:rFonts w:ascii="Sylfaen" w:hAnsi="Sylfaen" w:cs="Sylfaen"/>
          <w:sz w:val="20"/>
          <w:szCs w:val="20"/>
          <w:lang w:val="ka-GE"/>
        </w:rPr>
        <w:t>თანამგზავრული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იქნეს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სარეზერვო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სადისტრიბუციო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ასაგებად;</w:t>
      </w:r>
    </w:p>
    <w:p w14:paraId="66756533" w14:textId="77777777" w:rsidR="00F35C7D" w:rsidRPr="00F824A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გ.ვ)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არიან</w:t>
      </w:r>
      <w:r w:rsidRPr="00174D83">
        <w:rPr>
          <w:rFonts w:ascii="Sylfaen" w:hAnsi="Sylfaen"/>
          <w:sz w:val="20"/>
          <w:szCs w:val="20"/>
          <w:lang w:val="ka-GE"/>
        </w:rPr>
        <w:t xml:space="preserve">  </w:t>
      </w:r>
      <w:r w:rsidRPr="00174D83">
        <w:rPr>
          <w:rFonts w:ascii="Sylfaen" w:hAnsi="Sylfaen" w:cs="Sylfaen"/>
          <w:sz w:val="20"/>
          <w:szCs w:val="20"/>
          <w:lang w:val="ka-GE"/>
        </w:rPr>
        <w:t>ურთიერთგაცვალონ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გზამკვლევის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ყველა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მაუწყებლების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74D83">
        <w:rPr>
          <w:rFonts w:ascii="Sylfaen" w:hAnsi="Sylfaen"/>
          <w:sz w:val="20"/>
          <w:szCs w:val="20"/>
          <w:lang w:val="ka-GE"/>
        </w:rPr>
        <w:t xml:space="preserve"> 7 </w:t>
      </w:r>
      <w:r w:rsidRPr="00174D83">
        <w:rPr>
          <w:rFonts w:ascii="Sylfaen" w:hAnsi="Sylfaen" w:cs="Sylfaen"/>
          <w:sz w:val="20"/>
          <w:szCs w:val="20"/>
          <w:lang w:val="ka-GE"/>
        </w:rPr>
        <w:t>დღის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174D83">
        <w:rPr>
          <w:rFonts w:ascii="Sylfaen" w:hAnsi="Sylfaen"/>
          <w:sz w:val="20"/>
          <w:szCs w:val="20"/>
          <w:lang w:val="ka-GE"/>
        </w:rPr>
        <w:t xml:space="preserve">)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განათავსონ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თავის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მულტიპლექსპლატფორმაში</w:t>
      </w:r>
      <w:r w:rsidRPr="00174D83">
        <w:rPr>
          <w:rFonts w:ascii="Sylfaen" w:hAnsi="Sylfaen"/>
          <w:sz w:val="20"/>
          <w:szCs w:val="20"/>
          <w:lang w:val="ka-GE"/>
        </w:rPr>
        <w:t xml:space="preserve">. </w:t>
      </w:r>
      <w:r w:rsidRPr="00174D83">
        <w:rPr>
          <w:rFonts w:ascii="Sylfaen" w:hAnsi="Sylfaen" w:cs="Sylfaen"/>
          <w:sz w:val="20"/>
          <w:szCs w:val="20"/>
          <w:lang w:val="ka-GE"/>
        </w:rPr>
        <w:t>თითოეულ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მულტიპლექსპლატფორმაში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გზამკვლევის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ინფორმაციისათვის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 (PSI/SI) 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გამოყოფილი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იქნეს</w:t>
      </w:r>
      <w:r w:rsidRPr="00174D83">
        <w:rPr>
          <w:rFonts w:ascii="Sylfaen" w:hAnsi="Sylfaen"/>
          <w:sz w:val="20"/>
          <w:szCs w:val="20"/>
          <w:lang w:val="ka-GE"/>
        </w:rPr>
        <w:t xml:space="preserve">  </w:t>
      </w:r>
      <w:r w:rsidRPr="00174D83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174D83">
        <w:rPr>
          <w:rFonts w:ascii="Sylfaen" w:hAnsi="Sylfaen"/>
          <w:sz w:val="20"/>
          <w:szCs w:val="20"/>
          <w:lang w:val="ka-GE"/>
        </w:rPr>
        <w:t xml:space="preserve"> 0.8 </w:t>
      </w:r>
      <w:r w:rsidRPr="00174D83">
        <w:rPr>
          <w:rFonts w:ascii="Sylfaen" w:hAnsi="Sylfaen" w:cs="Sylfaen"/>
          <w:sz w:val="20"/>
          <w:szCs w:val="20"/>
          <w:lang w:val="ka-GE"/>
        </w:rPr>
        <w:t>მგბტ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წმ</w:t>
      </w:r>
      <w:r w:rsidRPr="00174D83">
        <w:rPr>
          <w:rFonts w:ascii="Sylfaen" w:hAnsi="Sylfaen"/>
          <w:sz w:val="20"/>
          <w:szCs w:val="20"/>
          <w:lang w:val="ka-GE"/>
        </w:rPr>
        <w:t xml:space="preserve">  </w:t>
      </w:r>
      <w:r w:rsidRPr="00174D83">
        <w:rPr>
          <w:rFonts w:ascii="Sylfaen" w:hAnsi="Sylfaen" w:cs="Sylfaen"/>
          <w:sz w:val="20"/>
          <w:szCs w:val="20"/>
          <w:lang w:val="ka-GE"/>
        </w:rPr>
        <w:t>გამტარუნარიანობა</w:t>
      </w:r>
      <w:r w:rsidRPr="00174D83">
        <w:rPr>
          <w:rFonts w:ascii="Sylfaen" w:hAnsi="Sylfaen"/>
          <w:sz w:val="20"/>
          <w:szCs w:val="20"/>
          <w:lang w:val="ka-GE"/>
        </w:rPr>
        <w:t>.</w:t>
      </w:r>
    </w:p>
    <w:p w14:paraId="40B845EC" w14:textId="77777777" w:rsidR="00F35C7D" w:rsidRPr="00F824A3" w:rsidRDefault="00F35C7D" w:rsidP="00F35C7D">
      <w:pPr>
        <w:pStyle w:val="NoSpacing"/>
        <w:spacing w:line="300" w:lineRule="atLeast"/>
        <w:ind w:left="-720"/>
        <w:jc w:val="both"/>
        <w:rPr>
          <w:rStyle w:val="Hyperlink"/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გ.ზ) </w:t>
      </w:r>
      <w:r w:rsidRPr="00174D83">
        <w:rPr>
          <w:rFonts w:ascii="Sylfaen" w:hAnsi="Sylfaen" w:cs="Sylfaen"/>
          <w:sz w:val="20"/>
          <w:szCs w:val="20"/>
          <w:lang w:val="ka-GE"/>
        </w:rPr>
        <w:t>ლიცენზის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დაიცვას</w:t>
      </w:r>
      <w:r w:rsidRPr="00174D83">
        <w:rPr>
          <w:rFonts w:ascii="Sylfaen" w:hAnsi="Sylfaen"/>
          <w:sz w:val="20"/>
          <w:szCs w:val="20"/>
          <w:lang w:val="ka-GE"/>
        </w:rPr>
        <w:t xml:space="preserve"> „</w:t>
      </w:r>
      <w:r w:rsidRPr="00174D83">
        <w:rPr>
          <w:rFonts w:ascii="Sylfaen" w:hAnsi="Sylfaen" w:cs="Sylfaen"/>
          <w:sz w:val="20"/>
          <w:szCs w:val="20"/>
          <w:lang w:val="ka-GE"/>
        </w:rPr>
        <w:t>ანალოგური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საეთერო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ტელემაუწყებლობიდან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გადასვლის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გეგმის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174D83">
        <w:rPr>
          <w:rFonts w:ascii="Sylfaen" w:hAnsi="Sylfaen"/>
          <w:sz w:val="20"/>
          <w:szCs w:val="20"/>
          <w:lang w:val="ka-GE"/>
        </w:rPr>
        <w:t xml:space="preserve">“ </w:t>
      </w:r>
      <w:r w:rsidRPr="00174D8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2014 </w:t>
      </w:r>
      <w:r w:rsidRPr="00174D83">
        <w:rPr>
          <w:rFonts w:ascii="Sylfaen" w:hAnsi="Sylfaen" w:cs="Sylfaen"/>
          <w:sz w:val="20"/>
          <w:szCs w:val="20"/>
          <w:lang w:val="ka-GE"/>
        </w:rPr>
        <w:t>წლის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10 </w:t>
      </w:r>
      <w:r w:rsidRPr="00174D83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№206 </w:t>
      </w:r>
      <w:r w:rsidRPr="00174D83">
        <w:rPr>
          <w:rFonts w:ascii="Sylfaen" w:hAnsi="Sylfaen" w:cs="Sylfaen"/>
          <w:sz w:val="20"/>
          <w:szCs w:val="20"/>
          <w:lang w:val="ka-GE"/>
        </w:rPr>
        <w:t>განკარგულებით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მოწონებული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გეგმით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 </w:t>
      </w:r>
      <w:r w:rsidRPr="00174D83">
        <w:rPr>
          <w:rFonts w:ascii="Sylfaen" w:hAnsi="Sylfaen" w:cs="Sylfaen"/>
          <w:sz w:val="20"/>
          <w:szCs w:val="20"/>
          <w:lang w:val="ka-GE"/>
        </w:rPr>
        <w:t>ოპერირების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წესები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ხელმისაწვდომია შემდეგ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174D83">
        <w:rPr>
          <w:rFonts w:ascii="Sylfaen" w:hAnsi="Sylfaen"/>
          <w:sz w:val="20"/>
          <w:szCs w:val="20"/>
          <w:lang w:val="ka-GE"/>
        </w:rPr>
        <w:t>:</w:t>
      </w:r>
      <w:hyperlink r:id="rId8" w:history="1">
        <w:r w:rsidRPr="00174D83">
          <w:rPr>
            <w:rStyle w:val="Hyperlink"/>
            <w:rFonts w:ascii="Sylfaen" w:hAnsi="Sylfaen"/>
            <w:sz w:val="20"/>
            <w:szCs w:val="20"/>
            <w:lang w:val="ka-GE"/>
          </w:rPr>
          <w:t>http://www.economy.ge/uploads/departamentebi/kavshirgabmuloba/ministry_digital_broadcasting_switchover_action_plan_and_reccomendations_2014_1.pdf</w:t>
        </w:r>
      </w:hyperlink>
    </w:p>
    <w:p w14:paraId="785F33E4" w14:textId="77777777" w:rsidR="00F35C7D" w:rsidRPr="00F824A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გ.თ)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ირჩევენ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  </w:t>
      </w:r>
      <w:r w:rsidRPr="00174D83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174D83">
        <w:rPr>
          <w:rFonts w:ascii="Sylfaen" w:hAnsi="Sylfaen"/>
          <w:sz w:val="20"/>
          <w:szCs w:val="20"/>
          <w:lang w:val="ka-GE"/>
        </w:rPr>
        <w:t xml:space="preserve"> 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გამოსაყენებელ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სისტემას</w:t>
      </w:r>
      <w:r w:rsidRPr="00174D83">
        <w:rPr>
          <w:rFonts w:ascii="Sylfaen" w:hAnsi="Sylfaen"/>
          <w:sz w:val="20"/>
          <w:szCs w:val="20"/>
          <w:lang w:val="ka-GE"/>
        </w:rPr>
        <w:t>(</w:t>
      </w:r>
      <w:r w:rsidRPr="00174D83">
        <w:rPr>
          <w:rFonts w:ascii="Sylfaen" w:hAnsi="Sylfaen" w:cs="Sylfaen"/>
          <w:sz w:val="20"/>
          <w:szCs w:val="20"/>
          <w:lang w:val="ka-GE"/>
        </w:rPr>
        <w:t>ებს</w:t>
      </w:r>
      <w:r w:rsidRPr="00174D83">
        <w:rPr>
          <w:rFonts w:ascii="Sylfaen" w:hAnsi="Sylfaen"/>
          <w:sz w:val="20"/>
          <w:szCs w:val="20"/>
          <w:lang w:val="ka-GE"/>
        </w:rPr>
        <w:t xml:space="preserve">).  </w:t>
      </w:r>
      <w:r w:rsidRPr="00174D83">
        <w:rPr>
          <w:rFonts w:ascii="Sylfaen" w:hAnsi="Sylfaen" w:cs="Sylfaen"/>
          <w:sz w:val="20"/>
          <w:szCs w:val="20"/>
          <w:lang w:val="ka-GE"/>
        </w:rPr>
        <w:t>სიმულკრიპტი</w:t>
      </w:r>
      <w:r w:rsidRPr="00174D83">
        <w:rPr>
          <w:rFonts w:ascii="Sylfaen" w:hAnsi="Sylfaen"/>
          <w:sz w:val="20"/>
          <w:szCs w:val="20"/>
          <w:lang w:val="ka-GE"/>
        </w:rPr>
        <w:t xml:space="preserve">  </w:t>
      </w:r>
      <w:r w:rsidRPr="00174D83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იქნას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რამოდენიმე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ერთობლივი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მუშაობის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ხელშეწყობისათვის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. </w:t>
      </w:r>
      <w:r w:rsidRPr="00174D8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სისტემას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ჰქონდეს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174D83">
        <w:rPr>
          <w:rFonts w:ascii="Sylfaen" w:hAnsi="Sylfaen"/>
          <w:sz w:val="20"/>
          <w:szCs w:val="20"/>
          <w:lang w:val="ka-GE"/>
        </w:rPr>
        <w:t>  „</w:t>
      </w:r>
      <w:r w:rsidRPr="00174D83">
        <w:rPr>
          <w:rFonts w:ascii="Sylfaen" w:hAnsi="Sylfaen" w:cs="Sylfaen"/>
          <w:sz w:val="20"/>
          <w:szCs w:val="20"/>
          <w:lang w:val="ka-GE"/>
        </w:rPr>
        <w:t>ჩიპთა</w:t>
      </w:r>
      <w:r w:rsidRPr="00174D83">
        <w:rPr>
          <w:rFonts w:ascii="Sylfaen" w:hAnsi="Sylfaen"/>
          <w:sz w:val="20"/>
          <w:szCs w:val="20"/>
          <w:lang w:val="ka-GE"/>
        </w:rPr>
        <w:t xml:space="preserve">“ </w:t>
      </w:r>
      <w:r w:rsidRPr="00174D83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დაწყვილება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(chipset pairing);</w:t>
      </w:r>
    </w:p>
    <w:p w14:paraId="7756A4C4" w14:textId="77777777" w:rsidR="00F35C7D" w:rsidRPr="00F824A3" w:rsidRDefault="00F35C7D" w:rsidP="00F35C7D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გ.ი)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174D83">
        <w:rPr>
          <w:rFonts w:ascii="Sylfaen" w:hAnsi="Sylfaen"/>
          <w:sz w:val="20"/>
          <w:szCs w:val="20"/>
          <w:lang w:val="ka-GE"/>
        </w:rPr>
        <w:t> </w:t>
      </w:r>
      <w:r w:rsidRPr="00174D8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შეთანხმდნენ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ბარათების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ერთ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სახეობაზე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იქნება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უნივერსალური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ყველა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მიმღებისათვის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. </w:t>
      </w:r>
      <w:r w:rsidRPr="00174D83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გულისხმობს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რომ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ქსელებით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გავრცელებული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ყველა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მიღება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უნდა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იყოს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შესაძლებელი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ერთი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ბარათის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ბარათით</w:t>
      </w:r>
      <w:r w:rsidRPr="00174D83">
        <w:rPr>
          <w:rFonts w:ascii="Sylfaen" w:hAnsi="Sylfaen"/>
          <w:sz w:val="20"/>
          <w:szCs w:val="20"/>
          <w:lang w:val="ka-GE"/>
        </w:rPr>
        <w:t>);</w:t>
      </w:r>
    </w:p>
    <w:p w14:paraId="51FBE59E" w14:textId="6324678B" w:rsidR="00F35C7D" w:rsidRDefault="00F35C7D" w:rsidP="00F35C7D">
      <w:pPr>
        <w:pStyle w:val="NoSpacing"/>
        <w:spacing w:line="300" w:lineRule="atLeast"/>
        <w:ind w:left="-720"/>
        <w:jc w:val="both"/>
        <w:rPr>
          <w:rStyle w:val="Hyperlink"/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/>
          <w:sz w:val="20"/>
          <w:szCs w:val="20"/>
          <w:lang w:val="ka-GE"/>
        </w:rPr>
        <w:t xml:space="preserve">გ.კ)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ქსელის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74D83">
        <w:rPr>
          <w:rFonts w:ascii="Sylfaen" w:hAnsi="Sylfaen"/>
          <w:sz w:val="20"/>
          <w:szCs w:val="20"/>
          <w:lang w:val="ka-GE"/>
        </w:rPr>
        <w:t xml:space="preserve"> „</w:t>
      </w:r>
      <w:r w:rsidRPr="00174D83">
        <w:rPr>
          <w:rFonts w:ascii="Sylfaen" w:hAnsi="Sylfaen" w:cs="Sylfaen"/>
          <w:sz w:val="20"/>
          <w:szCs w:val="20"/>
          <w:lang w:val="ka-GE"/>
        </w:rPr>
        <w:t>სეთ</w:t>
      </w:r>
      <w:r w:rsidRPr="00174D83">
        <w:rPr>
          <w:rFonts w:ascii="Sylfaen" w:hAnsi="Sylfaen"/>
          <w:sz w:val="20"/>
          <w:szCs w:val="20"/>
          <w:lang w:val="ka-GE"/>
        </w:rPr>
        <w:t>-</w:t>
      </w:r>
      <w:r w:rsidRPr="00174D83">
        <w:rPr>
          <w:rFonts w:ascii="Sylfaen" w:hAnsi="Sylfaen" w:cs="Sylfaen"/>
          <w:sz w:val="20"/>
          <w:szCs w:val="20"/>
          <w:lang w:val="ka-GE"/>
        </w:rPr>
        <w:t>თოფ</w:t>
      </w:r>
      <w:r w:rsidRPr="00174D83">
        <w:rPr>
          <w:rFonts w:ascii="Sylfaen" w:hAnsi="Sylfaen"/>
          <w:sz w:val="20"/>
          <w:szCs w:val="20"/>
          <w:lang w:val="ka-GE"/>
        </w:rPr>
        <w:t>-</w:t>
      </w:r>
      <w:r w:rsidRPr="00174D83">
        <w:rPr>
          <w:rFonts w:ascii="Sylfaen" w:hAnsi="Sylfaen" w:cs="Sylfaen"/>
          <w:sz w:val="20"/>
          <w:szCs w:val="20"/>
          <w:lang w:val="ka-GE"/>
        </w:rPr>
        <w:t>ბოქსების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“ </w:t>
      </w:r>
      <w:r w:rsidRPr="00174D83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>/</w:t>
      </w:r>
      <w:r w:rsidRPr="00174D83">
        <w:rPr>
          <w:rFonts w:ascii="Sylfaen" w:hAnsi="Sylfaen" w:cs="Sylfaen"/>
          <w:sz w:val="20"/>
          <w:szCs w:val="20"/>
          <w:lang w:val="ka-GE"/>
        </w:rPr>
        <w:t>ან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მომხმარებლისათვის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მიწოდების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სერტიფიცირებული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მოწყობილობების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შემოტანა</w:t>
      </w:r>
      <w:r w:rsidRPr="00174D83">
        <w:rPr>
          <w:rFonts w:ascii="Sylfaen" w:hAnsi="Sylfaen"/>
          <w:sz w:val="20"/>
          <w:szCs w:val="20"/>
          <w:lang w:val="ka-GE"/>
        </w:rPr>
        <w:t xml:space="preserve"> (</w:t>
      </w:r>
      <w:r w:rsidRPr="00174D83">
        <w:rPr>
          <w:rFonts w:ascii="Sylfaen" w:hAnsi="Sylfaen" w:cs="Sylfaen"/>
          <w:sz w:val="20"/>
          <w:szCs w:val="20"/>
          <w:lang w:val="ka-GE"/>
        </w:rPr>
        <w:t>მომხმარებლებისათვის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), </w:t>
      </w:r>
      <w:r w:rsidRPr="00174D8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შეესაბამება</w:t>
      </w:r>
      <w:r w:rsidRPr="00174D83">
        <w:rPr>
          <w:rFonts w:ascii="Sylfaen" w:hAnsi="Sylfaen"/>
          <w:sz w:val="20"/>
          <w:szCs w:val="20"/>
          <w:lang w:val="ka-GE"/>
        </w:rPr>
        <w:t xml:space="preserve"> „</w:t>
      </w:r>
      <w:r w:rsidRPr="00174D83">
        <w:rPr>
          <w:rFonts w:ascii="Sylfaen" w:hAnsi="Sylfaen" w:cs="Sylfaen"/>
          <w:sz w:val="20"/>
          <w:szCs w:val="20"/>
          <w:lang w:val="ka-GE"/>
        </w:rPr>
        <w:t>ანალოგური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საეთერო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ტელემაუწყებლობიდან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ციფრულ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გადასვლის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გეგმის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174D83">
        <w:rPr>
          <w:rFonts w:ascii="Sylfaen" w:hAnsi="Sylfaen"/>
          <w:sz w:val="20"/>
          <w:szCs w:val="20"/>
          <w:lang w:val="ka-GE"/>
        </w:rPr>
        <w:t xml:space="preserve">“ </w:t>
      </w:r>
      <w:r w:rsidRPr="00174D8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2014 </w:t>
      </w:r>
      <w:r w:rsidRPr="00174D83">
        <w:rPr>
          <w:rFonts w:ascii="Sylfaen" w:hAnsi="Sylfaen" w:cs="Sylfaen"/>
          <w:sz w:val="20"/>
          <w:szCs w:val="20"/>
          <w:lang w:val="ka-GE"/>
        </w:rPr>
        <w:t>წლის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10 </w:t>
      </w:r>
      <w:r w:rsidRPr="00174D83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174D83">
        <w:rPr>
          <w:rFonts w:ascii="Sylfaen" w:hAnsi="Sylfaen"/>
          <w:sz w:val="20"/>
          <w:szCs w:val="20"/>
          <w:lang w:val="ka-GE"/>
        </w:rPr>
        <w:t xml:space="preserve"> №206 </w:t>
      </w:r>
      <w:r w:rsidRPr="00174D83">
        <w:rPr>
          <w:rFonts w:ascii="Sylfaen" w:hAnsi="Sylfaen" w:cs="Sylfaen"/>
          <w:sz w:val="20"/>
          <w:szCs w:val="20"/>
          <w:lang w:val="ka-GE"/>
        </w:rPr>
        <w:t>განკარგულებით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მოწონებული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გეგმით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დოკუმენტს</w:t>
      </w:r>
      <w:r w:rsidRPr="00174D83">
        <w:rPr>
          <w:rFonts w:ascii="Sylfaen" w:hAnsi="Sylfaen"/>
          <w:sz w:val="20"/>
          <w:szCs w:val="20"/>
          <w:lang w:val="ka-GE"/>
        </w:rPr>
        <w:t xml:space="preserve"> „</w:t>
      </w:r>
      <w:r w:rsidRPr="00174D83">
        <w:rPr>
          <w:rFonts w:ascii="Sylfaen" w:hAnsi="Sylfaen" w:cs="Sylfaen"/>
          <w:sz w:val="20"/>
          <w:szCs w:val="20"/>
          <w:lang w:val="ka-GE"/>
        </w:rPr>
        <w:t>სეთ</w:t>
      </w:r>
      <w:r w:rsidRPr="00174D83">
        <w:rPr>
          <w:rFonts w:ascii="Sylfaen" w:hAnsi="Sylfaen"/>
          <w:sz w:val="20"/>
          <w:szCs w:val="20"/>
          <w:lang w:val="ka-GE"/>
        </w:rPr>
        <w:t>-</w:t>
      </w:r>
      <w:r w:rsidRPr="00174D83">
        <w:rPr>
          <w:rFonts w:ascii="Sylfaen" w:hAnsi="Sylfaen" w:cs="Sylfaen"/>
          <w:sz w:val="20"/>
          <w:szCs w:val="20"/>
          <w:lang w:val="ka-GE"/>
        </w:rPr>
        <w:t>თოფ</w:t>
      </w:r>
      <w:r w:rsidRPr="00174D83">
        <w:rPr>
          <w:rFonts w:ascii="Sylfaen" w:hAnsi="Sylfaen"/>
          <w:sz w:val="20"/>
          <w:szCs w:val="20"/>
          <w:lang w:val="ka-GE"/>
        </w:rPr>
        <w:t>-</w:t>
      </w:r>
      <w:r w:rsidRPr="00174D83">
        <w:rPr>
          <w:rFonts w:ascii="Sylfaen" w:hAnsi="Sylfaen" w:cs="Sylfaen"/>
          <w:sz w:val="20"/>
          <w:szCs w:val="20"/>
          <w:lang w:val="ka-GE"/>
        </w:rPr>
        <w:t>ბოქსების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“ </w:t>
      </w:r>
      <w:r w:rsidRPr="00174D83">
        <w:rPr>
          <w:rFonts w:ascii="Sylfaen" w:hAnsi="Sylfaen" w:cs="Sylfaen"/>
          <w:sz w:val="20"/>
          <w:szCs w:val="20"/>
          <w:lang w:val="ka-GE"/>
        </w:rPr>
        <w:t>სპეციფიკაციების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74D83">
        <w:rPr>
          <w:rFonts w:ascii="Sylfaen" w:hAnsi="Sylfaen"/>
          <w:sz w:val="20"/>
          <w:szCs w:val="20"/>
          <w:lang w:val="ka-GE"/>
        </w:rPr>
        <w:t xml:space="preserve">, </w:t>
      </w:r>
      <w:r w:rsidRPr="00174D83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ხელმისაწვდომია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შემდეგ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174D83">
        <w:rPr>
          <w:rFonts w:ascii="Sylfaen" w:hAnsi="Sylfaen"/>
          <w:sz w:val="20"/>
          <w:szCs w:val="20"/>
          <w:lang w:val="ka-GE"/>
        </w:rPr>
        <w:t>: </w:t>
      </w:r>
      <w:hyperlink r:id="rId9" w:tgtFrame="_blank" w:history="1">
        <w:r w:rsidRPr="00174D83">
          <w:rPr>
            <w:rStyle w:val="Hyperlink"/>
            <w:rFonts w:ascii="Sylfaen" w:hAnsi="Sylfaen"/>
            <w:sz w:val="20"/>
            <w:szCs w:val="20"/>
            <w:lang w:val="ka-GE"/>
          </w:rPr>
          <w:t>http://gncc.ge/uploads/other/1/1121.pdf</w:t>
        </w:r>
      </w:hyperlink>
    </w:p>
    <w:p w14:paraId="658D3268" w14:textId="6EC034FE" w:rsidR="00327B98" w:rsidRPr="00AD6470" w:rsidRDefault="00327B98" w:rsidP="00460F96">
      <w:pPr>
        <w:pStyle w:val="NoSpacing"/>
        <w:spacing w:line="300" w:lineRule="atLeast"/>
        <w:ind w:left="-720" w:firstLine="592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824A3">
        <w:rPr>
          <w:rFonts w:ascii="Sylfaen" w:hAnsi="Sylfaen"/>
          <w:sz w:val="20"/>
          <w:szCs w:val="20"/>
          <w:lang w:val="ka-GE"/>
        </w:rPr>
        <w:t xml:space="preserve">ზემოაღნიშნულიდან გამომდინარე </w:t>
      </w:r>
      <w:bookmarkStart w:id="0" w:name="_Hlk40459420"/>
      <w:r w:rsidRPr="00F824A3">
        <w:rPr>
          <w:rFonts w:ascii="Sylfaen" w:hAnsi="Sylfaen"/>
          <w:sz w:val="20"/>
          <w:szCs w:val="20"/>
          <w:lang w:val="ka-GE"/>
        </w:rPr>
        <w:t xml:space="preserve">2021 წლის </w:t>
      </w:r>
      <w:r w:rsidR="008C0985">
        <w:rPr>
          <w:rFonts w:ascii="Sylfaen" w:hAnsi="Sylfaen"/>
          <w:sz w:val="20"/>
          <w:szCs w:val="20"/>
          <w:lang w:val="ka-GE"/>
        </w:rPr>
        <w:t xml:space="preserve">27 მაისის </w:t>
      </w:r>
      <w:r w:rsidRPr="00F824A3">
        <w:rPr>
          <w:rFonts w:ascii="Sylfaen" w:hAnsi="Sylfaen"/>
          <w:sz w:val="20"/>
          <w:szCs w:val="20"/>
          <w:lang w:val="ka-GE"/>
        </w:rPr>
        <w:t xml:space="preserve">კომისიის </w:t>
      </w:r>
      <w:bookmarkEnd w:id="0"/>
      <w:r w:rsidR="007C26C8" w:rsidRPr="0095164B">
        <w:rPr>
          <w:rFonts w:ascii="Sylfaen" w:hAnsi="Sylfaen"/>
          <w:sz w:val="20"/>
          <w:szCs w:val="20"/>
          <w:lang w:val="ka-GE"/>
        </w:rPr>
        <w:t>№</w:t>
      </w:r>
      <w:r w:rsidR="007C26C8" w:rsidRPr="0095164B">
        <w:rPr>
          <w:rFonts w:ascii="Sylfaen" w:hAnsi="Sylfaen" w:cs="Sylfaen"/>
          <w:sz w:val="20"/>
          <w:szCs w:val="20"/>
          <w:lang w:val="ka-GE"/>
        </w:rPr>
        <w:t>გ</w:t>
      </w:r>
      <w:r w:rsidR="007C26C8" w:rsidRPr="0095164B">
        <w:rPr>
          <w:rFonts w:ascii="Sylfaen" w:hAnsi="Sylfaen"/>
          <w:sz w:val="20"/>
          <w:szCs w:val="20"/>
          <w:lang w:val="ka-GE"/>
        </w:rPr>
        <w:t>-21-23/29</w:t>
      </w:r>
      <w:r w:rsidR="007C26C8">
        <w:rPr>
          <w:rFonts w:ascii="Sylfaen" w:hAnsi="Sylfaen"/>
          <w:sz w:val="20"/>
          <w:szCs w:val="20"/>
          <w:lang w:val="ka-GE"/>
        </w:rPr>
        <w:t xml:space="preserve">5 </w:t>
      </w:r>
      <w:r w:rsidRPr="00F824A3">
        <w:rPr>
          <w:rFonts w:ascii="Sylfaen" w:hAnsi="Sylfaen"/>
          <w:sz w:val="20"/>
          <w:szCs w:val="20"/>
          <w:lang w:val="ka-GE"/>
        </w:rPr>
        <w:t xml:space="preserve">გადაწყვეტილებით დაიწყო </w:t>
      </w:r>
      <w:r w:rsidRPr="00F824A3">
        <w:rPr>
          <w:rFonts w:ascii="Sylfaen" w:hAnsi="Sylfaen" w:cs="Sylfaen"/>
          <w:sz w:val="20"/>
          <w:szCs w:val="20"/>
          <w:lang w:val="ka-GE"/>
        </w:rPr>
        <w:t>საჯარო</w:t>
      </w:r>
      <w:r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Pr="00F824A3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Pr="00F824A3">
        <w:rPr>
          <w:rFonts w:ascii="Sylfaen" w:hAnsi="Sylfaen" w:cs="Sylfaen"/>
          <w:sz w:val="20"/>
          <w:szCs w:val="20"/>
          <w:lang w:val="ka-GE"/>
        </w:rPr>
        <w:t xml:space="preserve">წარმოება </w:t>
      </w:r>
      <w:bookmarkStart w:id="1" w:name="_Hlk40459342"/>
      <w:r w:rsidR="00F824A3" w:rsidRPr="00F824A3">
        <w:rPr>
          <w:rFonts w:ascii="Sylfaen" w:hAnsi="Sylfaen" w:cs="Sylfaen"/>
          <w:sz w:val="20"/>
          <w:szCs w:val="20"/>
          <w:lang w:val="ka-GE"/>
        </w:rPr>
        <w:t>„ააიპ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„თავისუფალი მედია სივრცეს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თვის</w:t>
      </w:r>
      <w:r w:rsidR="00F824A3" w:rsidRPr="00F824A3">
        <w:rPr>
          <w:rFonts w:ascii="Sylfaen" w:hAnsi="Sylfaen"/>
          <w:sz w:val="20"/>
          <w:szCs w:val="20"/>
          <w:lang w:val="ka-GE"/>
        </w:rPr>
        <w:t>“ გურიის რეგიონში</w:t>
      </w:r>
      <w:r w:rsidR="00F824A3" w:rsidRPr="000E36C4">
        <w:rPr>
          <w:rFonts w:ascii="Sylfaen" w:hAnsi="Sylfaen"/>
          <w:sz w:val="20"/>
          <w:szCs w:val="20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ციფრული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მიწისზედა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სატელევიზიო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ქსელის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უზრუნველსაყოფად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რადიოსიხშირული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სპექტრით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სარგებლობის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0E36C4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ლიცენზიის</w:t>
      </w:r>
      <w:r w:rsidR="00F824A3" w:rsidRPr="000E36C4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 </w:t>
      </w:r>
      <w:r w:rsidR="00F824A3" w:rsidRPr="00F824A3">
        <w:rPr>
          <w:rFonts w:ascii="Sylfaen" w:hAnsi="Sylfaen" w:cs="Calibri"/>
          <w:sz w:val="20"/>
          <w:szCs w:val="20"/>
          <w:shd w:val="clear" w:color="auto" w:fill="FFFFFF"/>
          <w:lang w:val="ka-GE"/>
        </w:rPr>
        <w:t xml:space="preserve">გაცემის </w:t>
      </w:r>
      <w:r w:rsidR="00F824A3" w:rsidRPr="00F824A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შესახებ </w:t>
      </w:r>
      <w:r w:rsidR="00F824A3" w:rsidRPr="000E36C4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="00F824A3" w:rsidRPr="000E36C4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2017 </w:t>
      </w:r>
      <w:r w:rsidR="00F824A3" w:rsidRPr="000E36C4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F824A3" w:rsidRPr="000E36C4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824A3" w:rsidRPr="00F824A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17 იანვრის </w:t>
      </w:r>
      <w:r w:rsidR="00F824A3" w:rsidRPr="000E36C4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N</w:t>
      </w:r>
      <w:r w:rsidR="00F824A3" w:rsidRPr="00F824A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28</w:t>
      </w:r>
      <w:r w:rsidR="00F824A3" w:rsidRPr="000E36C4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/</w:t>
      </w:r>
      <w:r w:rsidR="00F824A3" w:rsidRPr="00F824A3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1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გადაწყვეტილებაში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ცვლილებების შეტანისა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 xml:space="preserve">და 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ააიპ „თავისუფალი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მედია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სივრცი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ს“ კუთვნილი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რადიოსიხშირული სპექტრით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 xml:space="preserve">სარგებლობის 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№MUX </w:t>
      </w:r>
      <w:r w:rsidR="00F824A3" w:rsidRPr="000E36C4">
        <w:rPr>
          <w:rFonts w:ascii="Sylfaen" w:hAnsi="Sylfaen"/>
          <w:sz w:val="20"/>
          <w:szCs w:val="20"/>
          <w:lang w:val="ka-GE"/>
        </w:rPr>
        <w:t>G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 xml:space="preserve">მოდიფიცირების </w:t>
      </w:r>
      <w:r w:rsidR="00F824A3" w:rsidRPr="00F824A3">
        <w:rPr>
          <w:rFonts w:ascii="Sylfaen" w:hAnsi="Sylfaen"/>
          <w:sz w:val="20"/>
          <w:szCs w:val="20"/>
          <w:lang w:val="ka-GE"/>
        </w:rPr>
        <w:t>თაობაზე</w:t>
      </w:r>
      <w:r w:rsidR="00F824A3">
        <w:rPr>
          <w:rFonts w:ascii="Sylfaen" w:hAnsi="Sylfaen"/>
          <w:sz w:val="20"/>
          <w:szCs w:val="20"/>
          <w:lang w:val="ka-GE"/>
        </w:rPr>
        <w:t xml:space="preserve">.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2021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წლის</w:t>
      </w:r>
      <w:r w:rsidR="008C0985">
        <w:rPr>
          <w:rFonts w:ascii="Sylfaen" w:hAnsi="Sylfaen" w:cs="Sylfaen"/>
          <w:color w:val="101010"/>
          <w:sz w:val="20"/>
          <w:szCs w:val="20"/>
          <w:lang w:val="ka-GE"/>
        </w:rPr>
        <w:t xml:space="preserve"> პირველი ივლისის 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15:00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>.</w:t>
      </w:r>
      <w:bookmarkStart w:id="2" w:name="_Hlk40459675"/>
      <w:bookmarkEnd w:id="1"/>
    </w:p>
    <w:p w14:paraId="74D3B4D1" w14:textId="42279D89" w:rsidR="00327B98" w:rsidRPr="00AD6470" w:rsidRDefault="00327B98" w:rsidP="00460F96">
      <w:pPr>
        <w:spacing w:after="0" w:line="300" w:lineRule="atLeast"/>
        <w:ind w:left="-720" w:firstLine="592"/>
        <w:jc w:val="both"/>
        <w:outlineLvl w:val="1"/>
        <w:rPr>
          <w:rFonts w:ascii="Sylfaen" w:hAnsi="Sylfaen"/>
          <w:sz w:val="20"/>
          <w:szCs w:val="20"/>
          <w:lang w:val="ka-GE"/>
        </w:rPr>
      </w:pPr>
      <w:r w:rsidRPr="008C0985">
        <w:rPr>
          <w:rFonts w:ascii="Sylfaen" w:hAnsi="Sylfaen"/>
          <w:sz w:val="20"/>
          <w:szCs w:val="20"/>
          <w:shd w:val="clear" w:color="auto" w:fill="FFFFFF"/>
          <w:lang w:val="ka-GE"/>
        </w:rPr>
        <w:t>კომისია აღნიშნავს, რომ 2021 წლის</w:t>
      </w:r>
      <w:r w:rsidR="008C0985" w:rsidRPr="008C0985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პირველ ივლისს </w:t>
      </w:r>
      <w:r w:rsidRPr="008C0985">
        <w:rPr>
          <w:rFonts w:ascii="Sylfaen" w:hAnsi="Sylfaen"/>
          <w:sz w:val="20"/>
          <w:szCs w:val="20"/>
          <w:shd w:val="clear" w:color="auto" w:fill="FFFFFF"/>
          <w:lang w:val="ka-GE"/>
        </w:rPr>
        <w:t>ზეპირი მოსმენის სხდომას ესწრებოდა</w:t>
      </w:r>
      <w:r w:rsidRPr="008C0985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="00F824A3" w:rsidRPr="008C0985">
        <w:rPr>
          <w:rFonts w:ascii="Sylfaen" w:hAnsi="Sylfaen" w:cs="Sylfaen"/>
          <w:sz w:val="20"/>
          <w:szCs w:val="20"/>
          <w:lang w:val="ka-GE"/>
        </w:rPr>
        <w:t>ააიპ</w:t>
      </w:r>
      <w:r w:rsidR="00F824A3" w:rsidRPr="008C0985">
        <w:rPr>
          <w:rFonts w:ascii="Sylfaen" w:hAnsi="Sylfaen"/>
          <w:sz w:val="20"/>
          <w:szCs w:val="20"/>
          <w:lang w:val="ka-GE"/>
        </w:rPr>
        <w:t xml:space="preserve"> „თავისუფალი მედია სივრცის“ </w:t>
      </w:r>
      <w:r w:rsidRPr="008C0985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წარმომადგენელი.................... </w:t>
      </w:r>
      <w:r w:rsidRPr="008C0985">
        <w:rPr>
          <w:rFonts w:ascii="Sylfaen" w:hAnsi="Sylfaen" w:cs="Sylfaen"/>
          <w:sz w:val="20"/>
          <w:szCs w:val="20"/>
          <w:lang w:val="ka-GE"/>
        </w:rPr>
        <w:t xml:space="preserve">კომისიის ზეპირი მოსმენის სხდომაზე საკითხთან დაკავშირებით </w:t>
      </w:r>
      <w:r w:rsidRPr="00AD6470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მიღების თარიღად დასახელდა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ზეპირი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ჩატარებიდან ........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დღე - 2021 წლის  ......................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bookmarkEnd w:id="2"/>
    </w:p>
    <w:p w14:paraId="78CCAB7C" w14:textId="50BBB83E" w:rsidR="00327B98" w:rsidRPr="00337948" w:rsidRDefault="00327B98" w:rsidP="00460F96">
      <w:pPr>
        <w:pStyle w:val="NoSpacing"/>
        <w:spacing w:line="300" w:lineRule="atLeast"/>
        <w:ind w:left="-720" w:firstLine="562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კომისიის 2021 წლის ... სხდომაზე აღინიშნა</w:t>
      </w:r>
      <w:r w:rsidR="00460F96" w:rsidRPr="000E36C4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რომ ლიცენზიის ტექნიკური პარამეტრებში მითითებული ციფრული სამაუწყებლო ზონა შესაბამისობაში უნდა მოვიდეს </w:t>
      </w:r>
      <w:r>
        <w:rPr>
          <w:rFonts w:ascii="Sylfaen" w:hAnsi="Sylfaen"/>
          <w:sz w:val="20"/>
          <w:szCs w:val="20"/>
          <w:lang w:val="ka-GE"/>
        </w:rPr>
        <w:t>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>დადგენილებაში ასახული ცვლილებებთან</w:t>
      </w:r>
      <w:r w:rsidRPr="00337948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14:paraId="5EDBB419" w14:textId="77777777" w:rsidR="00327B98" w:rsidRDefault="00327B98" w:rsidP="00460F96">
      <w:pPr>
        <w:spacing w:after="0" w:line="300" w:lineRule="atLeast"/>
        <w:ind w:left="-720" w:firstLine="562"/>
        <w:jc w:val="both"/>
        <w:rPr>
          <w:rFonts w:ascii="Sylfaen" w:hAnsi="Sylfaen" w:cs="Sylfaen"/>
          <w:sz w:val="20"/>
          <w:szCs w:val="20"/>
          <w:lang w:val="ka-GE"/>
        </w:rPr>
      </w:pPr>
      <w:r w:rsidRPr="00AD6470">
        <w:rPr>
          <w:rFonts w:ascii="Sylfaen" w:hAnsi="Sylfaen" w:cs="Sylfaen"/>
          <w:sz w:val="20"/>
          <w:szCs w:val="20"/>
          <w:lang w:val="ka-GE"/>
        </w:rPr>
        <w:t>ყოველივე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AD6470">
        <w:rPr>
          <w:rFonts w:ascii="Sylfaen" w:hAnsi="Sylfaen"/>
          <w:sz w:val="20"/>
          <w:szCs w:val="20"/>
          <w:lang w:val="ka-GE"/>
        </w:rPr>
        <w:t>, „</w:t>
      </w:r>
      <w:r w:rsidRPr="00AD6470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D6470">
        <w:rPr>
          <w:rFonts w:ascii="Sylfaen" w:hAnsi="Sylfaen"/>
          <w:sz w:val="20"/>
          <w:szCs w:val="20"/>
          <w:lang w:val="ka-GE"/>
        </w:rPr>
        <w:t xml:space="preserve">“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AD6470">
        <w:rPr>
          <w:rFonts w:ascii="Sylfaen" w:hAnsi="Sylfaen"/>
          <w:sz w:val="20"/>
          <w:szCs w:val="20"/>
          <w:lang w:val="ka-GE"/>
        </w:rPr>
        <w:t xml:space="preserve"> 53–</w:t>
      </w:r>
      <w:r w:rsidRPr="00AD6470">
        <w:rPr>
          <w:rFonts w:ascii="Sylfaen" w:hAnsi="Sylfaen" w:cs="Sylfaen"/>
          <w:sz w:val="20"/>
          <w:szCs w:val="20"/>
          <w:lang w:val="ka-GE"/>
        </w:rPr>
        <w:t>ე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მუხლის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AD6470">
        <w:rPr>
          <w:rFonts w:ascii="Sylfaen" w:hAnsi="Sylfaen"/>
          <w:sz w:val="20"/>
          <w:szCs w:val="20"/>
          <w:lang w:val="ka-GE"/>
        </w:rPr>
        <w:t xml:space="preserve">, 59-ე მუხლის,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ზოგადი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კოდექსის</w:t>
      </w:r>
      <w:r w:rsidRPr="00AD6470">
        <w:rPr>
          <w:rFonts w:ascii="Sylfaen" w:hAnsi="Sylfaen"/>
          <w:sz w:val="20"/>
          <w:szCs w:val="20"/>
          <w:lang w:val="ka-GE"/>
        </w:rPr>
        <w:t xml:space="preserve"> VII </w:t>
      </w:r>
      <w:r w:rsidRPr="00AD6470">
        <w:rPr>
          <w:rFonts w:ascii="Sylfaen" w:hAnsi="Sylfaen" w:cs="Sylfaen"/>
          <w:sz w:val="20"/>
          <w:szCs w:val="20"/>
          <w:lang w:val="ka-GE"/>
        </w:rPr>
        <w:t>და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lastRenderedPageBreak/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-IX </w:t>
      </w:r>
      <w:r w:rsidRPr="00AD6470">
        <w:rPr>
          <w:rFonts w:ascii="Sylfaen" w:hAnsi="Sylfaen" w:cs="Sylfaen"/>
          <w:sz w:val="20"/>
          <w:szCs w:val="20"/>
          <w:lang w:val="ka-GE"/>
        </w:rPr>
        <w:t>თავების</w:t>
      </w:r>
      <w:r w:rsidRPr="00AD6470">
        <w:rPr>
          <w:rFonts w:ascii="Sylfaen" w:hAnsi="Sylfaen"/>
          <w:sz w:val="20"/>
          <w:szCs w:val="20"/>
          <w:lang w:val="ka-GE"/>
        </w:rPr>
        <w:t>, „</w:t>
      </w:r>
      <w:r w:rsidRPr="00AD6470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მარეგულირებელი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ორგანოების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D6470">
        <w:rPr>
          <w:rFonts w:ascii="Sylfaen" w:hAnsi="Sylfaen"/>
          <w:sz w:val="20"/>
          <w:szCs w:val="20"/>
          <w:lang w:val="ka-GE"/>
        </w:rPr>
        <w:t xml:space="preserve">”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-16 </w:t>
      </w:r>
      <w:r w:rsidRPr="00AD6470">
        <w:rPr>
          <w:rFonts w:ascii="Sylfaen" w:hAnsi="Sylfaen" w:cs="Sylfaen"/>
          <w:sz w:val="20"/>
          <w:szCs w:val="20"/>
          <w:lang w:val="ka-GE"/>
        </w:rPr>
        <w:t>მუხლის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-4 </w:t>
      </w:r>
      <w:r w:rsidRPr="00AD6470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AD6470">
        <w:rPr>
          <w:rFonts w:ascii="Sylfaen" w:hAnsi="Sylfaen"/>
          <w:sz w:val="20"/>
          <w:szCs w:val="20"/>
          <w:lang w:val="ka-GE"/>
        </w:rPr>
        <w:t xml:space="preserve">, </w:t>
      </w:r>
      <w:r w:rsidRPr="00AD6470">
        <w:rPr>
          <w:rFonts w:ascii="Sylfaen" w:hAnsi="Sylfaen" w:cs="Sylfaen"/>
          <w:sz w:val="20"/>
          <w:szCs w:val="20"/>
          <w:lang w:val="ka-GE"/>
        </w:rPr>
        <w:t>კენჭისყრის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ერთხმად</w:t>
      </w:r>
    </w:p>
    <w:p w14:paraId="490F2863" w14:textId="77777777" w:rsidR="00327B98" w:rsidRDefault="00327B98" w:rsidP="00460F96">
      <w:pPr>
        <w:pStyle w:val="NoSpacing"/>
        <w:spacing w:line="300" w:lineRule="atLeast"/>
        <w:ind w:left="-720"/>
        <w:jc w:val="both"/>
        <w:rPr>
          <w:rStyle w:val="Hyperlink"/>
          <w:rFonts w:ascii="Sylfaen" w:hAnsi="Sylfaen"/>
          <w:sz w:val="20"/>
          <w:szCs w:val="20"/>
          <w:lang w:val="ka-GE"/>
        </w:rPr>
      </w:pPr>
    </w:p>
    <w:p w14:paraId="1A96178C" w14:textId="77777777" w:rsidR="00A728A5" w:rsidRDefault="00C75448" w:rsidP="00460F96">
      <w:pPr>
        <w:spacing w:after="0" w:line="300" w:lineRule="atLeast"/>
        <w:ind w:left="-706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CB3A9A">
        <w:rPr>
          <w:rFonts w:ascii="Sylfaen" w:eastAsia="Times New Roman" w:hAnsi="Sylfaen" w:cs="Sylfaen"/>
          <w:b/>
          <w:bCs/>
          <w:lang w:val="ka-GE"/>
        </w:rPr>
        <w:t>გადაწყვიტა</w:t>
      </w:r>
      <w:r w:rsidRPr="00CB3A9A">
        <w:rPr>
          <w:rFonts w:ascii="Sylfaen" w:eastAsia="Times New Roman" w:hAnsi="Sylfaen" w:cs="Times New Roman"/>
          <w:b/>
          <w:bCs/>
          <w:lang w:val="ka-GE"/>
        </w:rPr>
        <w:t>:</w:t>
      </w:r>
      <w:r w:rsidR="00A728A5">
        <w:rPr>
          <w:rFonts w:ascii="Sylfaen" w:eastAsia="Times New Roman" w:hAnsi="Sylfaen" w:cs="Times New Roman"/>
          <w:b/>
          <w:bCs/>
          <w:lang w:val="ka-GE"/>
        </w:rPr>
        <w:t xml:space="preserve"> </w:t>
      </w:r>
    </w:p>
    <w:p w14:paraId="30EE2445" w14:textId="7838154D" w:rsidR="00C75448" w:rsidRDefault="00C75448" w:rsidP="00460F96">
      <w:pPr>
        <w:spacing w:after="0" w:line="300" w:lineRule="atLeast"/>
        <w:ind w:left="-706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CB3A9A">
        <w:rPr>
          <w:rFonts w:ascii="Sylfaen" w:eastAsia="Times New Roman" w:hAnsi="Sylfaen" w:cs="Times New Roman"/>
          <w:b/>
          <w:bCs/>
          <w:lang w:val="ka-GE"/>
        </w:rPr>
        <w:t xml:space="preserve"> </w:t>
      </w:r>
    </w:p>
    <w:p w14:paraId="7737DAA0" w14:textId="702F77D3" w:rsidR="00327B98" w:rsidRDefault="000A3B9E" w:rsidP="00460F96">
      <w:pPr>
        <w:spacing w:after="0" w:line="300" w:lineRule="atLeast"/>
        <w:ind w:left="-720" w:right="-23"/>
        <w:jc w:val="both"/>
        <w:rPr>
          <w:rFonts w:ascii="Sylfaen" w:hAnsi="Sylfaen" w:cs="Sylfaen"/>
          <w:sz w:val="20"/>
          <w:szCs w:val="20"/>
          <w:lang w:val="ka-GE"/>
        </w:rPr>
      </w:pPr>
      <w:r w:rsidRPr="00BC5C01">
        <w:rPr>
          <w:rFonts w:ascii="Sylfaen" w:hAnsi="Sylfaen" w:cs="Sylfaen"/>
          <w:sz w:val="20"/>
          <w:szCs w:val="20"/>
          <w:lang w:val="ka-GE"/>
        </w:rPr>
        <w:t xml:space="preserve">1.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მოდიფიცირდეს</w:t>
      </w:r>
      <w:r w:rsidR="00327B9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ააიპ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„თავისუფალი მედია სივრც</w:t>
      </w:r>
      <w:r w:rsidR="00F824A3">
        <w:rPr>
          <w:rFonts w:ascii="Sylfaen" w:hAnsi="Sylfaen"/>
          <w:sz w:val="20"/>
          <w:szCs w:val="20"/>
          <w:lang w:val="ka-GE"/>
        </w:rPr>
        <w:t>ი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ს“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სპექტრით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 №MUX</w:t>
      </w:r>
      <w:r w:rsidR="00327B98" w:rsidRPr="00327B98">
        <w:rPr>
          <w:rFonts w:ascii="Sylfaen" w:hAnsi="Sylfaen"/>
          <w:sz w:val="20"/>
          <w:szCs w:val="20"/>
          <w:lang w:val="ka-GE"/>
        </w:rPr>
        <w:t xml:space="preserve"> </w:t>
      </w:r>
      <w:r w:rsidR="00F824A3">
        <w:rPr>
          <w:rFonts w:ascii="Sylfaen" w:hAnsi="Sylfaen"/>
          <w:sz w:val="20"/>
          <w:szCs w:val="20"/>
        </w:rPr>
        <w:t>G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ლიცენზია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,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შევიდეს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ცვლილება</w:t>
      </w:r>
      <w:r w:rsidR="00327B9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27B98" w:rsidRPr="00327B98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="00327B98" w:rsidRPr="00327B9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2017 </w:t>
      </w:r>
      <w:r w:rsidR="00327B98" w:rsidRPr="00327B98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327B98" w:rsidRPr="00327B9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F824A3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 xml:space="preserve">17 იანვრის </w:t>
      </w:r>
      <w:r w:rsidR="00F824A3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</w:rPr>
        <w:t>N</w:t>
      </w:r>
      <w:r w:rsidR="00F824A3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28</w:t>
      </w:r>
      <w:r w:rsidR="00F824A3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</w:rPr>
        <w:t>/</w:t>
      </w:r>
      <w:r w:rsidR="00F824A3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1</w:t>
      </w:r>
      <w:r w:rsidR="00F824A3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327B98" w:rsidRPr="00D030EA">
        <w:rPr>
          <w:rFonts w:ascii="Sylfaen" w:hAnsi="Sylfaen" w:cs="Sylfaen"/>
          <w:sz w:val="20"/>
          <w:szCs w:val="20"/>
          <w:lang w:val="ka-GE"/>
        </w:rPr>
        <w:t>გადაწყვეტილებაში</w:t>
      </w:r>
      <w:r w:rsidR="00327B98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და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ამ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8C4074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="00327B98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327B98">
        <w:rPr>
          <w:rFonts w:ascii="Sylfaen" w:hAnsi="Sylfaen"/>
          <w:sz w:val="20"/>
          <w:szCs w:val="20"/>
          <w:lang w:val="ka-GE"/>
        </w:rPr>
        <w:t xml:space="preserve">პირველი </w:t>
      </w:r>
      <w:r w:rsidR="00327B98" w:rsidRPr="00D030EA">
        <w:rPr>
          <w:rFonts w:ascii="Sylfaen" w:hAnsi="Sylfaen" w:cs="Sylfaen"/>
          <w:sz w:val="20"/>
          <w:szCs w:val="20"/>
          <w:lang w:val="ka-GE"/>
        </w:rPr>
        <w:t>პუნქტის</w:t>
      </w:r>
      <w:r w:rsidR="00327B98" w:rsidRPr="00D030EA">
        <w:rPr>
          <w:rFonts w:ascii="Sylfaen" w:hAnsi="Sylfaen"/>
          <w:sz w:val="20"/>
          <w:szCs w:val="20"/>
          <w:lang w:val="ka-GE"/>
        </w:rPr>
        <w:t xml:space="preserve"> გ</w:t>
      </w:r>
      <w:r w:rsidR="00327B98" w:rsidRPr="00327B98">
        <w:rPr>
          <w:rFonts w:ascii="Sylfaen" w:hAnsi="Sylfaen"/>
          <w:sz w:val="20"/>
          <w:szCs w:val="20"/>
          <w:lang w:val="ka-GE"/>
        </w:rPr>
        <w:t>.</w:t>
      </w:r>
      <w:r w:rsidR="00327B98">
        <w:rPr>
          <w:rFonts w:ascii="Sylfaen" w:hAnsi="Sylfaen"/>
          <w:sz w:val="20"/>
          <w:szCs w:val="20"/>
          <w:lang w:val="ka-GE"/>
        </w:rPr>
        <w:t>გ.ბ</w:t>
      </w:r>
      <w:r w:rsidR="00327B98" w:rsidRPr="00D030EA">
        <w:rPr>
          <w:rFonts w:ascii="Sylfaen" w:hAnsi="Sylfaen"/>
          <w:sz w:val="20"/>
          <w:szCs w:val="20"/>
          <w:lang w:val="ka-GE"/>
        </w:rPr>
        <w:t xml:space="preserve">) </w:t>
      </w:r>
      <w:r w:rsidR="00327B98" w:rsidRPr="00D030EA">
        <w:rPr>
          <w:rFonts w:ascii="Sylfaen" w:hAnsi="Sylfaen" w:cs="Sylfaen"/>
          <w:sz w:val="20"/>
          <w:szCs w:val="20"/>
          <w:lang w:val="ka-GE"/>
        </w:rPr>
        <w:t>ქვეპუნქტი</w:t>
      </w:r>
      <w:r w:rsidR="00327B98"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D030EA">
        <w:rPr>
          <w:rFonts w:ascii="Sylfaen" w:hAnsi="Sylfaen" w:cs="Sylfaen"/>
          <w:sz w:val="20"/>
          <w:szCs w:val="20"/>
          <w:lang w:val="ka-GE"/>
        </w:rPr>
        <w:t>ჩამოყალიბდეს</w:t>
      </w:r>
      <w:r w:rsidR="00327B98"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D030EA">
        <w:rPr>
          <w:rFonts w:ascii="Sylfaen" w:hAnsi="Sylfaen" w:cs="Sylfaen"/>
          <w:sz w:val="20"/>
          <w:szCs w:val="20"/>
          <w:lang w:val="ka-GE"/>
        </w:rPr>
        <w:t>შემდეგი</w:t>
      </w:r>
      <w:r w:rsidR="00327B98"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="00327B98" w:rsidRPr="00D030EA">
        <w:rPr>
          <w:rFonts w:ascii="Sylfaen" w:hAnsi="Sylfaen" w:cs="Sylfaen"/>
          <w:sz w:val="20"/>
          <w:szCs w:val="20"/>
          <w:lang w:val="ka-GE"/>
        </w:rPr>
        <w:t>რედაქციით:</w:t>
      </w:r>
    </w:p>
    <w:p w14:paraId="470D882E" w14:textId="77777777" w:rsidR="00327B98" w:rsidRPr="00174D83" w:rsidRDefault="00327B98" w:rsidP="00460F9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გ.გ.ბ</w:t>
      </w:r>
      <w:r w:rsidRPr="00174D83">
        <w:rPr>
          <w:rFonts w:ascii="Sylfaen" w:hAnsi="Sylfaen"/>
          <w:sz w:val="20"/>
          <w:szCs w:val="20"/>
          <w:lang w:val="ka-GE"/>
        </w:rPr>
        <w:t>)  </w:t>
      </w:r>
      <w:r w:rsidRPr="00174D83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174D83">
        <w:rPr>
          <w:rFonts w:ascii="Sylfaen" w:hAnsi="Sylfaen"/>
          <w:sz w:val="20"/>
          <w:szCs w:val="20"/>
          <w:lang w:val="ka-GE"/>
        </w:rPr>
        <w:t>:</w:t>
      </w:r>
    </w:p>
    <w:p w14:paraId="6D2E27E5" w14:textId="77777777" w:rsidR="00327B98" w:rsidRPr="00174D83" w:rsidRDefault="00327B98" w:rsidP="00460F9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74D83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174D83">
        <w:rPr>
          <w:rFonts w:ascii="Sylfaen" w:hAnsi="Sylfaen"/>
          <w:sz w:val="20"/>
          <w:szCs w:val="20"/>
          <w:lang w:val="ka-GE"/>
        </w:rPr>
        <w:t xml:space="preserve"> </w:t>
      </w:r>
      <w:r w:rsidRPr="00174D83">
        <w:rPr>
          <w:rFonts w:ascii="Sylfaen" w:hAnsi="Sylfaen" w:cs="Sylfaen"/>
          <w:sz w:val="20"/>
          <w:szCs w:val="20"/>
          <w:lang w:val="ka-GE"/>
        </w:rPr>
        <w:t>დიაპაზონი</w:t>
      </w:r>
      <w:r w:rsidRPr="00174D83">
        <w:rPr>
          <w:rFonts w:ascii="Sylfaen" w:hAnsi="Sylfaen"/>
          <w:sz w:val="20"/>
          <w:szCs w:val="20"/>
          <w:lang w:val="ka-GE"/>
        </w:rPr>
        <w:t xml:space="preserve"> VHF (174-230 </w:t>
      </w:r>
      <w:r w:rsidRPr="00174D83">
        <w:rPr>
          <w:rFonts w:ascii="Sylfaen" w:hAnsi="Sylfaen" w:cs="Sylfaen"/>
          <w:sz w:val="20"/>
          <w:szCs w:val="20"/>
          <w:lang w:val="ka-GE"/>
        </w:rPr>
        <w:t>მჰც</w:t>
      </w:r>
      <w:r w:rsidRPr="00174D83">
        <w:rPr>
          <w:rFonts w:ascii="Sylfaen" w:hAnsi="Sylfaen"/>
          <w:sz w:val="20"/>
          <w:szCs w:val="20"/>
          <w:lang w:val="ka-GE"/>
        </w:rPr>
        <w:t>);</w:t>
      </w:r>
    </w:p>
    <w:p w14:paraId="1EBD7E92" w14:textId="77777777" w:rsidR="00327B98" w:rsidRPr="005C78C4" w:rsidRDefault="00327B98" w:rsidP="00460F9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5C78C4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სიგანე</w:t>
      </w:r>
      <w:r w:rsidRPr="005C78C4">
        <w:rPr>
          <w:rFonts w:ascii="Sylfaen" w:hAnsi="Sylfaen"/>
          <w:sz w:val="20"/>
          <w:szCs w:val="20"/>
          <w:lang w:val="ka-GE"/>
        </w:rPr>
        <w:t xml:space="preserve"> - 8</w:t>
      </w:r>
      <w:r w:rsidRPr="005C78C4">
        <w:rPr>
          <w:rFonts w:ascii="Sylfaen" w:hAnsi="Sylfaen" w:cs="Sylfaen"/>
          <w:sz w:val="20"/>
          <w:szCs w:val="20"/>
          <w:lang w:val="ka-GE"/>
        </w:rPr>
        <w:t>მჰც</w:t>
      </w:r>
      <w:r w:rsidRPr="005C78C4">
        <w:rPr>
          <w:rFonts w:ascii="Sylfaen" w:hAnsi="Sylfaen"/>
          <w:sz w:val="20"/>
          <w:szCs w:val="20"/>
          <w:lang w:val="ka-GE"/>
        </w:rPr>
        <w:t>;</w:t>
      </w:r>
    </w:p>
    <w:p w14:paraId="66AD5C9C" w14:textId="77777777" w:rsidR="00327B98" w:rsidRPr="00174D83" w:rsidRDefault="00327B98" w:rsidP="00460F9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5C78C4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უნდა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იყოს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აღჭურვილი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ზოლოვანი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გამოსასვლელი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ფილტრით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უნდა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უზრუნველყოფდეს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გარეშე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გასხივების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ფარდობას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ზოლში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გასხივებასთან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5C78C4">
        <w:rPr>
          <w:rFonts w:ascii="Sylfaen" w:hAnsi="Sylfaen"/>
          <w:sz w:val="20"/>
          <w:szCs w:val="20"/>
          <w:lang w:val="ka-GE"/>
        </w:rPr>
        <w:t xml:space="preserve"> 50</w:t>
      </w:r>
      <w:r w:rsidRPr="005C78C4">
        <w:rPr>
          <w:rFonts w:ascii="Sylfaen" w:hAnsi="Sylfaen" w:cs="Sylfaen"/>
          <w:sz w:val="20"/>
          <w:szCs w:val="20"/>
          <w:lang w:val="ka-GE"/>
        </w:rPr>
        <w:t>დბ</w:t>
      </w:r>
      <w:r w:rsidRPr="005C78C4">
        <w:rPr>
          <w:rFonts w:ascii="Sylfaen" w:hAnsi="Sylfaen"/>
          <w:sz w:val="20"/>
          <w:szCs w:val="20"/>
          <w:lang w:val="ka-GE"/>
        </w:rPr>
        <w:t xml:space="preserve"> / ± 2</w:t>
      </w:r>
      <w:r w:rsidRPr="005C78C4">
        <w:rPr>
          <w:rFonts w:ascii="Sylfaen" w:hAnsi="Sylfaen" w:cs="Sylfaen"/>
          <w:sz w:val="20"/>
          <w:szCs w:val="20"/>
          <w:lang w:val="ka-GE"/>
        </w:rPr>
        <w:t>მჰც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დაშორებით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ზოლის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კიდეებისაგან</w:t>
      </w:r>
      <w:r w:rsidRPr="005C78C4">
        <w:rPr>
          <w:rFonts w:ascii="Sylfaen" w:hAnsi="Sylfaen"/>
          <w:sz w:val="20"/>
          <w:szCs w:val="20"/>
          <w:lang w:val="ka-GE"/>
        </w:rPr>
        <w:t>.</w:t>
      </w:r>
    </w:p>
    <w:p w14:paraId="23C6C802" w14:textId="77777777" w:rsidR="00327B98" w:rsidRPr="00174D83" w:rsidRDefault="00327B98" w:rsidP="00460F9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5C78C4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ქსელის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კოორდინატები</w:t>
      </w:r>
      <w:r w:rsidRPr="005C78C4">
        <w:rPr>
          <w:rFonts w:ascii="Sylfaen" w:hAnsi="Sylfaen"/>
          <w:sz w:val="20"/>
          <w:szCs w:val="20"/>
          <w:lang w:val="ka-GE"/>
        </w:rPr>
        <w:t xml:space="preserve">, </w:t>
      </w:r>
      <w:r w:rsidRPr="005C78C4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და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5C78C4">
        <w:rPr>
          <w:rFonts w:ascii="Sylfaen" w:hAnsi="Sylfaen"/>
          <w:sz w:val="20"/>
          <w:szCs w:val="20"/>
          <w:lang w:val="ka-GE"/>
        </w:rPr>
        <w:t xml:space="preserve"> </w:t>
      </w:r>
      <w:r w:rsidRPr="005C78C4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5C78C4">
        <w:rPr>
          <w:rFonts w:ascii="Sylfaen" w:hAnsi="Sylfaen"/>
          <w:sz w:val="20"/>
          <w:szCs w:val="20"/>
          <w:lang w:val="ka-GE"/>
        </w:rPr>
        <w:t>:</w:t>
      </w:r>
    </w:p>
    <w:p w14:paraId="6D6BE5DA" w14:textId="77777777" w:rsidR="00327B98" w:rsidRPr="00174D83" w:rsidRDefault="00327B98" w:rsidP="00327B98">
      <w:pPr>
        <w:pStyle w:val="NoSpacing"/>
        <w:ind w:firstLine="630"/>
        <w:jc w:val="right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2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720"/>
        <w:gridCol w:w="990"/>
        <w:gridCol w:w="990"/>
        <w:gridCol w:w="900"/>
        <w:gridCol w:w="990"/>
        <w:gridCol w:w="720"/>
        <w:gridCol w:w="720"/>
        <w:gridCol w:w="810"/>
        <w:gridCol w:w="900"/>
      </w:tblGrid>
      <w:tr w:rsidR="00327B98" w:rsidRPr="00174D83" w14:paraId="0887F77F" w14:textId="77777777" w:rsidTr="00AD3442">
        <w:trPr>
          <w:trHeight w:val="12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DECB" w14:textId="77777777" w:rsidR="00327B98" w:rsidRPr="00F35C7D" w:rsidRDefault="00327B98" w:rsidP="00AD3442">
            <w:pPr>
              <w:spacing w:after="0" w:line="240" w:lineRule="auto"/>
              <w:ind w:left="-108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3902AA" w14:textId="01315421" w:rsidR="00327B98" w:rsidRPr="00F35C7D" w:rsidRDefault="00A53050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highlight w:val="yellow"/>
                <w:lang w:val="ka-GE" w:eastAsia="ru-RU"/>
              </w:rPr>
              <w:t>ადგილობრივი მაუწყებლობის</w:t>
            </w:r>
            <w:r w:rsidR="00327B98" w:rsidRPr="00327B98">
              <w:rPr>
                <w:rFonts w:ascii="Sylfaen" w:hAnsi="Sylfaen" w:cs="Sylfaen"/>
                <w:sz w:val="18"/>
                <w:szCs w:val="18"/>
                <w:highlight w:val="yellow"/>
                <w:lang w:val="ka-GE" w:eastAsia="ru-RU"/>
              </w:rPr>
              <w:t xml:space="preserve"> </w:t>
            </w:r>
            <w:r w:rsidR="00327B98" w:rsidRPr="00327B98">
              <w:rPr>
                <w:rFonts w:ascii="Sylfaen" w:hAnsi="Sylfaen" w:cs="Sylfaen"/>
                <w:sz w:val="18"/>
                <w:szCs w:val="18"/>
                <w:highlight w:val="yellow"/>
                <w:lang w:val="ru-RU" w:eastAsia="ru-RU"/>
              </w:rPr>
              <w:t>ზონა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0355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პუნქტი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14A9F9" w14:textId="77777777" w:rsidR="00327B98" w:rsidRDefault="00327B98" w:rsidP="00AD344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ეფექტურად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გასხივებული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სიმძლავრე</w:t>
            </w:r>
            <w:r w:rsidRPr="00F35C7D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</w:p>
          <w:p w14:paraId="66C983FB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ERP [kW]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D91BCF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გეოგრაფიული</w:t>
            </w:r>
          </w:p>
          <w:p w14:paraId="330CB60F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კოორდინატები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B11978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ანტენის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პარამეტრები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2AD706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ხელმისაწვდომი რადიოსიხშირული რესურსი</w:t>
            </w:r>
          </w:p>
        </w:tc>
      </w:tr>
      <w:tr w:rsidR="00327B98" w:rsidRPr="00174D83" w14:paraId="3494D567" w14:textId="77777777" w:rsidTr="00AD3442">
        <w:trPr>
          <w:trHeight w:val="26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6F58" w14:textId="77777777" w:rsidR="00327B98" w:rsidRPr="00F35C7D" w:rsidRDefault="00327B98" w:rsidP="00AD3442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6341" w14:textId="77777777" w:rsidR="00327B98" w:rsidRPr="00F35C7D" w:rsidRDefault="00327B98" w:rsidP="00AD3442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77C0" w14:textId="77777777" w:rsidR="00327B98" w:rsidRPr="00F35C7D" w:rsidRDefault="00327B98" w:rsidP="00AD3442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D0FF" w14:textId="77777777" w:rsidR="00327B98" w:rsidRPr="00F35C7D" w:rsidRDefault="00327B98" w:rsidP="00AD3442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2AB515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ჩრდილოეთ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განედი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71B693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აღმოსავლეთ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გრძედი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761E56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დაკიდების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სიმაღლე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 xml:space="preserve"> ±5 (M)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76A987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გასხივების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მიმართულება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მიმართული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/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არამიმართული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)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(D/ND)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52632F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პოლარიზაცია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H/V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B3ABF6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სატელევიზიო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არხი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8C474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ცენტრალური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სიხშირე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(MHz)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F53F94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ზოლის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F35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სიგანე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(MHz)</w:t>
            </w:r>
          </w:p>
        </w:tc>
      </w:tr>
      <w:tr w:rsidR="00327B98" w:rsidRPr="00174D83" w14:paraId="2CE325E4" w14:textId="77777777" w:rsidTr="00AD3442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9294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2084" w14:textId="24EEEA89" w:rsidR="00327B98" w:rsidRPr="00327B98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327B98">
              <w:rPr>
                <w:rFonts w:ascii="Sylfaen" w:eastAsia="Calibri" w:hAnsi="Sylfaen" w:cs="Calibri"/>
                <w:sz w:val="18"/>
                <w:szCs w:val="18"/>
                <w:highlight w:val="yellow"/>
                <w:lang w:val="ka-GE" w:eastAsia="ru-RU"/>
              </w:rPr>
              <w:t>ზონა 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3F3F" w14:textId="77777777" w:rsidR="00327B98" w:rsidRPr="00F35C7D" w:rsidRDefault="00327B98" w:rsidP="00AD3442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ოზურგეთი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1ED1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0.</w:t>
            </w: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3FB" w14:textId="77777777" w:rsidR="00327B98" w:rsidRPr="00F35C7D" w:rsidRDefault="00327B98" w:rsidP="00AD3442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41°54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'</w:t>
            </w:r>
            <w:r w:rsidRPr="00F35C7D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49.4"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75AC" w14:textId="77777777" w:rsidR="00327B98" w:rsidRPr="00F35C7D" w:rsidRDefault="00327B98" w:rsidP="00AD3442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41°59</w:t>
            </w: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'</w:t>
            </w:r>
            <w:r w:rsidRPr="00F35C7D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34.7"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17E2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0F1F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DFD2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40AD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E7F8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ka-GE" w:eastAsia="ru-RU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D4A3" w14:textId="77777777" w:rsidR="00327B98" w:rsidRPr="00F35C7D" w:rsidRDefault="00327B98" w:rsidP="00AD3442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F35C7D">
              <w:rPr>
                <w:rFonts w:ascii="Sylfaen" w:hAnsi="Sylfaen" w:cs="Calibri"/>
                <w:sz w:val="18"/>
                <w:szCs w:val="18"/>
                <w:lang w:val="ru-RU" w:eastAsia="ru-RU"/>
              </w:rPr>
              <w:t>8</w:t>
            </w:r>
          </w:p>
        </w:tc>
      </w:tr>
    </w:tbl>
    <w:p w14:paraId="213169E8" w14:textId="77777777" w:rsidR="00327B98" w:rsidRPr="00174D83" w:rsidRDefault="00327B98" w:rsidP="00327B98">
      <w:pPr>
        <w:pStyle w:val="NoSpacing"/>
        <w:ind w:firstLine="630"/>
        <w:jc w:val="both"/>
        <w:rPr>
          <w:rFonts w:ascii="Sylfaen" w:hAnsi="Sylfaen"/>
          <w:sz w:val="20"/>
          <w:szCs w:val="20"/>
          <w:lang w:val="ka-GE"/>
        </w:rPr>
      </w:pPr>
    </w:p>
    <w:p w14:paraId="7FB8A718" w14:textId="77777777" w:rsidR="00327B98" w:rsidRPr="00F35C7D" w:rsidRDefault="00327B98" w:rsidP="00327B98">
      <w:pPr>
        <w:pStyle w:val="NoSpacing"/>
        <w:spacing w:line="300" w:lineRule="atLeast"/>
        <w:ind w:left="-720"/>
        <w:jc w:val="both"/>
        <w:rPr>
          <w:rFonts w:ascii="Sylfaen" w:hAnsi="Sylfaen"/>
          <w:sz w:val="18"/>
          <w:szCs w:val="18"/>
          <w:lang w:val="ka-GE"/>
        </w:rPr>
      </w:pPr>
      <w:r w:rsidRPr="00F35C7D">
        <w:rPr>
          <w:rFonts w:ascii="Sylfaen" w:hAnsi="Sylfaen" w:cs="Sylfaen"/>
          <w:b/>
          <w:sz w:val="18"/>
          <w:szCs w:val="18"/>
        </w:rPr>
        <w:t>შენიშვნა</w:t>
      </w:r>
      <w:r w:rsidRPr="00F35C7D">
        <w:rPr>
          <w:rFonts w:ascii="Sylfaen" w:hAnsi="Sylfaen"/>
          <w:b/>
          <w:sz w:val="18"/>
          <w:szCs w:val="18"/>
        </w:rPr>
        <w:t xml:space="preserve">: </w:t>
      </w:r>
      <w:r w:rsidRPr="00F35C7D">
        <w:rPr>
          <w:rFonts w:ascii="Sylfaen" w:hAnsi="Sylfaen" w:cs="Sylfaen"/>
          <w:sz w:val="18"/>
          <w:szCs w:val="18"/>
          <w:lang w:val="ka-GE"/>
        </w:rPr>
        <w:t>გადამცემი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სადგურის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განთავსება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შესაძლებელია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კოორდინატის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მიმართ</w:t>
      </w:r>
      <w:r w:rsidRPr="00F35C7D">
        <w:rPr>
          <w:rFonts w:ascii="Sylfaen" w:hAnsi="Sylfaen"/>
          <w:sz w:val="18"/>
          <w:szCs w:val="18"/>
          <w:lang w:val="ka-GE"/>
        </w:rPr>
        <w:t xml:space="preserve"> 100</w:t>
      </w:r>
      <w:r w:rsidRPr="00F35C7D">
        <w:rPr>
          <w:rFonts w:ascii="Sylfaen" w:hAnsi="Sylfaen" w:cs="Sylfaen"/>
          <w:sz w:val="18"/>
          <w:szCs w:val="18"/>
          <w:lang w:val="ka-GE"/>
        </w:rPr>
        <w:t>მ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რადიუსის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ფარგლებში</w:t>
      </w:r>
      <w:r w:rsidRPr="00F35C7D">
        <w:rPr>
          <w:rFonts w:ascii="Sylfaen" w:hAnsi="Sylfaen"/>
          <w:sz w:val="18"/>
          <w:szCs w:val="18"/>
          <w:lang w:val="ka-GE"/>
        </w:rPr>
        <w:t xml:space="preserve">, </w:t>
      </w:r>
      <w:r w:rsidRPr="00F35C7D">
        <w:rPr>
          <w:rFonts w:ascii="Sylfaen" w:hAnsi="Sylfaen" w:cs="Sylfaen"/>
          <w:sz w:val="18"/>
          <w:szCs w:val="18"/>
          <w:lang w:val="ka-GE"/>
        </w:rPr>
        <w:t>ზღვის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დონიდან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გადამცემი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ანტენის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დაკიდების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სიმაღლის</w:t>
      </w:r>
      <w:r w:rsidRPr="00F35C7D">
        <w:rPr>
          <w:rFonts w:ascii="Sylfaen" w:hAnsi="Sylfaen"/>
          <w:sz w:val="18"/>
          <w:szCs w:val="18"/>
          <w:lang w:val="ka-GE"/>
        </w:rPr>
        <w:t xml:space="preserve"> </w:t>
      </w:r>
      <w:r w:rsidRPr="00F35C7D">
        <w:rPr>
          <w:rFonts w:ascii="Sylfaen" w:hAnsi="Sylfaen" w:cs="Sylfaen"/>
          <w:sz w:val="18"/>
          <w:szCs w:val="18"/>
          <w:lang w:val="ka-GE"/>
        </w:rPr>
        <w:t>შენარჩუნებით</w:t>
      </w:r>
      <w:r w:rsidRPr="00F35C7D">
        <w:rPr>
          <w:rFonts w:ascii="Sylfaen" w:hAnsi="Sylfaen"/>
          <w:sz w:val="18"/>
          <w:szCs w:val="18"/>
          <w:lang w:val="ka-GE"/>
        </w:rPr>
        <w:t xml:space="preserve"> (</w:t>
      </w:r>
      <w:r w:rsidRPr="00F35C7D">
        <w:rPr>
          <w:rFonts w:ascii="Sylfaen" w:hAnsi="Sylfaen" w:cs="Sylfaen"/>
          <w:sz w:val="18"/>
          <w:szCs w:val="18"/>
          <w:lang w:val="ka-GE"/>
        </w:rPr>
        <w:t>ცდომილება</w:t>
      </w:r>
      <w:r w:rsidRPr="00F35C7D">
        <w:rPr>
          <w:rFonts w:ascii="Sylfaen" w:hAnsi="Sylfaen"/>
          <w:sz w:val="18"/>
          <w:szCs w:val="18"/>
          <w:lang w:val="ka-GE"/>
        </w:rPr>
        <w:t xml:space="preserve"> ±5</w:t>
      </w:r>
      <w:r w:rsidRPr="00F35C7D">
        <w:rPr>
          <w:rFonts w:ascii="Sylfaen" w:hAnsi="Sylfaen" w:cs="Sylfaen"/>
          <w:sz w:val="18"/>
          <w:szCs w:val="18"/>
          <w:lang w:val="ka-GE"/>
        </w:rPr>
        <w:t>მ</w:t>
      </w:r>
      <w:r w:rsidRPr="00F35C7D">
        <w:rPr>
          <w:rFonts w:ascii="Sylfaen" w:hAnsi="Sylfaen"/>
          <w:sz w:val="18"/>
          <w:szCs w:val="18"/>
          <w:lang w:val="ka-GE"/>
        </w:rPr>
        <w:t>);</w:t>
      </w:r>
    </w:p>
    <w:p w14:paraId="60A513C6" w14:textId="37F48A97" w:rsidR="00327B98" w:rsidRDefault="00327B98" w:rsidP="00A728A5">
      <w:pPr>
        <w:pStyle w:val="NormalWeb"/>
        <w:shd w:val="clear" w:color="auto" w:fill="FFFFFF"/>
        <w:spacing w:before="0" w:beforeAutospacing="0" w:after="0" w:afterAutospacing="0" w:line="300" w:lineRule="atLeast"/>
        <w:ind w:left="-720"/>
        <w:jc w:val="both"/>
        <w:rPr>
          <w:rFonts w:ascii="Sylfaen" w:hAnsi="Sylfaen"/>
          <w:bCs/>
          <w:sz w:val="20"/>
          <w:szCs w:val="20"/>
          <w:lang w:val="ka-GE"/>
        </w:rPr>
      </w:pPr>
    </w:p>
    <w:p w14:paraId="2A7F0509" w14:textId="77777777" w:rsidR="00327B98" w:rsidRPr="00101A51" w:rsidRDefault="00327B98" w:rsidP="000E4920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bookmarkStart w:id="3" w:name="_Hlk71888237"/>
      <w:r>
        <w:rPr>
          <w:rFonts w:ascii="Sylfaen" w:hAnsi="Sylfaen"/>
          <w:sz w:val="20"/>
          <w:szCs w:val="20"/>
          <w:lang w:val="ka-GE"/>
        </w:rPr>
        <w:t>2</w:t>
      </w:r>
      <w:r w:rsidRPr="00101A51">
        <w:rPr>
          <w:rFonts w:ascii="Sylfaen" w:hAnsi="Sylfaen"/>
          <w:sz w:val="20"/>
          <w:szCs w:val="20"/>
          <w:lang w:val="ka-GE"/>
        </w:rPr>
        <w:t xml:space="preserve">. </w:t>
      </w:r>
      <w:r w:rsidRPr="00101A51">
        <w:rPr>
          <w:rFonts w:ascii="Sylfaen" w:hAnsi="Sylfaen" w:cs="Sylfaen"/>
          <w:sz w:val="20"/>
          <w:szCs w:val="20"/>
          <w:lang w:val="ka-GE"/>
        </w:rPr>
        <w:t>დაევალოს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აპარატის</w:t>
      </w:r>
      <w:r w:rsidRPr="00327B98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სამართლებრივი დეპარტამენტის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9F7FE1">
        <w:rPr>
          <w:rFonts w:ascii="Sylfaen" w:hAnsi="Sylfaen"/>
          <w:color w:val="000000"/>
          <w:sz w:val="20"/>
          <w:szCs w:val="20"/>
          <w:lang w:val="ka-GE"/>
        </w:rPr>
        <w:t xml:space="preserve">ლიცენზირების ჯგუფს </w:t>
      </w:r>
      <w:r w:rsidRPr="00101A51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ნ. ლორთქიფანიძე</w:t>
      </w:r>
      <w:r w:rsidRPr="00101A51">
        <w:rPr>
          <w:rFonts w:ascii="Sylfaen" w:hAnsi="Sylfaen"/>
          <w:sz w:val="20"/>
          <w:szCs w:val="20"/>
          <w:lang w:val="ka-GE"/>
        </w:rPr>
        <w:t>):</w:t>
      </w:r>
    </w:p>
    <w:p w14:paraId="65F0F426" w14:textId="77777777" w:rsidR="00327B98" w:rsidRPr="00101A51" w:rsidRDefault="00327B98" w:rsidP="000E4920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ა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სათანადო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რეესტრში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შეტანა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67D33363" w14:textId="77777777" w:rsidR="00327B98" w:rsidRPr="00101A51" w:rsidRDefault="00327B98" w:rsidP="000E4920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ბ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მოწმობის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გაცემის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2C675826" w14:textId="77777777" w:rsidR="00327B98" w:rsidRDefault="00327B98" w:rsidP="000E4920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გ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მოდიფიცირების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 xml:space="preserve">სსიპ </w:t>
      </w:r>
      <w:r w:rsidRPr="00101A51">
        <w:rPr>
          <w:rFonts w:ascii="Sylfaen" w:hAnsi="Sylfaen"/>
          <w:sz w:val="20"/>
          <w:szCs w:val="20"/>
          <w:lang w:val="ka-GE"/>
        </w:rPr>
        <w:t xml:space="preserve"> „</w:t>
      </w:r>
      <w:r w:rsidRPr="00101A51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საკანონმდებლო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მაცნეში</w:t>
      </w:r>
      <w:r w:rsidRPr="00101A51">
        <w:rPr>
          <w:rFonts w:ascii="Sylfaen" w:hAnsi="Sylfaen"/>
          <w:sz w:val="20"/>
          <w:szCs w:val="20"/>
          <w:lang w:val="ka-GE"/>
        </w:rPr>
        <w:t xml:space="preserve">“ </w:t>
      </w:r>
      <w:r w:rsidRPr="00101A51">
        <w:rPr>
          <w:rFonts w:ascii="Sylfaen" w:hAnsi="Sylfaen" w:cs="Sylfaen"/>
          <w:sz w:val="20"/>
          <w:szCs w:val="20"/>
          <w:lang w:val="ka-GE"/>
        </w:rPr>
        <w:t>გაგზავნის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13AD74F6" w14:textId="77777777" w:rsidR="00327B98" w:rsidRDefault="00327B98" w:rsidP="000E4920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3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>
        <w:rPr>
          <w:rFonts w:ascii="Sylfaen" w:hAnsi="Sylfaen"/>
          <w:color w:val="000000"/>
          <w:sz w:val="20"/>
          <w:szCs w:val="20"/>
          <w:lang w:val="ka-GE"/>
        </w:rPr>
        <w:t>ო. ვოტ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):</w:t>
      </w:r>
    </w:p>
    <w:p w14:paraId="006CBBF7" w14:textId="31CA82FF" w:rsidR="00327B98" w:rsidRDefault="00327B98" w:rsidP="000E4920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ააიპ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„თავისუფალი მედია სივრც</w:t>
      </w:r>
      <w:r w:rsidR="00F824A3">
        <w:rPr>
          <w:rFonts w:ascii="Sylfaen" w:hAnsi="Sylfaen"/>
          <w:sz w:val="20"/>
          <w:szCs w:val="20"/>
          <w:lang w:val="ka-GE"/>
        </w:rPr>
        <w:t>ი</w:t>
      </w:r>
      <w:r w:rsidR="00F824A3" w:rsidRPr="00F824A3">
        <w:rPr>
          <w:rFonts w:ascii="Sylfaen" w:hAnsi="Sylfaen"/>
          <w:sz w:val="20"/>
          <w:szCs w:val="20"/>
          <w:lang w:val="ka-GE"/>
        </w:rPr>
        <w:t>ს</w:t>
      </w:r>
      <w:r w:rsidR="00F824A3">
        <w:rPr>
          <w:rFonts w:ascii="Sylfaen" w:hAnsi="Sylfaen"/>
          <w:sz w:val="20"/>
          <w:szCs w:val="20"/>
          <w:lang w:val="ka-GE"/>
        </w:rPr>
        <w:t>თვის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“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გაგზავნა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6673A7DA" w14:textId="77777777" w:rsidR="00327B98" w:rsidRDefault="00327B98" w:rsidP="000E4920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u w:val="single"/>
          <w:bdr w:val="none" w:sz="0" w:space="0" w:color="auto" w:frame="1"/>
          <w:lang w:val="ka-GE"/>
        </w:rPr>
      </w:pP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ოფიციალურ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ვებ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გვერდზე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D934C8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(www.c</w:t>
      </w:r>
      <w:r w:rsidRPr="00327B98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omcom</w:t>
      </w:r>
      <w:r w:rsidRPr="00D934C8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.ge) </w:t>
      </w:r>
      <w:r w:rsidRPr="00D934C8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გამოქვეყნება;</w:t>
      </w:r>
    </w:p>
    <w:p w14:paraId="7DFB4E14" w14:textId="70EB31F8" w:rsidR="00327B98" w:rsidRPr="00327B98" w:rsidRDefault="00327B98" w:rsidP="000E4920">
      <w:pPr>
        <w:spacing w:after="0" w:line="300" w:lineRule="atLeast"/>
        <w:ind w:left="-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მისი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ააიპ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„თავისუფალი მედია სივრც</w:t>
      </w:r>
      <w:r w:rsidR="00F824A3">
        <w:rPr>
          <w:rFonts w:ascii="Sylfaen" w:hAnsi="Sylfaen"/>
          <w:sz w:val="20"/>
          <w:szCs w:val="20"/>
          <w:lang w:val="ka-GE"/>
        </w:rPr>
        <w:t>ი</w:t>
      </w:r>
      <w:r w:rsidR="00F824A3" w:rsidRPr="00F824A3">
        <w:rPr>
          <w:rFonts w:ascii="Sylfaen" w:hAnsi="Sylfaen"/>
          <w:sz w:val="20"/>
          <w:szCs w:val="20"/>
          <w:lang w:val="ka-GE"/>
        </w:rPr>
        <w:t>ს</w:t>
      </w:r>
      <w:r w:rsidR="00F824A3">
        <w:rPr>
          <w:rFonts w:ascii="Sylfaen" w:hAnsi="Sylfaen"/>
          <w:sz w:val="20"/>
          <w:szCs w:val="20"/>
          <w:lang w:val="ka-GE"/>
        </w:rPr>
        <w:t>თვის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“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ჩაბარებისთანავე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  <w:r w:rsidRPr="00327B9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14:paraId="2CEF528C" w14:textId="1ECE1F2E" w:rsidR="00327B98" w:rsidRDefault="00327B98" w:rsidP="000E4920">
      <w:pPr>
        <w:spacing w:after="0" w:line="300" w:lineRule="atLeast"/>
        <w:ind w:left="-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lastRenderedPageBreak/>
        <w:t>5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N6</w:t>
      </w:r>
      <w:r w:rsidRPr="00327B98"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="00F824A3" w:rsidRPr="00F824A3">
        <w:rPr>
          <w:rFonts w:ascii="Sylfaen" w:hAnsi="Sylfaen" w:cs="Sylfaen"/>
          <w:sz w:val="20"/>
          <w:szCs w:val="20"/>
          <w:lang w:val="ka-GE"/>
        </w:rPr>
        <w:t>ააიპ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 „თავისუფალი მედია სივრც</w:t>
      </w:r>
      <w:r w:rsidR="00F824A3">
        <w:rPr>
          <w:rFonts w:ascii="Sylfaen" w:hAnsi="Sylfaen"/>
          <w:sz w:val="20"/>
          <w:szCs w:val="20"/>
          <w:lang w:val="ka-GE"/>
        </w:rPr>
        <w:t>ი</w:t>
      </w:r>
      <w:r w:rsidR="00F824A3" w:rsidRPr="00F824A3">
        <w:rPr>
          <w:rFonts w:ascii="Sylfaen" w:hAnsi="Sylfaen"/>
          <w:sz w:val="20"/>
          <w:szCs w:val="20"/>
          <w:lang w:val="ka-GE"/>
        </w:rPr>
        <w:t>ს</w:t>
      </w:r>
      <w:r w:rsidR="00F824A3">
        <w:rPr>
          <w:rFonts w:ascii="Sylfaen" w:hAnsi="Sylfaen"/>
          <w:sz w:val="20"/>
          <w:szCs w:val="20"/>
          <w:lang w:val="ka-GE"/>
        </w:rPr>
        <w:t>თვის</w:t>
      </w:r>
      <w:r w:rsidR="00F824A3" w:rsidRPr="00F824A3"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/>
          <w:sz w:val="20"/>
          <w:szCs w:val="20"/>
          <w:lang w:val="ka-GE"/>
        </w:rPr>
        <w:t>ჩაბარებ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იდან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ერთი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43E934E" w14:textId="77777777" w:rsidR="00327B98" w:rsidRPr="00862C38" w:rsidRDefault="00327B98" w:rsidP="000E4920">
      <w:pPr>
        <w:spacing w:after="0" w:line="300" w:lineRule="atLeast"/>
        <w:ind w:left="-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6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გარდა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>
        <w:rPr>
          <w:rFonts w:ascii="Sylfaen" w:hAnsi="Sylfaen" w:cs="Cambria"/>
          <w:color w:val="000000"/>
          <w:sz w:val="20"/>
          <w:szCs w:val="20"/>
          <w:lang w:val="ka-GE"/>
        </w:rPr>
        <w:t>3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პუნქტისა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9F7FE1">
        <w:rPr>
          <w:rFonts w:ascii="Sylfaen" w:hAnsi="Sylfaen"/>
          <w:color w:val="000000"/>
          <w:sz w:val="20"/>
          <w:szCs w:val="20"/>
          <w:lang w:val="ka-GE"/>
        </w:rPr>
        <w:t>სამართლებრივი დეპარტამენტის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9F7FE1">
        <w:rPr>
          <w:rFonts w:ascii="Sylfaen" w:hAnsi="Sylfaen"/>
          <w:color w:val="000000"/>
          <w:sz w:val="20"/>
          <w:szCs w:val="20"/>
          <w:lang w:val="ka-GE"/>
        </w:rPr>
        <w:t xml:space="preserve">ლიცენზირების ჯგუფს 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).</w:t>
      </w:r>
    </w:p>
    <w:bookmarkEnd w:id="3"/>
    <w:p w14:paraId="3B759FC4" w14:textId="77777777" w:rsidR="00327B98" w:rsidRPr="000A3B9E" w:rsidRDefault="00327B98" w:rsidP="000E4920">
      <w:pPr>
        <w:pStyle w:val="NormalWeb"/>
        <w:shd w:val="clear" w:color="auto" w:fill="FFFFFF"/>
        <w:spacing w:before="0" w:beforeAutospacing="0" w:after="0" w:afterAutospacing="0" w:line="300" w:lineRule="atLeast"/>
        <w:ind w:left="-720"/>
        <w:jc w:val="both"/>
        <w:rPr>
          <w:rFonts w:ascii="Sylfaen" w:hAnsi="Sylfaen"/>
          <w:bCs/>
          <w:sz w:val="20"/>
          <w:szCs w:val="20"/>
          <w:lang w:val="ka-GE"/>
        </w:rPr>
      </w:pPr>
    </w:p>
    <w:sectPr w:rsidR="00327B98" w:rsidRPr="000A3B9E" w:rsidSect="008C7551">
      <w:pgSz w:w="12240" w:h="15840"/>
      <w:pgMar w:top="851" w:right="758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DD83" w14:textId="77777777" w:rsidR="00D56676" w:rsidRDefault="00D56676" w:rsidP="00210D21">
      <w:pPr>
        <w:spacing w:after="0" w:line="240" w:lineRule="auto"/>
      </w:pPr>
      <w:r>
        <w:separator/>
      </w:r>
    </w:p>
  </w:endnote>
  <w:endnote w:type="continuationSeparator" w:id="0">
    <w:p w14:paraId="0D187836" w14:textId="77777777" w:rsidR="00D56676" w:rsidRDefault="00D56676" w:rsidP="0021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1CBC" w14:textId="77777777" w:rsidR="00D56676" w:rsidRDefault="00D56676" w:rsidP="00210D21">
      <w:pPr>
        <w:spacing w:after="0" w:line="240" w:lineRule="auto"/>
      </w:pPr>
      <w:r>
        <w:separator/>
      </w:r>
    </w:p>
  </w:footnote>
  <w:footnote w:type="continuationSeparator" w:id="0">
    <w:p w14:paraId="4C64D6BA" w14:textId="77777777" w:rsidR="00D56676" w:rsidRDefault="00D56676" w:rsidP="0021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F9A"/>
    <w:multiLevelType w:val="hybridMultilevel"/>
    <w:tmpl w:val="F6F2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CDA"/>
    <w:multiLevelType w:val="hybridMultilevel"/>
    <w:tmpl w:val="980A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362"/>
    <w:multiLevelType w:val="hybridMultilevel"/>
    <w:tmpl w:val="D5DE3A80"/>
    <w:lvl w:ilvl="0" w:tplc="51DE0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85372"/>
    <w:multiLevelType w:val="hybridMultilevel"/>
    <w:tmpl w:val="80584C5E"/>
    <w:lvl w:ilvl="0" w:tplc="D0F4AD0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CB2E51"/>
    <w:multiLevelType w:val="hybridMultilevel"/>
    <w:tmpl w:val="7206BA76"/>
    <w:lvl w:ilvl="0" w:tplc="9304A1FA">
      <w:start w:val="1"/>
      <w:numFmt w:val="decimal"/>
      <w:lvlText w:val="%1."/>
      <w:lvlJc w:val="left"/>
      <w:pPr>
        <w:ind w:left="-349" w:hanging="360"/>
      </w:pPr>
      <w:rPr>
        <w:rFonts w:hint="default"/>
        <w:color w:val="10101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870378D"/>
    <w:multiLevelType w:val="hybridMultilevel"/>
    <w:tmpl w:val="B706E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073BE2"/>
    <w:multiLevelType w:val="hybridMultilevel"/>
    <w:tmpl w:val="5F34AD6A"/>
    <w:lvl w:ilvl="0" w:tplc="097E77B8">
      <w:start w:val="1"/>
      <w:numFmt w:val="decimal"/>
      <w:lvlText w:val="%1."/>
      <w:lvlJc w:val="left"/>
      <w:pPr>
        <w:ind w:left="-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9CE6F8B"/>
    <w:multiLevelType w:val="hybridMultilevel"/>
    <w:tmpl w:val="FF784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610"/>
    <w:multiLevelType w:val="hybridMultilevel"/>
    <w:tmpl w:val="2158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153F"/>
    <w:multiLevelType w:val="hybridMultilevel"/>
    <w:tmpl w:val="514A0806"/>
    <w:lvl w:ilvl="0" w:tplc="7B3AD1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4C243957"/>
    <w:multiLevelType w:val="hybridMultilevel"/>
    <w:tmpl w:val="1772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94143"/>
    <w:multiLevelType w:val="hybridMultilevel"/>
    <w:tmpl w:val="1974EA40"/>
    <w:lvl w:ilvl="0" w:tplc="7AF222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AEB4120"/>
    <w:multiLevelType w:val="hybridMultilevel"/>
    <w:tmpl w:val="2168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37EA6"/>
    <w:multiLevelType w:val="hybridMultilevel"/>
    <w:tmpl w:val="83FCD9D6"/>
    <w:lvl w:ilvl="0" w:tplc="D5A6CD3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61F375BD"/>
    <w:multiLevelType w:val="hybridMultilevel"/>
    <w:tmpl w:val="1F0C6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945BD0"/>
    <w:multiLevelType w:val="hybridMultilevel"/>
    <w:tmpl w:val="250244B0"/>
    <w:lvl w:ilvl="0" w:tplc="26E484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67E50879"/>
    <w:multiLevelType w:val="hybridMultilevel"/>
    <w:tmpl w:val="3348D084"/>
    <w:lvl w:ilvl="0" w:tplc="263421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0C92020"/>
    <w:multiLevelType w:val="hybridMultilevel"/>
    <w:tmpl w:val="5EF4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969EE"/>
    <w:multiLevelType w:val="hybridMultilevel"/>
    <w:tmpl w:val="8EE08D7E"/>
    <w:lvl w:ilvl="0" w:tplc="3F621C7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7B3C0D72"/>
    <w:multiLevelType w:val="hybridMultilevel"/>
    <w:tmpl w:val="45E0F808"/>
    <w:lvl w:ilvl="0" w:tplc="1B0020E4">
      <w:start w:val="2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"/>
  </w:num>
  <w:num w:numId="5">
    <w:abstractNumId w:val="18"/>
  </w:num>
  <w:num w:numId="6">
    <w:abstractNumId w:val="15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5"/>
    <w:rsid w:val="000001E4"/>
    <w:rsid w:val="00001405"/>
    <w:rsid w:val="00027BC7"/>
    <w:rsid w:val="00032D00"/>
    <w:rsid w:val="00041BE1"/>
    <w:rsid w:val="00045632"/>
    <w:rsid w:val="00055244"/>
    <w:rsid w:val="00055597"/>
    <w:rsid w:val="00077C7F"/>
    <w:rsid w:val="00081A3C"/>
    <w:rsid w:val="00084555"/>
    <w:rsid w:val="00084814"/>
    <w:rsid w:val="0009023E"/>
    <w:rsid w:val="000A3B9E"/>
    <w:rsid w:val="000A5A53"/>
    <w:rsid w:val="000A6E85"/>
    <w:rsid w:val="000B4447"/>
    <w:rsid w:val="000B4912"/>
    <w:rsid w:val="000B5604"/>
    <w:rsid w:val="000B670F"/>
    <w:rsid w:val="000C2F9A"/>
    <w:rsid w:val="000C3675"/>
    <w:rsid w:val="000C5541"/>
    <w:rsid w:val="000D7855"/>
    <w:rsid w:val="000E1003"/>
    <w:rsid w:val="000E2DE9"/>
    <w:rsid w:val="000E36C4"/>
    <w:rsid w:val="000E4920"/>
    <w:rsid w:val="000E535D"/>
    <w:rsid w:val="000E692B"/>
    <w:rsid w:val="000F149B"/>
    <w:rsid w:val="000F2792"/>
    <w:rsid w:val="000F78BF"/>
    <w:rsid w:val="00112711"/>
    <w:rsid w:val="00132C6E"/>
    <w:rsid w:val="00146BC5"/>
    <w:rsid w:val="00160686"/>
    <w:rsid w:val="0016078C"/>
    <w:rsid w:val="00171241"/>
    <w:rsid w:val="0017437B"/>
    <w:rsid w:val="0017497E"/>
    <w:rsid w:val="001768EF"/>
    <w:rsid w:val="001821EE"/>
    <w:rsid w:val="00195FB6"/>
    <w:rsid w:val="0019711B"/>
    <w:rsid w:val="001A05DF"/>
    <w:rsid w:val="001B0FDF"/>
    <w:rsid w:val="001B319D"/>
    <w:rsid w:val="001C5C99"/>
    <w:rsid w:val="001D2C09"/>
    <w:rsid w:val="001D5EB1"/>
    <w:rsid w:val="001D724B"/>
    <w:rsid w:val="001E463F"/>
    <w:rsid w:val="001F352A"/>
    <w:rsid w:val="001F736B"/>
    <w:rsid w:val="00207B72"/>
    <w:rsid w:val="00210D21"/>
    <w:rsid w:val="0022136F"/>
    <w:rsid w:val="0023149E"/>
    <w:rsid w:val="00232A99"/>
    <w:rsid w:val="00233784"/>
    <w:rsid w:val="0023494E"/>
    <w:rsid w:val="00240A55"/>
    <w:rsid w:val="00242DC4"/>
    <w:rsid w:val="002500B3"/>
    <w:rsid w:val="0025370F"/>
    <w:rsid w:val="0027107C"/>
    <w:rsid w:val="00273798"/>
    <w:rsid w:val="00286756"/>
    <w:rsid w:val="00293432"/>
    <w:rsid w:val="002A0407"/>
    <w:rsid w:val="002A4425"/>
    <w:rsid w:val="002B5542"/>
    <w:rsid w:val="002C3EB0"/>
    <w:rsid w:val="002D6A79"/>
    <w:rsid w:val="002E598E"/>
    <w:rsid w:val="002E6765"/>
    <w:rsid w:val="002F68A9"/>
    <w:rsid w:val="00304990"/>
    <w:rsid w:val="00307A54"/>
    <w:rsid w:val="0031253D"/>
    <w:rsid w:val="00312B81"/>
    <w:rsid w:val="00313D6F"/>
    <w:rsid w:val="00314345"/>
    <w:rsid w:val="003162D7"/>
    <w:rsid w:val="00321C41"/>
    <w:rsid w:val="003265D4"/>
    <w:rsid w:val="003266FC"/>
    <w:rsid w:val="00327B98"/>
    <w:rsid w:val="00341ECD"/>
    <w:rsid w:val="003452E8"/>
    <w:rsid w:val="003539AC"/>
    <w:rsid w:val="00353EEC"/>
    <w:rsid w:val="00354328"/>
    <w:rsid w:val="00355617"/>
    <w:rsid w:val="0035707E"/>
    <w:rsid w:val="003626D8"/>
    <w:rsid w:val="00362932"/>
    <w:rsid w:val="00370307"/>
    <w:rsid w:val="00371E12"/>
    <w:rsid w:val="0037473A"/>
    <w:rsid w:val="003922F3"/>
    <w:rsid w:val="00392AA4"/>
    <w:rsid w:val="00397EF7"/>
    <w:rsid w:val="003A59DE"/>
    <w:rsid w:val="003B1ECA"/>
    <w:rsid w:val="003B6D80"/>
    <w:rsid w:val="003C1D69"/>
    <w:rsid w:val="003C2ED8"/>
    <w:rsid w:val="003C64A5"/>
    <w:rsid w:val="003C7AFB"/>
    <w:rsid w:val="003D3EA3"/>
    <w:rsid w:val="003D4B7B"/>
    <w:rsid w:val="003D5547"/>
    <w:rsid w:val="003D5B3A"/>
    <w:rsid w:val="003E33B0"/>
    <w:rsid w:val="00404FA7"/>
    <w:rsid w:val="0040651C"/>
    <w:rsid w:val="004266B2"/>
    <w:rsid w:val="00435E14"/>
    <w:rsid w:val="00437135"/>
    <w:rsid w:val="004418EA"/>
    <w:rsid w:val="004427C4"/>
    <w:rsid w:val="00442BF4"/>
    <w:rsid w:val="004453F7"/>
    <w:rsid w:val="00446D39"/>
    <w:rsid w:val="00450640"/>
    <w:rsid w:val="00451D2C"/>
    <w:rsid w:val="004566B7"/>
    <w:rsid w:val="00460F96"/>
    <w:rsid w:val="00467DCA"/>
    <w:rsid w:val="004720EB"/>
    <w:rsid w:val="00473982"/>
    <w:rsid w:val="00476050"/>
    <w:rsid w:val="00481DA8"/>
    <w:rsid w:val="00485C9A"/>
    <w:rsid w:val="00494103"/>
    <w:rsid w:val="004943AD"/>
    <w:rsid w:val="00496522"/>
    <w:rsid w:val="004A07B8"/>
    <w:rsid w:val="004B4D7A"/>
    <w:rsid w:val="004B686E"/>
    <w:rsid w:val="004C0014"/>
    <w:rsid w:val="004D190D"/>
    <w:rsid w:val="004D278A"/>
    <w:rsid w:val="004D3D30"/>
    <w:rsid w:val="004E3FD6"/>
    <w:rsid w:val="004E43B9"/>
    <w:rsid w:val="004E4474"/>
    <w:rsid w:val="004E4F4C"/>
    <w:rsid w:val="004F433A"/>
    <w:rsid w:val="00504A30"/>
    <w:rsid w:val="00507BB9"/>
    <w:rsid w:val="00510482"/>
    <w:rsid w:val="00510DF2"/>
    <w:rsid w:val="00516172"/>
    <w:rsid w:val="00524136"/>
    <w:rsid w:val="005243CC"/>
    <w:rsid w:val="005348A4"/>
    <w:rsid w:val="00535BB8"/>
    <w:rsid w:val="0054086C"/>
    <w:rsid w:val="005450C3"/>
    <w:rsid w:val="005569F7"/>
    <w:rsid w:val="00561830"/>
    <w:rsid w:val="005667CD"/>
    <w:rsid w:val="0057067A"/>
    <w:rsid w:val="00577A39"/>
    <w:rsid w:val="005B66FF"/>
    <w:rsid w:val="005C09E0"/>
    <w:rsid w:val="005C26B1"/>
    <w:rsid w:val="005C7420"/>
    <w:rsid w:val="005D2BE4"/>
    <w:rsid w:val="005D33F1"/>
    <w:rsid w:val="005E031D"/>
    <w:rsid w:val="005E300D"/>
    <w:rsid w:val="005F1C75"/>
    <w:rsid w:val="00600473"/>
    <w:rsid w:val="00600B64"/>
    <w:rsid w:val="00606DDF"/>
    <w:rsid w:val="006237DF"/>
    <w:rsid w:val="00630039"/>
    <w:rsid w:val="0063315C"/>
    <w:rsid w:val="006347CE"/>
    <w:rsid w:val="00634E03"/>
    <w:rsid w:val="00645E47"/>
    <w:rsid w:val="00656932"/>
    <w:rsid w:val="00681551"/>
    <w:rsid w:val="00682E55"/>
    <w:rsid w:val="00682F7F"/>
    <w:rsid w:val="006843E3"/>
    <w:rsid w:val="006923F1"/>
    <w:rsid w:val="00692921"/>
    <w:rsid w:val="00697138"/>
    <w:rsid w:val="006A182A"/>
    <w:rsid w:val="006B26C6"/>
    <w:rsid w:val="006B6876"/>
    <w:rsid w:val="006C54E2"/>
    <w:rsid w:val="006D2D86"/>
    <w:rsid w:val="006D4EF6"/>
    <w:rsid w:val="006E74F0"/>
    <w:rsid w:val="006F4933"/>
    <w:rsid w:val="00712FA0"/>
    <w:rsid w:val="0072530B"/>
    <w:rsid w:val="00735916"/>
    <w:rsid w:val="00740433"/>
    <w:rsid w:val="00745748"/>
    <w:rsid w:val="00746F8D"/>
    <w:rsid w:val="007524CA"/>
    <w:rsid w:val="00761AD5"/>
    <w:rsid w:val="00761EA7"/>
    <w:rsid w:val="00770C03"/>
    <w:rsid w:val="00777AB9"/>
    <w:rsid w:val="00785EEF"/>
    <w:rsid w:val="00793C45"/>
    <w:rsid w:val="00794E07"/>
    <w:rsid w:val="00796957"/>
    <w:rsid w:val="007977F0"/>
    <w:rsid w:val="007A5665"/>
    <w:rsid w:val="007B0C34"/>
    <w:rsid w:val="007C00D8"/>
    <w:rsid w:val="007C022F"/>
    <w:rsid w:val="007C26C8"/>
    <w:rsid w:val="007C351A"/>
    <w:rsid w:val="007E1F44"/>
    <w:rsid w:val="007E4637"/>
    <w:rsid w:val="007E756B"/>
    <w:rsid w:val="007E7A50"/>
    <w:rsid w:val="007F639E"/>
    <w:rsid w:val="007F7567"/>
    <w:rsid w:val="0080088E"/>
    <w:rsid w:val="008117CD"/>
    <w:rsid w:val="00813B14"/>
    <w:rsid w:val="00817A36"/>
    <w:rsid w:val="00817EB2"/>
    <w:rsid w:val="00824A19"/>
    <w:rsid w:val="00824C90"/>
    <w:rsid w:val="008303E6"/>
    <w:rsid w:val="008317A4"/>
    <w:rsid w:val="00834F54"/>
    <w:rsid w:val="00840C3F"/>
    <w:rsid w:val="008412D4"/>
    <w:rsid w:val="00846300"/>
    <w:rsid w:val="00865C2A"/>
    <w:rsid w:val="00872167"/>
    <w:rsid w:val="00874381"/>
    <w:rsid w:val="008767F5"/>
    <w:rsid w:val="00882B5C"/>
    <w:rsid w:val="008849F4"/>
    <w:rsid w:val="008870B5"/>
    <w:rsid w:val="008A37F6"/>
    <w:rsid w:val="008A716B"/>
    <w:rsid w:val="008B36FC"/>
    <w:rsid w:val="008B5A94"/>
    <w:rsid w:val="008C0985"/>
    <w:rsid w:val="008C4398"/>
    <w:rsid w:val="008C65B5"/>
    <w:rsid w:val="008C7551"/>
    <w:rsid w:val="008D3CE9"/>
    <w:rsid w:val="008E1308"/>
    <w:rsid w:val="008F1450"/>
    <w:rsid w:val="008F3A23"/>
    <w:rsid w:val="008F3AB0"/>
    <w:rsid w:val="00921905"/>
    <w:rsid w:val="009238A5"/>
    <w:rsid w:val="00933EB8"/>
    <w:rsid w:val="00940BD5"/>
    <w:rsid w:val="00942ED3"/>
    <w:rsid w:val="009565FD"/>
    <w:rsid w:val="00964234"/>
    <w:rsid w:val="0097317E"/>
    <w:rsid w:val="009850B6"/>
    <w:rsid w:val="00987ED8"/>
    <w:rsid w:val="009A0B02"/>
    <w:rsid w:val="009A50CF"/>
    <w:rsid w:val="009A657B"/>
    <w:rsid w:val="009B52BE"/>
    <w:rsid w:val="009B565A"/>
    <w:rsid w:val="009C1DE6"/>
    <w:rsid w:val="009D05D7"/>
    <w:rsid w:val="009D5971"/>
    <w:rsid w:val="009E1650"/>
    <w:rsid w:val="009E5477"/>
    <w:rsid w:val="009E7ACD"/>
    <w:rsid w:val="00A00688"/>
    <w:rsid w:val="00A036DF"/>
    <w:rsid w:val="00A11338"/>
    <w:rsid w:val="00A2573F"/>
    <w:rsid w:val="00A25D6E"/>
    <w:rsid w:val="00A30DD6"/>
    <w:rsid w:val="00A30E02"/>
    <w:rsid w:val="00A32C14"/>
    <w:rsid w:val="00A37251"/>
    <w:rsid w:val="00A41770"/>
    <w:rsid w:val="00A42208"/>
    <w:rsid w:val="00A52D08"/>
    <w:rsid w:val="00A53050"/>
    <w:rsid w:val="00A537DA"/>
    <w:rsid w:val="00A5514F"/>
    <w:rsid w:val="00A55724"/>
    <w:rsid w:val="00A565B5"/>
    <w:rsid w:val="00A71921"/>
    <w:rsid w:val="00A728A5"/>
    <w:rsid w:val="00A742D8"/>
    <w:rsid w:val="00A8253F"/>
    <w:rsid w:val="00A83F69"/>
    <w:rsid w:val="00A856BD"/>
    <w:rsid w:val="00A91681"/>
    <w:rsid w:val="00A95C02"/>
    <w:rsid w:val="00A9636A"/>
    <w:rsid w:val="00AA749A"/>
    <w:rsid w:val="00AB3F27"/>
    <w:rsid w:val="00AB7E53"/>
    <w:rsid w:val="00AD7B53"/>
    <w:rsid w:val="00AE2EA6"/>
    <w:rsid w:val="00AE36CB"/>
    <w:rsid w:val="00AE4A90"/>
    <w:rsid w:val="00AF2784"/>
    <w:rsid w:val="00AF4EC2"/>
    <w:rsid w:val="00B01EA0"/>
    <w:rsid w:val="00B05079"/>
    <w:rsid w:val="00B07043"/>
    <w:rsid w:val="00B22820"/>
    <w:rsid w:val="00B4438A"/>
    <w:rsid w:val="00B656A3"/>
    <w:rsid w:val="00B71066"/>
    <w:rsid w:val="00B726B0"/>
    <w:rsid w:val="00B87186"/>
    <w:rsid w:val="00BA15A4"/>
    <w:rsid w:val="00BA3DD8"/>
    <w:rsid w:val="00BB35ED"/>
    <w:rsid w:val="00BC2DD2"/>
    <w:rsid w:val="00BC5CD4"/>
    <w:rsid w:val="00BC6168"/>
    <w:rsid w:val="00BC6AE5"/>
    <w:rsid w:val="00BD348B"/>
    <w:rsid w:val="00BD4934"/>
    <w:rsid w:val="00BE1C27"/>
    <w:rsid w:val="00BE3A99"/>
    <w:rsid w:val="00BE44FA"/>
    <w:rsid w:val="00BE757D"/>
    <w:rsid w:val="00BF3786"/>
    <w:rsid w:val="00BF3922"/>
    <w:rsid w:val="00BF473C"/>
    <w:rsid w:val="00C0338A"/>
    <w:rsid w:val="00C0677B"/>
    <w:rsid w:val="00C1069A"/>
    <w:rsid w:val="00C1139D"/>
    <w:rsid w:val="00C17EEF"/>
    <w:rsid w:val="00C348E0"/>
    <w:rsid w:val="00C40022"/>
    <w:rsid w:val="00C402C3"/>
    <w:rsid w:val="00C41C0B"/>
    <w:rsid w:val="00C425E6"/>
    <w:rsid w:val="00C42A6F"/>
    <w:rsid w:val="00C4378A"/>
    <w:rsid w:val="00C457BA"/>
    <w:rsid w:val="00C462E3"/>
    <w:rsid w:val="00C469C8"/>
    <w:rsid w:val="00C5118F"/>
    <w:rsid w:val="00C51A97"/>
    <w:rsid w:val="00C61E40"/>
    <w:rsid w:val="00C62B7C"/>
    <w:rsid w:val="00C63975"/>
    <w:rsid w:val="00C75448"/>
    <w:rsid w:val="00C8261A"/>
    <w:rsid w:val="00C82F40"/>
    <w:rsid w:val="00C95C94"/>
    <w:rsid w:val="00CA1541"/>
    <w:rsid w:val="00CA26A2"/>
    <w:rsid w:val="00CB286A"/>
    <w:rsid w:val="00CB3A9A"/>
    <w:rsid w:val="00CC255F"/>
    <w:rsid w:val="00CC584A"/>
    <w:rsid w:val="00CD0833"/>
    <w:rsid w:val="00CD55E1"/>
    <w:rsid w:val="00CD6359"/>
    <w:rsid w:val="00CF2209"/>
    <w:rsid w:val="00D169A1"/>
    <w:rsid w:val="00D32B16"/>
    <w:rsid w:val="00D40BF5"/>
    <w:rsid w:val="00D41C52"/>
    <w:rsid w:val="00D41F53"/>
    <w:rsid w:val="00D42697"/>
    <w:rsid w:val="00D46522"/>
    <w:rsid w:val="00D52D40"/>
    <w:rsid w:val="00D56676"/>
    <w:rsid w:val="00D60CFD"/>
    <w:rsid w:val="00D630C5"/>
    <w:rsid w:val="00D82943"/>
    <w:rsid w:val="00D95384"/>
    <w:rsid w:val="00D9552F"/>
    <w:rsid w:val="00D97D13"/>
    <w:rsid w:val="00DA330B"/>
    <w:rsid w:val="00DA3B55"/>
    <w:rsid w:val="00DA4731"/>
    <w:rsid w:val="00DA790B"/>
    <w:rsid w:val="00DB1223"/>
    <w:rsid w:val="00DB3976"/>
    <w:rsid w:val="00DB5F6F"/>
    <w:rsid w:val="00DC573D"/>
    <w:rsid w:val="00DD04DF"/>
    <w:rsid w:val="00DD1A37"/>
    <w:rsid w:val="00DD2FA9"/>
    <w:rsid w:val="00DD46BE"/>
    <w:rsid w:val="00DE3ADF"/>
    <w:rsid w:val="00DE79FB"/>
    <w:rsid w:val="00DF1B43"/>
    <w:rsid w:val="00DF6F2A"/>
    <w:rsid w:val="00E11D83"/>
    <w:rsid w:val="00E134C2"/>
    <w:rsid w:val="00E16688"/>
    <w:rsid w:val="00E20BAC"/>
    <w:rsid w:val="00E210E7"/>
    <w:rsid w:val="00E25DBC"/>
    <w:rsid w:val="00E3735C"/>
    <w:rsid w:val="00E60C9B"/>
    <w:rsid w:val="00E63BD9"/>
    <w:rsid w:val="00E67591"/>
    <w:rsid w:val="00E70704"/>
    <w:rsid w:val="00E7231C"/>
    <w:rsid w:val="00E7473B"/>
    <w:rsid w:val="00E75AF7"/>
    <w:rsid w:val="00E76BFA"/>
    <w:rsid w:val="00E842F6"/>
    <w:rsid w:val="00E849E1"/>
    <w:rsid w:val="00E84D1C"/>
    <w:rsid w:val="00E84E2A"/>
    <w:rsid w:val="00EA2D53"/>
    <w:rsid w:val="00EA47C2"/>
    <w:rsid w:val="00EC7A0C"/>
    <w:rsid w:val="00ED3039"/>
    <w:rsid w:val="00ED3432"/>
    <w:rsid w:val="00ED3A7F"/>
    <w:rsid w:val="00ED5258"/>
    <w:rsid w:val="00ED66BE"/>
    <w:rsid w:val="00EE3AA1"/>
    <w:rsid w:val="00EF2131"/>
    <w:rsid w:val="00EF5C31"/>
    <w:rsid w:val="00F02B5A"/>
    <w:rsid w:val="00F05749"/>
    <w:rsid w:val="00F05B40"/>
    <w:rsid w:val="00F0708A"/>
    <w:rsid w:val="00F10A11"/>
    <w:rsid w:val="00F12658"/>
    <w:rsid w:val="00F1293A"/>
    <w:rsid w:val="00F13658"/>
    <w:rsid w:val="00F141BE"/>
    <w:rsid w:val="00F14BE8"/>
    <w:rsid w:val="00F23E16"/>
    <w:rsid w:val="00F26EFC"/>
    <w:rsid w:val="00F27548"/>
    <w:rsid w:val="00F35C7D"/>
    <w:rsid w:val="00F3718E"/>
    <w:rsid w:val="00F37504"/>
    <w:rsid w:val="00F412D7"/>
    <w:rsid w:val="00F41DB5"/>
    <w:rsid w:val="00F524A8"/>
    <w:rsid w:val="00F64093"/>
    <w:rsid w:val="00F705E3"/>
    <w:rsid w:val="00F71966"/>
    <w:rsid w:val="00F720CE"/>
    <w:rsid w:val="00F72B5C"/>
    <w:rsid w:val="00F808C2"/>
    <w:rsid w:val="00F817A5"/>
    <w:rsid w:val="00F81F08"/>
    <w:rsid w:val="00F824A3"/>
    <w:rsid w:val="00F8558C"/>
    <w:rsid w:val="00F92002"/>
    <w:rsid w:val="00F94C39"/>
    <w:rsid w:val="00FA2E85"/>
    <w:rsid w:val="00FA7234"/>
    <w:rsid w:val="00FA7A69"/>
    <w:rsid w:val="00FC4079"/>
    <w:rsid w:val="00FC6008"/>
    <w:rsid w:val="00FE32C7"/>
    <w:rsid w:val="00FE3AA8"/>
    <w:rsid w:val="00FE5B82"/>
    <w:rsid w:val="00FF6643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E877"/>
  <w15:docId w15:val="{A5FE87AD-2980-4A16-A6A2-4CD666C6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A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B3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3A9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bzacixml">
    <w:name w:val="abzaci_xml"/>
    <w:basedOn w:val="PlainText"/>
    <w:link w:val="abzacixmlChar"/>
    <w:autoRedefine/>
    <w:rsid w:val="00942ED3"/>
    <w:pPr>
      <w:ind w:firstLine="283"/>
      <w:jc w:val="both"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E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ED3"/>
    <w:rPr>
      <w:rFonts w:ascii="Consolas" w:hAnsi="Consolas" w:cs="Consolas"/>
      <w:sz w:val="21"/>
      <w:szCs w:val="21"/>
    </w:rPr>
  </w:style>
  <w:style w:type="character" w:customStyle="1" w:styleId="abzacixmlChar">
    <w:name w:val="abzaci_xml Char"/>
    <w:basedOn w:val="DefaultParagraphFont"/>
    <w:link w:val="abzacixml"/>
    <w:rsid w:val="00942ED3"/>
    <w:rPr>
      <w:rFonts w:ascii="Sylfaen" w:eastAsia="Times New Roman" w:hAnsi="Sylfaen" w:cs="Sylfaen"/>
      <w:szCs w:val="20"/>
    </w:rPr>
  </w:style>
  <w:style w:type="paragraph" w:styleId="NormalWeb">
    <w:name w:val="Normal (Web)"/>
    <w:basedOn w:val="Normal"/>
    <w:uiPriority w:val="99"/>
    <w:rsid w:val="004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31"/>
    <w:rPr>
      <w:rFonts w:ascii="Tahoma" w:hAnsi="Tahoma" w:cs="Tahoma"/>
      <w:sz w:val="16"/>
      <w:szCs w:val="16"/>
    </w:rPr>
  </w:style>
  <w:style w:type="paragraph" w:customStyle="1" w:styleId="Normal0">
    <w:name w:val="[Normal]"/>
    <w:basedOn w:val="Normal"/>
    <w:rsid w:val="0023494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ption">
    <w:name w:val="text_option"/>
    <w:basedOn w:val="DefaultParagraphFont"/>
    <w:rsid w:val="00C75448"/>
  </w:style>
  <w:style w:type="character" w:styleId="Strong">
    <w:name w:val="Strong"/>
    <w:basedOn w:val="DefaultParagraphFont"/>
    <w:uiPriority w:val="22"/>
    <w:qFormat/>
    <w:rsid w:val="00CB3A9A"/>
    <w:rPr>
      <w:b/>
      <w:bCs/>
    </w:rPr>
  </w:style>
  <w:style w:type="table" w:styleId="TableGrid">
    <w:name w:val="Table Grid"/>
    <w:basedOn w:val="TableNormal"/>
    <w:uiPriority w:val="39"/>
    <w:rsid w:val="00CB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3A9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CB3A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9A"/>
  </w:style>
  <w:style w:type="paragraph" w:styleId="Footer">
    <w:name w:val="footer"/>
    <w:basedOn w:val="Normal"/>
    <w:link w:val="FooterChar"/>
    <w:uiPriority w:val="99"/>
    <w:unhideWhenUsed/>
    <w:rsid w:val="00CB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9A"/>
  </w:style>
  <w:style w:type="paragraph" w:customStyle="1" w:styleId="abzacixml0">
    <w:name w:val="abzacixml"/>
    <w:basedOn w:val="Normal"/>
    <w:uiPriority w:val="99"/>
    <w:rsid w:val="00ED3A7F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BodyText2">
    <w:name w:val="Body Text 2"/>
    <w:basedOn w:val="Normal"/>
    <w:link w:val="BodyText2Char"/>
    <w:rsid w:val="00ED3A7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BodyText2Char">
    <w:name w:val="Body Text 2 Char"/>
    <w:basedOn w:val="DefaultParagraphFont"/>
    <w:link w:val="BodyText2"/>
    <w:rsid w:val="00ED3A7F"/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A7F"/>
    <w:rPr>
      <w:rFonts w:ascii="Calibri" w:eastAsia="Times New Roman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A7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855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7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495">
      <w:bodyDiv w:val="1"/>
      <w:marLeft w:val="272"/>
      <w:marRight w:val="272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98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ge/uploads/departamentebi/kavshirgabmuloba/ministry_digital_broadcasting_switchover_action_plan_and_reccomendations_2014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cc.ge/uploads/other/1/11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EEA178B-5B85-41D2-8A7A-C75BD7D7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Maia Kadeishvili</cp:lastModifiedBy>
  <cp:revision>9</cp:revision>
  <cp:lastPrinted>2017-03-30T10:55:00Z</cp:lastPrinted>
  <dcterms:created xsi:type="dcterms:W3CDTF">2021-05-14T08:26:00Z</dcterms:created>
  <dcterms:modified xsi:type="dcterms:W3CDTF">2021-05-28T10:39:00Z</dcterms:modified>
</cp:coreProperties>
</file>