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CB9E" w14:textId="72B74F4E" w:rsidR="003928B9" w:rsidRPr="00376773" w:rsidRDefault="003928B9" w:rsidP="003928B9">
      <w:pPr>
        <w:pStyle w:val="sataurixml"/>
        <w:ind w:firstLine="0"/>
        <w:jc w:val="right"/>
        <w:rPr>
          <w:rFonts w:ascii="Sylfaen" w:hAnsi="Sylfaen" w:cs="Sylfaen"/>
          <w:i/>
          <w:sz w:val="22"/>
          <w:szCs w:val="22"/>
          <w:u w:val="single"/>
          <w:lang w:val="ka-GE"/>
        </w:rPr>
      </w:pPr>
      <w:r w:rsidRPr="00376773">
        <w:rPr>
          <w:rFonts w:ascii="Sylfaen" w:hAnsi="Sylfaen" w:cs="Sylfaen"/>
          <w:i/>
          <w:sz w:val="22"/>
          <w:szCs w:val="22"/>
          <w:u w:val="single"/>
          <w:lang w:val="ka-GE"/>
        </w:rPr>
        <w:t>პროექტი</w:t>
      </w:r>
    </w:p>
    <w:p w14:paraId="1CB362DB" w14:textId="77777777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</w:p>
    <w:p w14:paraId="0F66E826" w14:textId="1B1F5959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428A2533" w14:textId="77777777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დადგენილება #[●]</w:t>
      </w:r>
    </w:p>
    <w:p w14:paraId="02397673" w14:textId="50234AFB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2020 წლის [●]</w:t>
      </w:r>
    </w:p>
    <w:p w14:paraId="5AA71C0D" w14:textId="791E670F" w:rsidR="00811C2D" w:rsidRPr="00376773" w:rsidRDefault="003928B9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ქ. თბილისი</w:t>
      </w:r>
    </w:p>
    <w:p w14:paraId="1E6490F4" w14:textId="77777777" w:rsidR="00376773" w:rsidRPr="00376773" w:rsidRDefault="00376773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</w:p>
    <w:p w14:paraId="7C011FCF" w14:textId="3C6BE6A3" w:rsidR="00376773" w:rsidRPr="00376773" w:rsidRDefault="00376773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eastAsia="Times New Roman" w:hAnsi="Sylfaen" w:cs="Sylfaen"/>
          <w:sz w:val="22"/>
          <w:szCs w:val="22"/>
          <w:lang w:val="ka-GE"/>
        </w:rPr>
        <w:t>ინფრასტრუქტურის ერთიან ციფრულ რუკაზე დატანის მიზნით ელექტრონული კომუნიკაციების სფეროში ავტორიზებული ან/და ლიცენზიის მფლობელი პირების მიერ წარმოსადგენი ინფორმაციის ფორმების დამტკიცების შესახებ</w:t>
      </w:r>
    </w:p>
    <w:p w14:paraId="07151DC2" w14:textId="2528B002" w:rsidR="003928B9" w:rsidRPr="00376773" w:rsidRDefault="003928B9" w:rsidP="00811C2D">
      <w:pPr>
        <w:pStyle w:val="sataurixml"/>
        <w:ind w:firstLine="0"/>
        <w:jc w:val="both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„</w:t>
      </w:r>
      <w:r w:rsidR="00811C2D" w:rsidRPr="00376773">
        <w:rPr>
          <w:rFonts w:ascii="Sylfaen" w:hAnsi="Sylfaen" w:cs="Sylfaen"/>
          <w:b w:val="0"/>
          <w:sz w:val="22"/>
          <w:szCs w:val="22"/>
          <w:lang w:val="ka-GE"/>
        </w:rPr>
        <w:t>ელექტრონული კომუნიკაციების შესახებ</w:t>
      </w:r>
      <w:r w:rsidRPr="00376773">
        <w:rPr>
          <w:rFonts w:ascii="Sylfaen" w:hAnsi="Sylfaen" w:cs="Sylfaen"/>
          <w:b w:val="0"/>
          <w:sz w:val="22"/>
          <w:szCs w:val="22"/>
          <w:lang w:val="ka-GE"/>
        </w:rPr>
        <w:t xml:space="preserve">“ საქართველოს კანონის </w:t>
      </w:r>
      <w:r w:rsidR="00811C2D" w:rsidRPr="00376773">
        <w:rPr>
          <w:rFonts w:ascii="Sylfaen" w:hAnsi="Sylfaen" w:cs="Sylfaen"/>
          <w:b w:val="0"/>
          <w:sz w:val="22"/>
          <w:szCs w:val="22"/>
          <w:lang w:val="ka-GE"/>
        </w:rPr>
        <w:t>მე-11 მუხლის პირველი პუნქტის სა</w:t>
      </w:r>
      <w:r w:rsidRPr="00376773">
        <w:rPr>
          <w:rFonts w:ascii="Sylfaen" w:hAnsi="Sylfaen" w:cs="Sylfaen"/>
          <w:b w:val="0"/>
          <w:sz w:val="22"/>
          <w:szCs w:val="22"/>
          <w:lang w:val="ka-GE"/>
        </w:rPr>
        <w:t>ფუძველზე, საქართველოს კომუნიკაციების ეროვნული კომისია ადგენს:</w:t>
      </w:r>
    </w:p>
    <w:p w14:paraId="08FBFE5F" w14:textId="465A2E32" w:rsidR="003928B9" w:rsidRPr="00376773" w:rsidRDefault="003928B9" w:rsidP="003928B9">
      <w:pPr>
        <w:pStyle w:val="sataurixml"/>
        <w:ind w:firstLine="0"/>
        <w:jc w:val="both"/>
        <w:rPr>
          <w:rFonts w:ascii="Sylfaen" w:hAnsi="Sylfaen" w:cs="Sylfaen"/>
          <w:b w:val="0"/>
          <w:sz w:val="22"/>
          <w:szCs w:val="22"/>
          <w:lang w:val="ka-GE"/>
        </w:rPr>
      </w:pPr>
    </w:p>
    <w:p w14:paraId="0CAB0A09" w14:textId="417D16E2" w:rsidR="003928B9" w:rsidRPr="00376773" w:rsidRDefault="003928B9" w:rsidP="003928B9">
      <w:pPr>
        <w:pStyle w:val="sataurixml"/>
        <w:ind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376773">
        <w:rPr>
          <w:rFonts w:ascii="Sylfaen" w:hAnsi="Sylfaen" w:cs="Sylfaen"/>
          <w:sz w:val="22"/>
          <w:szCs w:val="22"/>
          <w:lang w:val="ka-GE"/>
        </w:rPr>
        <w:t xml:space="preserve">მუხლი 1. </w:t>
      </w:r>
    </w:p>
    <w:p w14:paraId="5D12DB11" w14:textId="6738A431" w:rsidR="00B80B35" w:rsidRDefault="00B80B35" w:rsidP="003928B9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შეიქმნას სატელეკომუნიკაციო ინფრასტრუქტურის ერთიანი ციფრული რუკა.</w:t>
      </w:r>
    </w:p>
    <w:p w14:paraId="02FFEB2F" w14:textId="77777777" w:rsidR="00B80B35" w:rsidRDefault="00B80B35" w:rsidP="003928B9">
      <w:pPr>
        <w:jc w:val="both"/>
        <w:rPr>
          <w:rFonts w:ascii="Sylfaen" w:eastAsia="Times New Roman" w:hAnsi="Sylfaen" w:cs="Sylfaen"/>
          <w:lang w:val="ka-GE"/>
        </w:rPr>
      </w:pPr>
    </w:p>
    <w:p w14:paraId="3FA996EE" w14:textId="047A460A" w:rsidR="00B80B35" w:rsidRPr="00B80B35" w:rsidRDefault="00B80B35" w:rsidP="003928B9">
      <w:pPr>
        <w:jc w:val="both"/>
        <w:rPr>
          <w:rFonts w:ascii="Sylfaen" w:eastAsia="Times New Roman" w:hAnsi="Sylfaen" w:cs="Sylfaen"/>
          <w:b/>
          <w:lang w:val="ka-GE"/>
        </w:rPr>
      </w:pPr>
      <w:r w:rsidRPr="00B80B35">
        <w:rPr>
          <w:rFonts w:ascii="Sylfaen" w:eastAsia="Times New Roman" w:hAnsi="Sylfaen" w:cs="Sylfaen"/>
          <w:b/>
          <w:lang w:val="ka-GE"/>
        </w:rPr>
        <w:t xml:space="preserve">მუხლი 2. </w:t>
      </w:r>
    </w:p>
    <w:p w14:paraId="11D33E57" w14:textId="39FE3CDF" w:rsidR="00811C2D" w:rsidRDefault="00811C2D" w:rsidP="003928B9">
      <w:pPr>
        <w:jc w:val="both"/>
        <w:rPr>
          <w:rFonts w:ascii="Sylfaen" w:eastAsia="Times New Roman" w:hAnsi="Sylfaen" w:cs="Sylfaen"/>
          <w:lang w:val="ka-GE"/>
        </w:rPr>
      </w:pPr>
      <w:r w:rsidRPr="00376773">
        <w:rPr>
          <w:rFonts w:ascii="Sylfaen" w:eastAsia="Times New Roman" w:hAnsi="Sylfaen" w:cs="Sylfaen"/>
          <w:lang w:val="ka-GE"/>
        </w:rPr>
        <w:t xml:space="preserve">დამტკიცდეს </w:t>
      </w:r>
      <w:r w:rsidR="00B80B35">
        <w:rPr>
          <w:rFonts w:ascii="Sylfaen" w:eastAsia="Times New Roman" w:hAnsi="Sylfaen" w:cs="Sylfaen"/>
          <w:lang w:val="ka-GE"/>
        </w:rPr>
        <w:t xml:space="preserve">სატელეკომუნიკაციო </w:t>
      </w:r>
      <w:r w:rsidRPr="00376773">
        <w:rPr>
          <w:rFonts w:ascii="Sylfaen" w:eastAsia="Times New Roman" w:hAnsi="Sylfaen" w:cs="Sylfaen"/>
          <w:lang w:val="ka-GE"/>
        </w:rPr>
        <w:t>ინფრასტრუქტურის ერთიან ციფრულ რუკაზე დატანის მიზნით ელექტრონული კომუნიკაციების სფეროში ავტორიზებული</w:t>
      </w:r>
      <w:r w:rsidR="00B80B35">
        <w:rPr>
          <w:rFonts w:ascii="Sylfaen" w:eastAsia="Times New Roman" w:hAnsi="Sylfaen" w:cs="Sylfaen"/>
          <w:lang w:val="ka-GE"/>
        </w:rPr>
        <w:t xml:space="preserve"> </w:t>
      </w:r>
      <w:r w:rsidRPr="00376773">
        <w:rPr>
          <w:rFonts w:ascii="Sylfaen" w:eastAsia="Times New Roman" w:hAnsi="Sylfaen" w:cs="Sylfaen"/>
          <w:lang w:val="ka-GE"/>
        </w:rPr>
        <w:t xml:space="preserve">პირების მიერ წარმოსადგენი ინფორმაციის ფორმები (დანართი </w:t>
      </w:r>
      <w:r w:rsidR="00376773" w:rsidRPr="00376773">
        <w:rPr>
          <w:rFonts w:ascii="Sylfaen" w:hAnsi="Sylfaen"/>
          <w:lang w:val="ka-GE"/>
        </w:rPr>
        <w:t>№1</w:t>
      </w:r>
      <w:r w:rsidRPr="00376773">
        <w:rPr>
          <w:rFonts w:ascii="Sylfaen" w:eastAsia="Times New Roman" w:hAnsi="Sylfaen" w:cs="Sylfaen"/>
          <w:lang w:val="ka-GE"/>
        </w:rPr>
        <w:t>).</w:t>
      </w:r>
    </w:p>
    <w:p w14:paraId="69720DB4" w14:textId="77777777" w:rsidR="002E63A9" w:rsidRPr="00376773" w:rsidRDefault="002E63A9" w:rsidP="003928B9">
      <w:pPr>
        <w:jc w:val="both"/>
        <w:rPr>
          <w:rFonts w:ascii="Sylfaen" w:eastAsia="Times New Roman" w:hAnsi="Sylfaen" w:cs="Sylfaen"/>
          <w:lang w:val="ka-GE"/>
        </w:rPr>
      </w:pPr>
    </w:p>
    <w:p w14:paraId="5DA131A5" w14:textId="2273DE41" w:rsidR="00811C2D" w:rsidRPr="00376773" w:rsidRDefault="00811C2D" w:rsidP="003928B9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376773">
        <w:rPr>
          <w:rFonts w:ascii="Sylfaen" w:eastAsia="Times New Roman" w:hAnsi="Sylfaen" w:cs="Sylfaen"/>
          <w:b/>
          <w:bCs/>
          <w:lang w:val="ka-GE"/>
        </w:rPr>
        <w:t xml:space="preserve">მუხლი </w:t>
      </w:r>
      <w:r w:rsidR="00B80B35">
        <w:rPr>
          <w:rFonts w:ascii="Sylfaen" w:eastAsia="Times New Roman" w:hAnsi="Sylfaen" w:cs="Sylfaen"/>
          <w:b/>
          <w:bCs/>
          <w:lang w:val="ka-GE"/>
        </w:rPr>
        <w:t>3</w:t>
      </w:r>
      <w:r w:rsidRPr="00376773">
        <w:rPr>
          <w:rFonts w:ascii="Sylfaen" w:eastAsia="Times New Roman" w:hAnsi="Sylfaen" w:cs="Sylfaen"/>
          <w:b/>
          <w:bCs/>
          <w:lang w:val="ka-GE"/>
        </w:rPr>
        <w:t xml:space="preserve">. </w:t>
      </w:r>
    </w:p>
    <w:p w14:paraId="6C04A59C" w14:textId="62BA8575" w:rsidR="00811C2D" w:rsidRPr="00376773" w:rsidRDefault="00811C2D" w:rsidP="003928B9">
      <w:pPr>
        <w:jc w:val="both"/>
        <w:rPr>
          <w:rFonts w:ascii="Sylfaen" w:hAnsi="Sylfaen" w:cs="Sylfaen"/>
          <w:lang w:val="ka-GE"/>
        </w:rPr>
      </w:pPr>
      <w:r w:rsidRPr="00376773">
        <w:rPr>
          <w:rFonts w:ascii="Sylfaen" w:hAnsi="Sylfaen" w:cs="Sylfaen"/>
          <w:lang w:val="ka-GE"/>
        </w:rPr>
        <w:t>ელექტრონული</w:t>
      </w:r>
      <w:r w:rsidRPr="00376773">
        <w:rPr>
          <w:rFonts w:ascii="Sylfaen" w:hAnsi="Sylfaen"/>
          <w:lang w:val="ka-GE"/>
        </w:rPr>
        <w:t xml:space="preserve"> </w:t>
      </w:r>
      <w:r w:rsidRPr="00376773">
        <w:rPr>
          <w:rFonts w:ascii="Sylfaen" w:hAnsi="Sylfaen" w:cs="Sylfaen"/>
          <w:lang w:val="ka-GE"/>
        </w:rPr>
        <w:t>კომუნიკაციების</w:t>
      </w:r>
      <w:r w:rsidRPr="00376773">
        <w:rPr>
          <w:rFonts w:ascii="Sylfaen" w:hAnsi="Sylfaen"/>
          <w:lang w:val="ka-GE"/>
        </w:rPr>
        <w:t xml:space="preserve"> </w:t>
      </w:r>
      <w:r w:rsidRPr="00376773">
        <w:rPr>
          <w:rFonts w:ascii="Sylfaen" w:hAnsi="Sylfaen" w:cs="Sylfaen"/>
          <w:lang w:val="ka-GE"/>
        </w:rPr>
        <w:t>სფეროში</w:t>
      </w:r>
      <w:r w:rsidRPr="00376773">
        <w:rPr>
          <w:rFonts w:ascii="Sylfaen" w:hAnsi="Sylfaen"/>
          <w:lang w:val="ka-GE"/>
        </w:rPr>
        <w:t xml:space="preserve"> </w:t>
      </w:r>
      <w:r w:rsidRPr="00376773">
        <w:rPr>
          <w:rFonts w:ascii="Sylfaen" w:hAnsi="Sylfaen" w:cs="Sylfaen"/>
          <w:lang w:val="ka-GE"/>
        </w:rPr>
        <w:t>ავტორიზებულ</w:t>
      </w:r>
      <w:r w:rsidR="00376773" w:rsidRPr="00376773">
        <w:rPr>
          <w:rFonts w:ascii="Sylfaen" w:hAnsi="Sylfaen" w:cs="Sylfaen"/>
          <w:lang w:val="ka-GE"/>
        </w:rPr>
        <w:t>ი</w:t>
      </w:r>
      <w:r w:rsidRPr="00376773">
        <w:rPr>
          <w:rFonts w:ascii="Sylfaen" w:hAnsi="Sylfaen"/>
          <w:lang w:val="ka-GE"/>
        </w:rPr>
        <w:t xml:space="preserve"> </w:t>
      </w:r>
      <w:r w:rsidRPr="00376773">
        <w:rPr>
          <w:rFonts w:ascii="Sylfaen" w:hAnsi="Sylfaen" w:cs="Sylfaen"/>
          <w:lang w:val="ka-GE"/>
        </w:rPr>
        <w:t>პირებ</w:t>
      </w:r>
      <w:r w:rsidR="00376773" w:rsidRPr="00376773">
        <w:rPr>
          <w:rFonts w:ascii="Sylfaen" w:hAnsi="Sylfaen" w:cs="Sylfaen"/>
          <w:lang w:val="ka-GE"/>
        </w:rPr>
        <w:t>ი</w:t>
      </w:r>
      <w:r w:rsidRPr="00376773">
        <w:rPr>
          <w:rFonts w:ascii="Sylfaen" w:hAnsi="Sylfaen"/>
          <w:lang w:val="ka-GE"/>
        </w:rPr>
        <w:t xml:space="preserve"> </w:t>
      </w:r>
      <w:r w:rsidR="00376773" w:rsidRPr="00376773">
        <w:rPr>
          <w:rFonts w:ascii="Sylfaen" w:hAnsi="Sylfaen"/>
          <w:lang w:val="ka-GE"/>
        </w:rPr>
        <w:t xml:space="preserve">ვალდებულნი არიან უზრუნველყონ </w:t>
      </w:r>
      <w:r w:rsidRPr="00376773">
        <w:rPr>
          <w:rFonts w:ascii="Sylfaen" w:hAnsi="Sylfaen"/>
          <w:lang w:val="ka-GE"/>
        </w:rPr>
        <w:t xml:space="preserve">ინფრასტრუქტურის შესახებ მონაცემების </w:t>
      </w:r>
      <w:r w:rsidR="00376773" w:rsidRPr="00376773">
        <w:rPr>
          <w:rFonts w:ascii="Sylfaen" w:hAnsi="Sylfaen"/>
          <w:lang w:val="ka-GE"/>
        </w:rPr>
        <w:t xml:space="preserve">საქართველოს კომუნიკაციების ეროვნულ კომისიაში </w:t>
      </w:r>
      <w:r w:rsidRPr="00376773">
        <w:rPr>
          <w:rFonts w:ascii="Sylfaen" w:hAnsi="Sylfaen"/>
          <w:lang w:val="ka-GE"/>
        </w:rPr>
        <w:t xml:space="preserve">წარმოდგენა </w:t>
      </w:r>
      <w:r w:rsidR="00B80B35">
        <w:rPr>
          <w:rFonts w:ascii="Sylfaen" w:eastAsia="Times New Roman" w:hAnsi="Sylfaen" w:cs="Sylfaen"/>
          <w:lang w:val="ka-GE"/>
        </w:rPr>
        <w:t xml:space="preserve">სატელეკომუნიკაციო ინფრასტრუქტურის ერთიან ციფრულ რუკაზე </w:t>
      </w:r>
      <w:r w:rsidRPr="00376773">
        <w:rPr>
          <w:rFonts w:ascii="Sylfaen" w:hAnsi="Sylfaen"/>
          <w:lang w:val="ka-GE"/>
        </w:rPr>
        <w:t>დატანის მიზნით </w:t>
      </w:r>
      <w:r w:rsidRPr="00376773">
        <w:rPr>
          <w:rFonts w:ascii="Sylfaen" w:hAnsi="Sylfaen" w:cs="Sylfaen"/>
          <w:lang w:val="ka-GE"/>
        </w:rPr>
        <w:t>თანდართული</w:t>
      </w:r>
      <w:r w:rsidRPr="00376773">
        <w:rPr>
          <w:rFonts w:ascii="Sylfaen" w:hAnsi="Sylfaen"/>
          <w:lang w:val="ka-GE"/>
        </w:rPr>
        <w:t xml:space="preserve"> </w:t>
      </w:r>
      <w:r w:rsidRPr="00376773">
        <w:rPr>
          <w:rFonts w:ascii="Sylfaen" w:hAnsi="Sylfaen" w:cs="Sylfaen"/>
          <w:lang w:val="ka-GE"/>
        </w:rPr>
        <w:t>ფორმების</w:t>
      </w:r>
      <w:r w:rsidRPr="00376773">
        <w:rPr>
          <w:rFonts w:ascii="Sylfaen" w:hAnsi="Sylfaen"/>
          <w:lang w:val="ka-GE"/>
        </w:rPr>
        <w:t xml:space="preserve"> (</w:t>
      </w:r>
      <w:r w:rsidRPr="00376773">
        <w:rPr>
          <w:rFonts w:ascii="Sylfaen" w:hAnsi="Sylfaen" w:cs="Sylfaen"/>
          <w:lang w:val="ka-GE"/>
        </w:rPr>
        <w:t>დანართი</w:t>
      </w:r>
      <w:r w:rsidRPr="00376773">
        <w:rPr>
          <w:rFonts w:ascii="Sylfaen" w:hAnsi="Sylfaen"/>
          <w:lang w:val="ka-GE"/>
        </w:rPr>
        <w:t xml:space="preserve"> №1) შესაბამისად </w:t>
      </w:r>
      <w:r w:rsidRPr="00376773">
        <w:rPr>
          <w:rFonts w:ascii="Sylfaen" w:hAnsi="Sylfaen" w:cs="Sylfaen"/>
          <w:lang w:val="ka-GE"/>
        </w:rPr>
        <w:t>და</w:t>
      </w:r>
      <w:r w:rsidRPr="00376773">
        <w:rPr>
          <w:rFonts w:ascii="Sylfaen" w:hAnsi="Sylfaen"/>
          <w:lang w:val="ka-GE"/>
        </w:rPr>
        <w:t xml:space="preserve"> ამავე </w:t>
      </w:r>
      <w:r w:rsidRPr="00376773">
        <w:rPr>
          <w:rFonts w:ascii="Sylfaen" w:hAnsi="Sylfaen" w:cs="Sylfaen"/>
          <w:lang w:val="ka-GE"/>
        </w:rPr>
        <w:t>დანართში მითითებული</w:t>
      </w:r>
      <w:r w:rsidRPr="00376773">
        <w:rPr>
          <w:rFonts w:ascii="Sylfaen" w:hAnsi="Sylfaen"/>
          <w:lang w:val="ka-GE"/>
        </w:rPr>
        <w:t xml:space="preserve"> შესაბამისი </w:t>
      </w:r>
      <w:r w:rsidRPr="00376773">
        <w:rPr>
          <w:rFonts w:ascii="Sylfaen" w:hAnsi="Sylfaen" w:cs="Sylfaen"/>
          <w:lang w:val="ka-GE"/>
        </w:rPr>
        <w:t>პერიოდულობით</w:t>
      </w:r>
      <w:r w:rsidR="00376773" w:rsidRPr="00376773">
        <w:rPr>
          <w:rFonts w:ascii="Sylfaen" w:hAnsi="Sylfaen" w:cs="Sylfaen"/>
          <w:lang w:val="ka-GE"/>
        </w:rPr>
        <w:t>.</w:t>
      </w:r>
    </w:p>
    <w:p w14:paraId="6D82470C" w14:textId="29257CE2" w:rsidR="00BA7D17" w:rsidRDefault="00BA7D17" w:rsidP="003928B9">
      <w:pPr>
        <w:jc w:val="both"/>
        <w:rPr>
          <w:rFonts w:ascii="Sylfaen" w:hAnsi="Sylfaen" w:cs="Sylfaen"/>
          <w:lang w:val="ka-GE"/>
        </w:rPr>
      </w:pPr>
    </w:p>
    <w:p w14:paraId="1E34B422" w14:textId="77777777" w:rsidR="00F01D49" w:rsidRPr="00376773" w:rsidRDefault="00F01D49" w:rsidP="003928B9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12861BFA" w14:textId="04A27394" w:rsidR="00376773" w:rsidRPr="00376773" w:rsidRDefault="00376773" w:rsidP="003928B9">
      <w:pPr>
        <w:jc w:val="both"/>
        <w:rPr>
          <w:rFonts w:ascii="Sylfaen" w:hAnsi="Sylfaen" w:cs="Sylfaen"/>
          <w:b/>
          <w:bCs/>
          <w:lang w:val="ka-GE"/>
        </w:rPr>
      </w:pPr>
      <w:r w:rsidRPr="00376773">
        <w:rPr>
          <w:rFonts w:ascii="Sylfaen" w:hAnsi="Sylfaen" w:cs="Sylfaen"/>
          <w:b/>
          <w:bCs/>
          <w:lang w:val="ka-GE"/>
        </w:rPr>
        <w:lastRenderedPageBreak/>
        <w:t xml:space="preserve">მუხლი </w:t>
      </w:r>
      <w:r w:rsidR="00B80B35">
        <w:rPr>
          <w:rFonts w:ascii="Sylfaen" w:hAnsi="Sylfaen" w:cs="Sylfaen"/>
          <w:b/>
          <w:bCs/>
          <w:lang w:val="ka-GE"/>
        </w:rPr>
        <w:t>4</w:t>
      </w:r>
      <w:r w:rsidRPr="00376773">
        <w:rPr>
          <w:rFonts w:ascii="Sylfaen" w:hAnsi="Sylfaen" w:cs="Sylfaen"/>
          <w:b/>
          <w:bCs/>
          <w:lang w:val="ka-GE"/>
        </w:rPr>
        <w:t>.</w:t>
      </w:r>
    </w:p>
    <w:p w14:paraId="27148F58" w14:textId="6321DD03" w:rsidR="00376773" w:rsidRPr="00376773" w:rsidRDefault="00376773" w:rsidP="003928B9">
      <w:pPr>
        <w:jc w:val="both"/>
        <w:rPr>
          <w:rFonts w:ascii="Sylfaen" w:hAnsi="Sylfaen" w:cs="Sylfaen"/>
          <w:lang w:val="ka-GE"/>
        </w:rPr>
      </w:pPr>
      <w:r w:rsidRPr="00376773">
        <w:rPr>
          <w:rFonts w:ascii="Sylfaen" w:hAnsi="Sylfaen" w:cs="Sylfaen"/>
          <w:lang w:val="ka-GE"/>
        </w:rPr>
        <w:t>ეს დადგენილება ამოქმედდეს 2020 წლის 1 მაისიდან.</w:t>
      </w:r>
    </w:p>
    <w:p w14:paraId="52C0D552" w14:textId="4AC47DE2" w:rsidR="00811C2D" w:rsidRPr="00376773" w:rsidRDefault="00811C2D" w:rsidP="003928B9">
      <w:pPr>
        <w:jc w:val="both"/>
        <w:rPr>
          <w:rFonts w:ascii="Sylfaen" w:hAnsi="Sylfaen" w:cs="Sylfaen"/>
          <w:lang w:val="ka-GE"/>
        </w:rPr>
      </w:pPr>
    </w:p>
    <w:p w14:paraId="6F1E31CC" w14:textId="77777777" w:rsidR="00811C2D" w:rsidRPr="00376773" w:rsidRDefault="00811C2D" w:rsidP="003928B9">
      <w:pPr>
        <w:jc w:val="both"/>
        <w:rPr>
          <w:rFonts w:ascii="Sylfaen" w:eastAsia="Times New Roman" w:hAnsi="Sylfaen" w:cs="Sylfaen"/>
          <w:lang w:val="ka-GE"/>
        </w:rPr>
      </w:pPr>
    </w:p>
    <w:p w14:paraId="55C1E07C" w14:textId="09CDE60B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3AFEE42D" w14:textId="5F846451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77CD" w:rsidRPr="00376773" w14:paraId="1115EC45" w14:textId="77777777" w:rsidTr="00C905A1">
        <w:tc>
          <w:tcPr>
            <w:tcW w:w="3192" w:type="dxa"/>
            <w:shd w:val="clear" w:color="auto" w:fill="auto"/>
          </w:tcPr>
          <w:p w14:paraId="059B800C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თავმჯდომარე</w:t>
            </w:r>
          </w:p>
        </w:tc>
        <w:tc>
          <w:tcPr>
            <w:tcW w:w="3192" w:type="dxa"/>
            <w:shd w:val="clear" w:color="auto" w:fill="auto"/>
          </w:tcPr>
          <w:p w14:paraId="398BF33F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48FF9C24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კახი ბექაური</w:t>
            </w:r>
          </w:p>
        </w:tc>
      </w:tr>
      <w:tr w:rsidR="009277CD" w:rsidRPr="00376773" w14:paraId="36ECCA32" w14:textId="77777777" w:rsidTr="00C905A1">
        <w:tc>
          <w:tcPr>
            <w:tcW w:w="3192" w:type="dxa"/>
            <w:shd w:val="clear" w:color="auto" w:fill="auto"/>
          </w:tcPr>
          <w:p w14:paraId="1115C8B8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0BC1F06C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2A310DD7" w14:textId="2469DA9F" w:rsidR="009277CD" w:rsidRPr="00376773" w:rsidRDefault="00376773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ვახტანგ აბაშიძე</w:t>
            </w:r>
          </w:p>
        </w:tc>
      </w:tr>
      <w:tr w:rsidR="009277CD" w:rsidRPr="00376773" w14:paraId="0244F295" w14:textId="77777777" w:rsidTr="00C905A1">
        <w:tc>
          <w:tcPr>
            <w:tcW w:w="3192" w:type="dxa"/>
            <w:shd w:val="clear" w:color="auto" w:fill="auto"/>
          </w:tcPr>
          <w:p w14:paraId="3515B8E1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1D626BFA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63D5204C" w14:textId="041E95EA" w:rsidR="009277CD" w:rsidRPr="00376773" w:rsidRDefault="00376773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 xml:space="preserve">ელისო ასანიძე </w:t>
            </w:r>
          </w:p>
        </w:tc>
      </w:tr>
      <w:tr w:rsidR="009277CD" w:rsidRPr="00376773" w14:paraId="302614F1" w14:textId="77777777" w:rsidTr="00C905A1">
        <w:tc>
          <w:tcPr>
            <w:tcW w:w="3192" w:type="dxa"/>
            <w:shd w:val="clear" w:color="auto" w:fill="auto"/>
          </w:tcPr>
          <w:p w14:paraId="2A1AF1FB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66C1F856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3A60D708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მერაბ ქათამაძე</w:t>
            </w:r>
          </w:p>
        </w:tc>
      </w:tr>
    </w:tbl>
    <w:p w14:paraId="75096CB0" w14:textId="77777777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sectPr w:rsidR="009277CD" w:rsidRPr="003767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738"/>
    <w:multiLevelType w:val="hybridMultilevel"/>
    <w:tmpl w:val="3ADE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3416"/>
    <w:multiLevelType w:val="hybridMultilevel"/>
    <w:tmpl w:val="DEA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7018"/>
    <w:multiLevelType w:val="hybridMultilevel"/>
    <w:tmpl w:val="5A9203B0"/>
    <w:lvl w:ilvl="0" w:tplc="08F60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A76D7"/>
    <w:multiLevelType w:val="hybridMultilevel"/>
    <w:tmpl w:val="53B2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14"/>
    <w:rsid w:val="000E69E9"/>
    <w:rsid w:val="002E63A9"/>
    <w:rsid w:val="00376773"/>
    <w:rsid w:val="003928B9"/>
    <w:rsid w:val="0044254C"/>
    <w:rsid w:val="00545BF8"/>
    <w:rsid w:val="007046E3"/>
    <w:rsid w:val="00811C2D"/>
    <w:rsid w:val="008D06BF"/>
    <w:rsid w:val="009277CD"/>
    <w:rsid w:val="00A527FB"/>
    <w:rsid w:val="00B1299E"/>
    <w:rsid w:val="00B80B35"/>
    <w:rsid w:val="00BA7D17"/>
    <w:rsid w:val="00C10274"/>
    <w:rsid w:val="00C36F68"/>
    <w:rsid w:val="00C430C6"/>
    <w:rsid w:val="00D75214"/>
    <w:rsid w:val="00F01D49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C63"/>
  <w15:chartTrackingRefBased/>
  <w15:docId w15:val="{A6C9A3C7-3258-4BB4-856E-D66B00C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99E"/>
    <w:pPr>
      <w:ind w:left="720"/>
      <w:contextualSpacing/>
    </w:pPr>
  </w:style>
  <w:style w:type="paragraph" w:customStyle="1" w:styleId="sataurixml">
    <w:name w:val="sataurixml"/>
    <w:basedOn w:val="Normal"/>
    <w:rsid w:val="003928B9"/>
    <w:pPr>
      <w:spacing w:before="240" w:after="120" w:line="240" w:lineRule="auto"/>
      <w:ind w:firstLine="283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1C2D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C2D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6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Butbaia</dc:creator>
  <cp:keywords/>
  <dc:description/>
  <cp:lastModifiedBy>aleko glonti</cp:lastModifiedBy>
  <cp:revision>6</cp:revision>
  <dcterms:created xsi:type="dcterms:W3CDTF">2020-02-25T12:53:00Z</dcterms:created>
  <dcterms:modified xsi:type="dcterms:W3CDTF">2020-02-25T13:43:00Z</dcterms:modified>
</cp:coreProperties>
</file>