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4" w:rsidRDefault="00876C0E">
      <w:bookmarkStart w:id="0" w:name="_GoBack"/>
      <w:bookmarkEnd w:id="0"/>
    </w:p>
    <w:p w:rsidR="0050541C" w:rsidRDefault="0050541C"/>
    <w:p w:rsidR="0050541C" w:rsidRDefault="0050541C" w:rsidP="0050541C">
      <w:pPr>
        <w:jc w:val="right"/>
        <w:rPr>
          <w:rFonts w:ascii="Sylfaen" w:hAnsi="Sylfaen"/>
        </w:rPr>
      </w:pPr>
      <w:r>
        <w:rPr>
          <w:rFonts w:ascii="Sylfaen" w:hAnsi="Sylfaen"/>
        </w:rPr>
        <w:t>_____________</w:t>
      </w:r>
      <w:r>
        <w:rPr>
          <w:rFonts w:ascii="Sylfaen" w:hAnsi="Sylfaen"/>
          <w:lang w:val="ka-GE"/>
        </w:rPr>
        <w:t>________</w:t>
      </w:r>
      <w:r>
        <w:rPr>
          <w:rFonts w:ascii="Sylfaen" w:hAnsi="Sylfaen"/>
        </w:rPr>
        <w:t>____________________________________</w:t>
      </w:r>
    </w:p>
    <w:p w:rsidR="0050541C" w:rsidRPr="00A90A9F" w:rsidRDefault="0050541C" w:rsidP="0050541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</w:rPr>
        <w:t>(</w:t>
      </w:r>
      <w:proofErr w:type="gramStart"/>
      <w:r>
        <w:rPr>
          <w:rFonts w:ascii="Sylfaen" w:hAnsi="Sylfaen"/>
          <w:lang w:val="ka-GE"/>
        </w:rPr>
        <w:t>ვაკანსიის</w:t>
      </w:r>
      <w:proofErr w:type="gramEnd"/>
      <w:r>
        <w:rPr>
          <w:rFonts w:ascii="Sylfaen" w:hAnsi="Sylfaen"/>
          <w:lang w:val="ka-GE"/>
        </w:rPr>
        <w:t xml:space="preserve"> დასახელება) </w:t>
      </w:r>
    </w:p>
    <w:p w:rsidR="0050541C" w:rsidRDefault="0050541C" w:rsidP="0050541C">
      <w:pPr>
        <w:jc w:val="right"/>
        <w:rPr>
          <w:rFonts w:ascii="Sylfaen" w:hAnsi="Sylfaen"/>
        </w:rPr>
      </w:pPr>
    </w:p>
    <w:p w:rsidR="0050541C" w:rsidRDefault="0050541C" w:rsidP="0050541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კონკურსის მონაწილის</w:t>
      </w:r>
    </w:p>
    <w:p w:rsidR="0050541C" w:rsidRDefault="0050541C" w:rsidP="0050541C">
      <w:pPr>
        <w:jc w:val="right"/>
        <w:rPr>
          <w:rFonts w:ascii="Sylfaen" w:hAnsi="Sylfaen"/>
          <w:lang w:val="ka-GE"/>
        </w:rPr>
      </w:pPr>
    </w:p>
    <w:p w:rsidR="0050541C" w:rsidRDefault="0050541C" w:rsidP="0050541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</w:t>
      </w:r>
    </w:p>
    <w:p w:rsidR="0050541C" w:rsidRDefault="0050541C" w:rsidP="0050541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/სახელი და გვარი/</w:t>
      </w:r>
    </w:p>
    <w:p w:rsidR="0050541C" w:rsidRPr="000B4FCE" w:rsidRDefault="0050541C" w:rsidP="0050541C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50541C" w:rsidRDefault="0050541C" w:rsidP="0050541C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0B4FCE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ტ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უ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რ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ე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ბ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</w:p>
    <w:p w:rsidR="0050541C" w:rsidRPr="000B4FCE" w:rsidRDefault="0050541C" w:rsidP="0050541C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0541C" w:rsidRDefault="000654DC" w:rsidP="005054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გავეცანი</w:t>
      </w:r>
      <w:r w:rsidR="0050541C">
        <w:rPr>
          <w:rFonts w:ascii="Sylfaen" w:hAnsi="Sylfaen"/>
          <w:lang w:val="ka-GE"/>
        </w:rPr>
        <w:t xml:space="preserve">  ინტერესთა კონფლიქტის პირობებს</w:t>
      </w:r>
      <w:r>
        <w:rPr>
          <w:rFonts w:ascii="Sylfaen" w:hAnsi="Sylfaen"/>
          <w:lang w:val="ka-GE"/>
        </w:rPr>
        <w:t xml:space="preserve">, </w:t>
      </w:r>
      <w:r w:rsidR="0050541C" w:rsidRPr="00583E80">
        <w:rPr>
          <w:rFonts w:ascii="Sylfaen" w:hAnsi="Sylfaen" w:cs="Sylfaen"/>
          <w:noProof/>
          <w:lang w:val="ka-GE"/>
        </w:rPr>
        <w:t>„მაუწყებლობის შესახებ“ საქართველოს კანონის მე–11</w:t>
      </w:r>
      <w:r w:rsidR="0050541C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 xml:space="preserve">მუხლს და </w:t>
      </w:r>
      <w:r w:rsidR="0050541C" w:rsidRPr="00583E80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ვადასტურებ, რომ არ გამაჩნია.</w:t>
      </w:r>
    </w:p>
    <w:p w:rsidR="0050541C" w:rsidRDefault="0050541C" w:rsidP="0050541C">
      <w:pPr>
        <w:jc w:val="right"/>
        <w:rPr>
          <w:rFonts w:ascii="Sylfaen" w:hAnsi="Sylfaen"/>
          <w:lang w:val="ka-GE"/>
        </w:rPr>
      </w:pPr>
    </w:p>
    <w:p w:rsidR="0050541C" w:rsidRDefault="0050541C" w:rsidP="0050541C">
      <w:pPr>
        <w:jc w:val="right"/>
        <w:rPr>
          <w:rFonts w:ascii="Sylfaen" w:hAnsi="Sylfaen"/>
          <w:lang w:val="ka-GE"/>
        </w:rPr>
      </w:pPr>
    </w:p>
    <w:p w:rsidR="0050541C" w:rsidRDefault="0050541C" w:rsidP="0050541C">
      <w:pPr>
        <w:jc w:val="right"/>
        <w:rPr>
          <w:rFonts w:ascii="Sylfaen" w:hAnsi="Sylfaen"/>
          <w:lang w:val="ka-GE"/>
        </w:rPr>
      </w:pPr>
    </w:p>
    <w:p w:rsidR="0050541C" w:rsidRDefault="0050541C" w:rsidP="0050541C">
      <w:pPr>
        <w:jc w:val="right"/>
        <w:rPr>
          <w:rFonts w:ascii="Sylfaen" w:hAnsi="Sylfaen"/>
          <w:lang w:val="ka-GE"/>
        </w:rPr>
      </w:pPr>
    </w:p>
    <w:p w:rsidR="0050541C" w:rsidRDefault="0050541C" w:rsidP="005054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</w:t>
      </w:r>
    </w:p>
    <w:p w:rsidR="0050541C" w:rsidRDefault="0050541C" w:rsidP="005054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/ხელმოწერა/</w:t>
      </w:r>
    </w:p>
    <w:p w:rsidR="0050541C" w:rsidRDefault="0050541C" w:rsidP="0050541C">
      <w:pPr>
        <w:rPr>
          <w:rFonts w:ascii="Sylfaen" w:hAnsi="Sylfaen"/>
          <w:lang w:val="ka-GE"/>
        </w:rPr>
      </w:pPr>
    </w:p>
    <w:p w:rsidR="0050541C" w:rsidRDefault="0050541C" w:rsidP="005054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________________</w:t>
      </w:r>
    </w:p>
    <w:p w:rsidR="0050541C" w:rsidRDefault="0050541C" w:rsidP="0050541C"/>
    <w:p w:rsidR="0050541C" w:rsidRDefault="0050541C"/>
    <w:sectPr w:rsidR="00505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1C"/>
    <w:rsid w:val="000654DC"/>
    <w:rsid w:val="0050541C"/>
    <w:rsid w:val="00767E4E"/>
    <w:rsid w:val="0077267A"/>
    <w:rsid w:val="0087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Guguli Kvantaliani</dc:creator>
  <cp:lastModifiedBy>Natia Shovnadze</cp:lastModifiedBy>
  <cp:revision>2</cp:revision>
  <cp:lastPrinted>2018-04-16T14:12:00Z</cp:lastPrinted>
  <dcterms:created xsi:type="dcterms:W3CDTF">2018-04-16T14:12:00Z</dcterms:created>
  <dcterms:modified xsi:type="dcterms:W3CDTF">2018-04-16T14:12:00Z</dcterms:modified>
</cp:coreProperties>
</file>