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43C3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right"/>
        <w:rPr>
          <w:rFonts w:ascii="bpg_arial_2009" w:hAnsi="bpg_arial_2009"/>
          <w:color w:val="000000"/>
          <w:sz w:val="23"/>
          <w:szCs w:val="23"/>
        </w:rPr>
      </w:pPr>
      <w:r>
        <w:rPr>
          <w:rStyle w:val="Strong"/>
          <w:rFonts w:ascii="bpg_arial_2009" w:hAnsi="bpg_arial_2009"/>
          <w:color w:val="000000"/>
          <w:sz w:val="23"/>
          <w:szCs w:val="23"/>
        </w:rPr>
        <w:t>„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დამტკიცებულია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“</w:t>
      </w:r>
    </w:p>
    <w:p w14:paraId="75762BC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right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საქართველოს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კომუნიკაციების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ეროვნული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2017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წლის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28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სექტემბრის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N653/22</w:t>
      </w:r>
      <w:r>
        <w:rPr>
          <w:rStyle w:val="Strong"/>
          <w:color w:val="000000"/>
          <w:sz w:val="23"/>
          <w:szCs w:val="23"/>
        </w:rPr>
        <w:t> 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გადაწყვეტილებით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517AFE9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საქართველოს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კომუნიკაციების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ეროვნული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აპარატში</w:t>
      </w:r>
      <w:r>
        <w:rPr>
          <w:rStyle w:val="Strong"/>
          <w:color w:val="000000"/>
          <w:sz w:val="23"/>
          <w:szCs w:val="23"/>
        </w:rPr>
        <w:t> 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წესი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7685936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რეგულირების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სფერო</w:t>
      </w:r>
    </w:p>
    <w:p w14:paraId="7D760C7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Fonts w:ascii="Sylfaen" w:hAnsi="Sylfaen" w:cs="Sylfaen"/>
          <w:color w:val="000000"/>
          <w:sz w:val="23"/>
          <w:szCs w:val="23"/>
        </w:rPr>
        <w:t>ეს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„</w:t>
      </w:r>
      <w:r>
        <w:rPr>
          <w:rFonts w:ascii="Sylfaen" w:hAnsi="Sylfaen" w:cs="Sylfaen"/>
          <w:color w:val="000000"/>
          <w:sz w:val="23"/>
          <w:szCs w:val="23"/>
        </w:rPr>
        <w:t>ეროვნული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მარეგულირებელი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ორგანოების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“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>-13</w:t>
      </w:r>
      <w:r>
        <w:rPr>
          <w:rFonts w:ascii="bpg_arial_2009" w:hAnsi="bpg_arial_2009"/>
          <w:color w:val="000000"/>
          <w:sz w:val="17"/>
          <w:szCs w:val="17"/>
          <w:vertAlign w:val="superscript"/>
        </w:rPr>
        <w:t>1</w:t>
      </w:r>
      <w:r>
        <w:rPr>
          <w:rFonts w:ascii="bpg_arial_2009" w:hAnsi="bpg_arial_2009"/>
          <w:color w:val="000000"/>
          <w:sz w:val="23"/>
          <w:szCs w:val="23"/>
        </w:rPr>
        <w:t> 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 xml:space="preserve">-2 </w:t>
      </w:r>
      <w:r>
        <w:rPr>
          <w:rFonts w:ascii="Sylfaen" w:hAnsi="Sylfaen" w:cs="Sylfaen"/>
          <w:color w:val="000000"/>
          <w:sz w:val="23"/>
          <w:szCs w:val="23"/>
        </w:rPr>
        <w:t>პუნქტის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კომუნიკაციების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ეროვნულ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კომისიაში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შემდგომში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„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color w:val="000000"/>
          <w:sz w:val="23"/>
          <w:szCs w:val="23"/>
        </w:rPr>
        <w:t>“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პირობებს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აგრეთვე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შემდგომში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„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color w:val="000000"/>
          <w:sz w:val="23"/>
          <w:szCs w:val="23"/>
        </w:rPr>
        <w:t>“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საქმიანობის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უფლებამოსილებებს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34C86CD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 2.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არსი</w:t>
      </w:r>
    </w:p>
    <w:p w14:paraId="0803946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</w:t>
      </w:r>
      <w:r>
        <w:rPr>
          <w:rFonts w:ascii="bpg_arial_2009" w:hAnsi="bpg_arial_2009"/>
          <w:color w:val="000000"/>
          <w:sz w:val="23"/>
          <w:szCs w:val="23"/>
        </w:rPr>
        <w:t>o</w:t>
      </w:r>
      <w:r>
        <w:rPr>
          <w:rFonts w:ascii="Sylfaen" w:hAnsi="Sylfaen" w:cs="Sylfaen"/>
          <w:color w:val="000000"/>
          <w:sz w:val="23"/>
          <w:szCs w:val="23"/>
        </w:rPr>
        <w:t>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გზით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შერჩევა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0C61CEC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სახეებია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F47409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საშტატო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ნუსხით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შეირჩევა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B861B4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/>
          <w:color w:val="000000"/>
          <w:sz w:val="23"/>
          <w:szCs w:val="23"/>
          <w:lang w:val="ka-GE"/>
        </w:rPr>
        <w:t>დამხმარე</w:t>
      </w:r>
      <w:proofErr w:type="gramEnd"/>
      <w:r>
        <w:rPr>
          <w:rFonts w:ascii="Sylfaen" w:hAnsi="Sylfaen"/>
          <w:color w:val="000000"/>
          <w:sz w:val="23"/>
          <w:szCs w:val="23"/>
          <w:lang w:val="ka-GE"/>
        </w:rPr>
        <w:t xml:space="preserve"> ხასიათის მუდმივი ფუნქციების შესრულების მიზნით </w:t>
      </w:r>
      <w:r>
        <w:rPr>
          <w:rFonts w:ascii="Sylfaen" w:hAnsi="Sylfaen" w:cs="Sylfaen"/>
          <w:color w:val="000000"/>
          <w:sz w:val="23"/>
          <w:szCs w:val="23"/>
        </w:rPr>
        <w:t>შრომითი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ხელშეკრულებით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შეირჩევა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განისაზღვროს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 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bookmarkStart w:id="0" w:name="_GoBack"/>
      <w:bookmarkEnd w:id="0"/>
      <w:r>
        <w:rPr>
          <w:rFonts w:ascii="Sylfaen" w:hAnsi="Sylfaen" w:cs="Sylfaen"/>
          <w:color w:val="000000"/>
          <w:sz w:val="23"/>
          <w:szCs w:val="23"/>
        </w:rPr>
        <w:t>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2D149A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საშტატო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ნუსხით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შეირჩეს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დასაქმებულთაგან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დაწინაურების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გადაყვანის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როტაციის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გზით</w:t>
      </w:r>
      <w:r>
        <w:rPr>
          <w:rFonts w:ascii="bpg_arial_2009" w:hAnsi="bpg_arial_2009"/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202B9B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lastRenderedPageBreak/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საშტატო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ერთეულებზე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განისაზღვრება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სასურველი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თითოეული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თანამდებობისთვის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5D9AC67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3.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პრინციპები</w:t>
      </w:r>
    </w:p>
    <w:p w14:paraId="15BBC2A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პრინციპები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ეფუძნება</w:t>
      </w:r>
      <w:r>
        <w:rPr>
          <w:rFonts w:ascii="bpg_arial_2009" w:hAnsi="bpg_arial_2009"/>
          <w:color w:val="000000"/>
          <w:sz w:val="23"/>
          <w:szCs w:val="23"/>
        </w:rPr>
        <w:t xml:space="preserve">: </w:t>
      </w:r>
      <w:r>
        <w:rPr>
          <w:rFonts w:ascii="Sylfaen" w:hAnsi="Sylfaen" w:cs="Sylfaen"/>
          <w:color w:val="000000"/>
          <w:sz w:val="23"/>
          <w:szCs w:val="23"/>
        </w:rPr>
        <w:t>კანონიერების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კანონის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წინაშე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თანასწორობის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ეკონომიურობისა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ეფექტიანობის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მიუკერძოებლობის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მოქალაქეთათვის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სამსახურის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თანაბარი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ხელმისაწვდომობის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ანგარიშვალდებულების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პოლიტიკური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ნეიტრალიტეტის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გამჭვირვალობისა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ღიაობის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საყოველთაოდ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აღიარებულ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პრინციპებს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5F27663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4.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მიზანი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და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ამოცანები</w:t>
      </w:r>
    </w:p>
    <w:p w14:paraId="05886AB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მიზანია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მოთხოვნათა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D731DE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ამოცანებია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244E6FC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ხელმისაწვდომობის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უზრუნველყოფა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7022BE6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თანამდებობებისათვის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პროცესის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გამჭვირვალობის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უზრუნველყოფა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7FEEFCC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პოზიციებისათვის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გზით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კვალიფიკაციის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უნარ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ჩვევების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პროფესიული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გამოცდილებისა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მოტივაციის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0E63973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5.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წესი</w:t>
      </w:r>
    </w:p>
    <w:p w14:paraId="1DABD7E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r>
        <w:rPr>
          <w:rFonts w:ascii="Sylfaen" w:hAnsi="Sylfaen" w:cs="Sylfaen"/>
          <w:color w:val="000000"/>
          <w:sz w:val="23"/>
          <w:szCs w:val="23"/>
        </w:rPr>
        <w:t>კომისიაში</w:t>
      </w:r>
      <w:proofErr w:type="gramStart"/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4861C4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საშტატო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ნუსხით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7F85A9E" w14:textId="44CA312A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lastRenderedPageBreak/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დამხმარე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  <w:lang w:val="ka-GE"/>
        </w:rPr>
        <w:t>ხასიათის მუდმივი ფუნქციების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შესასრულებლად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შრომითი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ხელშეკრულების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DB90C0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შეუფერხებელი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მუშაობის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უზრუნველსაყოფად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გამოაცხადოს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მომენტისათვის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დადასტურებული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აღნიშნული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დასრულებამდე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გახდება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F1058D1" w14:textId="77777777" w:rsidR="00F5520F" w:rsidRDefault="00F5520F" w:rsidP="00F5520F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ვებ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გვერდზე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ქსელებში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ვებგვერდ</w:t>
      </w:r>
      <w:r>
        <w:rPr>
          <w:rFonts w:ascii="bpg_arial_2009" w:hAnsi="bpg_arial_2009"/>
          <w:color w:val="000000"/>
          <w:sz w:val="23"/>
          <w:szCs w:val="23"/>
        </w:rPr>
        <w:t>(</w:t>
      </w:r>
      <w:r>
        <w:rPr>
          <w:rFonts w:ascii="Sylfaen" w:hAnsi="Sylfaen" w:cs="Sylfaen"/>
          <w:color w:val="000000"/>
          <w:sz w:val="23"/>
          <w:szCs w:val="23"/>
        </w:rPr>
        <w:t>ებ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rFonts w:ascii="Sylfaen" w:hAnsi="Sylfaen" w:cs="Sylfaen"/>
          <w:color w:val="000000"/>
          <w:sz w:val="23"/>
          <w:szCs w:val="23"/>
        </w:rPr>
        <w:t>ზე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კომისია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განცხადება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განათავსოს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სამართლის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იურიდიული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პირის</w:t>
      </w:r>
      <w:r>
        <w:rPr>
          <w:rFonts w:ascii="bpg_arial_2009" w:hAnsi="bpg_arial_2009"/>
          <w:color w:val="000000"/>
          <w:sz w:val="23"/>
          <w:szCs w:val="23"/>
        </w:rPr>
        <w:t xml:space="preserve"> -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სამსახურის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ბიუროს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ადმინისტრირებულ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ვებგვერდზე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hyperlink r:id="rId6" w:history="1">
        <w:r>
          <w:rPr>
            <w:rStyle w:val="Hyperlink"/>
            <w:rFonts w:ascii="bpg_arial_2009" w:hAnsi="bpg_arial_2009"/>
            <w:color w:val="043A7A"/>
            <w:sz w:val="23"/>
            <w:szCs w:val="23"/>
            <w:u w:val="none"/>
            <w:bdr w:val="none" w:sz="0" w:space="0" w:color="auto" w:frame="1"/>
          </w:rPr>
          <w:t>www.hr.gov.ge</w:t>
        </w:r>
      </w:hyperlink>
      <w:r>
        <w:rPr>
          <w:rFonts w:ascii="bpg_arial_2009" w:hAnsi="bpg_arial_2009"/>
          <w:color w:val="000000"/>
          <w:sz w:val="23"/>
          <w:szCs w:val="23"/>
        </w:rPr>
        <w:t>).</w:t>
      </w:r>
    </w:p>
    <w:p w14:paraId="512C1AB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მისაღებად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არანაკლებ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განმავლობაში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2409178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7.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ელექტრონულად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BD848F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8.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ხარჯებს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ასეთის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ანაზღაურებს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037525E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6.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შეტყობინება</w:t>
      </w:r>
    </w:p>
    <w:p w14:paraId="403B921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შეტყობინება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შეიცავდეს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აუცილებლად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წარსადგენი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დოკუმენტების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ჩამონათვალს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მონაცემებს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485F61C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დასახელებას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0E36F3B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წაყენებულ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D2FDCC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სამუშაოს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აღწერილობის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მიხედვით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ფუნქციებს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036052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დ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ინფორმაციას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თანამდებობრივი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სარგოს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1370860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ე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აუცილებელი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დოკუმენტების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ჩამონათვალს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5ED1B03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lastRenderedPageBreak/>
        <w:t>ვ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ინფორმაციას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ფორმის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2D626F1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ზ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მისამართს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344BE2C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თ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ინფორმაციას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5E46B81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ი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საბოლოო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A112A1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აისახოს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ინფორმაციაც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5F89799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გაუთვალისწინებელი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ობიექტური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მიზეზების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შეწყვიტოს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აღნიშნულის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აცნობოს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380B8F7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7.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შეტყობინებაში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ცვლილების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შეტანა</w:t>
      </w:r>
    </w:p>
    <w:p w14:paraId="2E8CC09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შეტყობინებაში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შეიტანოს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ტექნიკური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ხასიათის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შესწორება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იმავე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გამოცხადებისთვის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8C56FA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ცვლილების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შეტანა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გულისხმობს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ახალი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7959D4E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ცვლილებისა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ახალი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ფოსტის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მეშვეობით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გაუგზავნოს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რომლებსაც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უკვე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გაკეთებული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შეტყობინებაში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ცვლილების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შეტანამდე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ასეთ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ახალი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წარსადგენად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ეძლევა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არანაკლებ</w:t>
      </w:r>
      <w:r>
        <w:rPr>
          <w:rFonts w:ascii="bpg_arial_2009" w:hAnsi="bpg_arial_2009"/>
          <w:color w:val="000000"/>
          <w:sz w:val="23"/>
          <w:szCs w:val="23"/>
        </w:rPr>
        <w:t xml:space="preserve"> 10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06497D5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8.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კონკურსში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მონაწილეობის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უფლების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მქონე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პირები</w:t>
      </w:r>
    </w:p>
    <w:p w14:paraId="4C59F06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ქმედუნარიან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მოქალაქეს</w:t>
      </w:r>
      <w:r>
        <w:rPr>
          <w:rFonts w:ascii="bpg_arial_2009" w:hAnsi="bpg_arial_2009"/>
          <w:color w:val="000000"/>
          <w:sz w:val="23"/>
          <w:szCs w:val="23"/>
        </w:rPr>
        <w:t xml:space="preserve"> 21 </w:t>
      </w:r>
      <w:r>
        <w:rPr>
          <w:rFonts w:ascii="Sylfaen" w:hAnsi="Sylfaen" w:cs="Sylfaen"/>
          <w:color w:val="000000"/>
          <w:sz w:val="23"/>
          <w:szCs w:val="23"/>
        </w:rPr>
        <w:t>წლის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ასაკიდან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ფლობს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სახელმწიფო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ენას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3169A1E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lastRenderedPageBreak/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9.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ადამიანური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bpg_arial_2009" w:hAnsi="bpg_arial_2009"/>
          <w:strike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Style w:val="Strong"/>
          <w:color w:val="000000"/>
          <w:sz w:val="23"/>
          <w:szCs w:val="23"/>
        </w:rPr>
        <w:t> 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-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მოვალეობები</w:t>
      </w:r>
    </w:p>
    <w:p w14:paraId="3C74CAA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ორგანიზებულად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უზრუნველყოფს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78F10D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მოვალეობებია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76857CA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უზრუნველყოს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ვებ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გვერდებზე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სოციალურ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ქსელებში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7A0B816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დაადგინოს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ძირითადი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267161D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ანგარიშის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წარუდგინოს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საოქმო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ჩანაწერით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დასტურდება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ხელმოწერით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6C3E30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დ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განახორციელოს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მოვალეობები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3E86C0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10.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-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მოვალეობები</w:t>
      </w:r>
    </w:p>
    <w:p w14:paraId="06858AD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მოვალეობებია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4C2BE6F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წარადგინოს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4B49816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შეიტანოს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ცვლილება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გაკეთებულ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ამოწურვამდე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5DF6322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მიაწოდოს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უტყუარი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დოკუმენტები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48EF8F1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დ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მოითხოვოს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.;</w:t>
      </w:r>
    </w:p>
    <w:p w14:paraId="2951155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ე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გაასაჩივროს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26AB5B2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lastRenderedPageBreak/>
        <w:t>ვ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განახორციელოს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მოვალეობები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16D3DC4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11.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შექმნის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წესი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და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შემადგენლობა</w:t>
      </w:r>
    </w:p>
    <w:p w14:paraId="58B5663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უზრუნველსაყოფად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იქმნება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რაოდენობასა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აუცილებელი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საჭიროების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თითოეული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სპეციფიკიდან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გამომდინარე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21FBD4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ნიშნავს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ერთ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სტრუქტურული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ხელმძღვანელს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6AC159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სამდივნო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გარეშე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2C53DC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შედიან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წარმომადგენელი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სტრუქტურული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წარმომადგენელი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რომელშიც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დასაქმებულთა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პროფკავშირის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არსებობის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წარმომადგენელი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დამოუკიდებელი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მოწვეული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სპეციალისტი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დარგის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სპეციალისტი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სამსახურებრივად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კომისიასთან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შევიდეს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სტრუქტურული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ხელმძღვანელი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3E0327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 xml:space="preserve">-4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სტრუქტურული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წარმომადგენელი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როგორც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მაღალი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რანგის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დასაქმებული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ვიდრე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AFDE9E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წევრთაგან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ნიშნავს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მოადგილეს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არყოფნის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ცვლის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A02625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7.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რომელმაც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მოახდინოს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88351E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8.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ორგანიზების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იქმნება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სამდივნო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00EA3B3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lastRenderedPageBreak/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 12.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წევრის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აცილება</w:t>
      </w:r>
    </w:p>
    <w:p w14:paraId="34EEE2E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წინასწარ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დაწყებამდე</w:t>
      </w:r>
      <w:r>
        <w:rPr>
          <w:rFonts w:ascii="bpg_arial_2009" w:hAnsi="bpg_arial_2009"/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გარემოების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რომელმაც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შეუშალოს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ობიექტურად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მიუკერძოებლად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გამოტანაში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B83B90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გარემოების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არსებობისას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წერილობით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თვითაცილება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იმავე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75DD8E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გარემოების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არსებობის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ხოლო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აღნიშნული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ცნობილი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გახდება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მიმდინარეობისას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საბოლოო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მიღებისას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0656330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13.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საკონკურო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საქმიანობა</w:t>
      </w:r>
    </w:p>
    <w:p w14:paraId="33EFDCE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13FB139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იღებს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პირობების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გრაფიკის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მეთოდებისა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222C4B9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დაადგინოს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თითოეული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კრიტერიუმები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დაადგინოს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შუალედური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</w:t>
      </w:r>
      <w:r>
        <w:rPr>
          <w:rFonts w:ascii="bpg_arial_2009" w:hAnsi="bpg_arial_2009"/>
          <w:color w:val="000000"/>
          <w:sz w:val="23"/>
          <w:szCs w:val="23"/>
        </w:rPr>
        <w:t>(</w:t>
      </w:r>
      <w:r>
        <w:rPr>
          <w:rFonts w:ascii="Sylfaen" w:hAnsi="Sylfaen" w:cs="Sylfaen"/>
          <w:color w:val="000000"/>
          <w:sz w:val="23"/>
          <w:szCs w:val="23"/>
        </w:rPr>
        <w:t>ებ</w:t>
      </w:r>
      <w:r>
        <w:rPr>
          <w:rFonts w:ascii="bpg_arial_2009" w:hAnsi="bpg_arial_2009"/>
          <w:color w:val="000000"/>
          <w:sz w:val="23"/>
          <w:szCs w:val="23"/>
        </w:rPr>
        <w:t>)</w:t>
      </w:r>
      <w:r>
        <w:rPr>
          <w:rFonts w:ascii="Sylfaen" w:hAnsi="Sylfaen" w:cs="Sylfaen"/>
          <w:color w:val="000000"/>
          <w:sz w:val="23"/>
          <w:szCs w:val="23"/>
        </w:rPr>
        <w:t>ი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185DE79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აფასებს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58A0A4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იღებს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საქმიანობასთან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7BB94D1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უფლებაუნარიანია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ესწრება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ნახევარზე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მაგრამ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არანაკლებ</w:t>
      </w:r>
      <w:r>
        <w:rPr>
          <w:rFonts w:ascii="bpg_arial_2009" w:hAnsi="bpg_arial_2009"/>
          <w:color w:val="000000"/>
          <w:sz w:val="23"/>
          <w:szCs w:val="23"/>
        </w:rPr>
        <w:t xml:space="preserve"> 3 </w:t>
      </w:r>
      <w:r>
        <w:rPr>
          <w:rFonts w:ascii="Sylfaen" w:hAnsi="Sylfaen" w:cs="Sylfaen"/>
          <w:color w:val="000000"/>
          <w:sz w:val="23"/>
          <w:szCs w:val="23"/>
        </w:rPr>
        <w:t>წევრისა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ხმათა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უმრავლესობით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ხმების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გაყოფის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lastRenderedPageBreak/>
        <w:t>გადამწყვეტად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ხმა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ED02D0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ქულათა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სისტემის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კენჭისყრის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საფუძველზეც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მხარს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დაუჭერს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დამსწრე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ნახევარზე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ხმების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გაყოფის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გადამწყვეტად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35C10C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აფასებს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მათ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სასურველ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>).</w:t>
      </w:r>
    </w:p>
    <w:p w14:paraId="5DFC74B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ობიექტური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მიუკერძოებული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თანმიმდევრულად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გამოყენებული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ყველა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კანდიდატისადმი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91662D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ეფუძნება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დოკუმენტების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ზეპირი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წერითი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დავალებისა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გასაუბრების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ასევე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ADA2A6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7.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აწერენ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დამსწრე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წევრები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განსხვავებული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აზრი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დაურთოს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კეთდება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ჩანაწერი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E99343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8.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საბოლოო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დასრულებიდან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არაუგვიანეს</w:t>
      </w:r>
      <w:r>
        <w:rPr>
          <w:rFonts w:ascii="bpg_arial_2009" w:hAnsi="bpg_arial_2009"/>
          <w:color w:val="000000"/>
          <w:sz w:val="23"/>
          <w:szCs w:val="23"/>
        </w:rPr>
        <w:t xml:space="preserve"> 3 </w:t>
      </w:r>
      <w:r>
        <w:rPr>
          <w:rFonts w:ascii="Sylfaen" w:hAnsi="Sylfaen" w:cs="Sylfaen"/>
          <w:color w:val="000000"/>
          <w:sz w:val="23"/>
          <w:szCs w:val="23"/>
        </w:rPr>
        <w:t>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ვადაში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თუ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მისაღებად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წინასწარ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მცირე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გაზარდოს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იგი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ამოწურვამდე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ასეთ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თავდაპირველად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გაზრდილი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ჯამი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აღემატებოდეს</w:t>
      </w:r>
      <w:r>
        <w:rPr>
          <w:rFonts w:ascii="bpg_arial_2009" w:hAnsi="bpg_arial_2009"/>
          <w:color w:val="000000"/>
          <w:sz w:val="23"/>
          <w:szCs w:val="23"/>
        </w:rPr>
        <w:t xml:space="preserve"> 3 </w:t>
      </w:r>
      <w:r>
        <w:rPr>
          <w:rFonts w:ascii="Sylfaen" w:hAnsi="Sylfaen" w:cs="Sylfaen"/>
          <w:color w:val="000000"/>
          <w:sz w:val="23"/>
          <w:szCs w:val="23"/>
        </w:rPr>
        <w:t>თვეს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6740AE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9.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მიხედვით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თითოეულ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დასანიშნად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წარადგენს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აცხადებს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წარდგენაზე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CD3F8B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lastRenderedPageBreak/>
        <w:t xml:space="preserve">10.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წარედგინება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შერჩევის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დასრულებიდან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არაუგვიანეს</w:t>
      </w:r>
      <w:r>
        <w:rPr>
          <w:rFonts w:ascii="bpg_arial_2009" w:hAnsi="bpg_arial_2009"/>
          <w:color w:val="000000"/>
          <w:sz w:val="23"/>
          <w:szCs w:val="23"/>
        </w:rPr>
        <w:t xml:space="preserve"> 5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7AFA784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მოწვეულ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შრომა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ანაზღაურდეს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75E4FAC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სამდივნოს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მოვალეობებია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6C76A7E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ორგანიზება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1F13EE2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რეესტრის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წარმოება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5AA4590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ამსახველი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ამონაწერის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მომზადება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DF791D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დ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უფლებამოსილებების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განხორციელება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DA1F4F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14.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ეტაპები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ფორმები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და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პირობები</w:t>
      </w:r>
    </w:p>
    <w:p w14:paraId="593E785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> </w:t>
      </w:r>
    </w:p>
    <w:p w14:paraId="4C9AD98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ძირითადი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B97CD8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ფორმით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39B5C5A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D6CAEA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პირობებს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ფორმებსა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გრაფიკს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D74F05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უზრუნველყოფს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 xml:space="preserve">-2 </w:t>
      </w:r>
      <w:r>
        <w:rPr>
          <w:rFonts w:ascii="Sylfaen" w:hAnsi="Sylfaen" w:cs="Sylfaen"/>
          <w:color w:val="000000"/>
          <w:sz w:val="23"/>
          <w:szCs w:val="23"/>
        </w:rPr>
        <w:t>პუნქტში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აღნიშნული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საჯაროობას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2A362CB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15. 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ეტაპი</w:t>
      </w:r>
    </w:p>
    <w:p w14:paraId="7B5EA89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lastRenderedPageBreak/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წარმოადგენს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გულისხმობს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ვაკანსიისათვის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დოკუმენტაციის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შემოწმებას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7976C4E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დავალებით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უზრუნველყოფს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განცხადებების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ამოწურვიდან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10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ვადაში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C6DC61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წარუდგენს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საოქმო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ჩანაწერით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დასტურდება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ხელმოწერით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7A551BE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მომდევნო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ეტაპამდე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ვალდებულია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წერილობით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აცნობოს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შეუსაბამობის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E1D161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მართვისერთულმა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გაუგზავნოს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ინფორმაცია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პასუხი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შეუსაბამობის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მიზეზის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განმარტებით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2CE50C7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16. 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მეორე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ეტაპი</w:t>
      </w:r>
    </w:p>
    <w:p w14:paraId="6A1B9C6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მეორე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გულისხმობს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ძირითადი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საკვალიფიკაციო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04BE23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მეორე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ემყარებოდეს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გამოცდილებისა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პროფესიული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ცოდნის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აღწერილობასთან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სპეციალურ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კვალიფიკაციასთან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A32977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მოხდეს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41EAC77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წერითი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ზეპირი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დავალების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მიცემით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ტესტირებით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66F3026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lastRenderedPageBreak/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გასაუბრებით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13AF67D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გ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გამოყენებით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გულისხმობს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აღწერილობის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სპეციფიკიდან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გამომდინარე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აუცილებელი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მოთხოვნების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გადამოწმებას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4B3018D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დასაკავებლად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>-3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მეთოდებს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0F36F47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A4D175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</w:t>
      </w:r>
      <w:r>
        <w:rPr>
          <w:rFonts w:ascii="bpg_arial_2009" w:hAnsi="bpg_arial_2009"/>
          <w:color w:val="000000"/>
          <w:sz w:val="23"/>
          <w:szCs w:val="23"/>
        </w:rPr>
        <w:t>-3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შეფასებისას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გამოიყენოს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ორგანიზაციის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მატერიალურ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ტექნიკური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ბაზა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A85B24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7.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თანხმობის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გასაუბრებაზე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განხორციელდეს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გასაუბრების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აუდიო</w:t>
      </w:r>
      <w:r>
        <w:rPr>
          <w:rFonts w:ascii="bpg_arial_2009" w:hAnsi="bpg_arial_2009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ვიდეო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ჩაწერა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4615652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17.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შედეგები</w:t>
      </w:r>
    </w:p>
    <w:p w14:paraId="3DD6395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დასანიშნად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წარადგენს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აცხადებს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წარდგენაზე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E62DD4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დანიშნოს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დანიშვნაზე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1D0C83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შეთავაზების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შეთავაზებაზე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იმავე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ფარგლებში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19E89E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ხელახლა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განიხილავს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შემდეგი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შეაფასოს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საუკეთესოს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გამოვლენის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lastRenderedPageBreak/>
        <w:t>შერჩევის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წარედგინება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A1D302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არაუგვიანეს</w:t>
      </w:r>
      <w:r>
        <w:rPr>
          <w:rFonts w:ascii="bpg_arial_2009" w:hAnsi="bpg_arial_2009"/>
          <w:color w:val="000000"/>
          <w:sz w:val="23"/>
          <w:szCs w:val="23"/>
        </w:rPr>
        <w:t xml:space="preserve"> 5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თითოეულ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>/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წერილობით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აცნობებს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1CCDC5E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18. 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ჩაშლილად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გამოცხადება</w:t>
      </w:r>
    </w:p>
    <w:p w14:paraId="1D2CFD91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საჯარო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ჩაშლილად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მიიჩნევა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6208595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მასში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იქნა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არცერთი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განაცხადი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7557A11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დასაბუთებული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უარი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ვაკანტურ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თანამდებობაზე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დასანიშნად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წარდგენაზე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</w:p>
    <w:p w14:paraId="3DCBC45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 xml:space="preserve"> 19.  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</w:t>
      </w:r>
    </w:p>
    <w:p w14:paraId="4D377D64" w14:textId="72FFD1C4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შრომითი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ხელშეკრულების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დამხმარე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/>
          <w:color w:val="000000"/>
          <w:sz w:val="23"/>
          <w:szCs w:val="23"/>
          <w:lang w:val="ka-GE"/>
        </w:rPr>
        <w:t xml:space="preserve">ხასიათის მუდმივი ფუნქციების </w:t>
      </w:r>
      <w:r>
        <w:rPr>
          <w:rFonts w:ascii="Sylfaen" w:hAnsi="Sylfaen" w:cs="Sylfaen"/>
          <w:color w:val="000000"/>
          <w:sz w:val="23"/>
          <w:szCs w:val="23"/>
        </w:rPr>
        <w:t>შესასრულებლად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შეირჩევა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საფუძველზე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4D24BF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ცხადდება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72B9B02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შეირჩეს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8A89FF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20.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ეტაპები</w:t>
      </w:r>
    </w:p>
    <w:p w14:paraId="580CA21D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ეტაპებია</w:t>
      </w:r>
      <w:r>
        <w:rPr>
          <w:rFonts w:ascii="bpg_arial_2009" w:hAnsi="bpg_arial_2009"/>
          <w:color w:val="000000"/>
          <w:sz w:val="23"/>
          <w:szCs w:val="23"/>
        </w:rPr>
        <w:t>:</w:t>
      </w:r>
    </w:p>
    <w:p w14:paraId="77B409E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გადარჩევა</w:t>
      </w:r>
      <w:r>
        <w:rPr>
          <w:rFonts w:ascii="bpg_arial_2009" w:hAnsi="bpg_arial_2009"/>
          <w:color w:val="000000"/>
          <w:sz w:val="23"/>
          <w:szCs w:val="23"/>
        </w:rPr>
        <w:t>;</w:t>
      </w:r>
    </w:p>
    <w:p w14:paraId="50ECB4D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Sylfaen" w:hAnsi="Sylfaen" w:cs="Sylfaen"/>
          <w:color w:val="000000"/>
          <w:sz w:val="23"/>
          <w:szCs w:val="23"/>
        </w:rPr>
        <w:t>ბ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შერჩეულ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გასაუბრება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3E17DE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ამ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მუხლის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პირველი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პუნქტით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გათვალისწინებულ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გარდა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lastRenderedPageBreak/>
        <w:t>შეფასებისათვის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დამატებითი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უნდა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ოფიციალურად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განაცხადში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1CA902A8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21.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საჯარო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ჩატარება</w:t>
      </w:r>
    </w:p>
    <w:p w14:paraId="1AD7AFCA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მონაწილეობისათვის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ტარდება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აპარატის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5F7F9A2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განაცხადების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შერჩეულ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გასაუბრებას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წინასწარ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მეთოდით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ატარებს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თანდასწრებით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D4A4FE5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ადგენს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ადამიანური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რესურსების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ერთეულის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წარმომადგენელი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განსაზღვრული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სხვა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</w:t>
      </w:r>
      <w:r>
        <w:rPr>
          <w:rFonts w:ascii="bpg_arial_2009" w:hAnsi="bpg_arial_2009"/>
          <w:color w:val="000000"/>
          <w:sz w:val="23"/>
          <w:szCs w:val="23"/>
        </w:rPr>
        <w:t>,</w:t>
      </w:r>
    </w:p>
    <w:p w14:paraId="66E7C9B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გამარტივებული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საუკეთესო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შერჩევის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იღებს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პირი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6532ADA0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22.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კომისია</w:t>
      </w:r>
    </w:p>
    <w:p w14:paraId="643BB0C9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პროცედურებთან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ეტაპებსა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შედეგებთან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დაკავშირებული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პრეტენზიების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განხილვის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მიზნით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ბრძანებით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შესაძლებელია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შეიქმნას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0F9EACE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რაოდენობასა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მათ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მოადგილეს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წევრებს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მათ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შორის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მოწვეულ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პირებს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განსაზღვრავს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6EB1CE3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3.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პირი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რომელიც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რომელიმე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ეტაპის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ჩატარებაში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არ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შეიძლება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იყოს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შემადგენლობაში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6418EC4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4.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არყოფნის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მოვალეობას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ასრულებს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 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მოადგილე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0C0ECD3F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lastRenderedPageBreak/>
        <w:t xml:space="preserve">5.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უფლებამოსილია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თუ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ესწრება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ნახევარზე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მეტი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EE4ADC6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6.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მიიღება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დამსწრე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უბრალო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უმრავლესობით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ხმების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თანაბრად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გაყოფის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გადამწყვეტად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ითვლება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ხმა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5EB4E2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7.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რომელსაც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ხელს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აწერენ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თავმჯდომარე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დამსწრე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წევრები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7F2159F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8.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თავისი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განსხვავებული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აზრი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დაურთოს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რის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შესახებაც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კეთდება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შესაბამისი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ჩანაწერი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3D8492D3" w14:textId="4A08AD27" w:rsidR="00F5520F" w:rsidRPr="00E738D1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9.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კომისიისადმი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მიმართვის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მხოლოდ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წერილობითი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ფორმით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მის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გამოტანილი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საბოლოო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გამოცხადებიდან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(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ჩაბარებიდან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- </w:t>
      </w:r>
      <w:r>
        <w:rPr>
          <w:rFonts w:ascii="Sylfaen" w:hAnsi="Sylfaen" w:cs="Sylfaen"/>
          <w:color w:val="000000"/>
          <w:sz w:val="23"/>
          <w:szCs w:val="23"/>
        </w:rPr>
        <w:t>წერილობით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გაგზავნიდან</w:t>
      </w:r>
      <w:r>
        <w:rPr>
          <w:rFonts w:ascii="bpg_arial_2009" w:hAnsi="bpg_arial_2009"/>
          <w:color w:val="000000"/>
          <w:sz w:val="23"/>
          <w:szCs w:val="23"/>
        </w:rPr>
        <w:t xml:space="preserve"> -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ელექტრონული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ფოსტით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გაგზავნის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) </w:t>
      </w:r>
      <w:r>
        <w:rPr>
          <w:rFonts w:ascii="Sylfaen" w:hAnsi="Sylfaen" w:cs="Sylfaen"/>
          <w:color w:val="000000"/>
          <w:sz w:val="23"/>
          <w:szCs w:val="23"/>
        </w:rPr>
        <w:t>არაუგვიანეს</w:t>
      </w:r>
      <w:r>
        <w:rPr>
          <w:rFonts w:ascii="bpg_arial_2009" w:hAnsi="bpg_arial_2009"/>
          <w:color w:val="000000"/>
          <w:sz w:val="23"/>
          <w:szCs w:val="23"/>
        </w:rPr>
        <w:t xml:space="preserve"> 2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დღისა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2017083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10.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სახელზე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შეტანილი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განცხადება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განიხილება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არაუმეტეს</w:t>
      </w:r>
      <w:r>
        <w:rPr>
          <w:rFonts w:ascii="bpg_arial_2009" w:hAnsi="bpg_arial_2009"/>
          <w:color w:val="000000"/>
          <w:sz w:val="23"/>
          <w:szCs w:val="23"/>
        </w:rPr>
        <w:t xml:space="preserve"> 3 </w:t>
      </w:r>
      <w:r>
        <w:rPr>
          <w:rFonts w:ascii="Sylfaen" w:hAnsi="Sylfaen" w:cs="Sylfaen"/>
          <w:color w:val="000000"/>
          <w:sz w:val="23"/>
          <w:szCs w:val="23"/>
        </w:rPr>
        <w:t>სამუშაო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დღეში</w:t>
      </w:r>
      <w:r>
        <w:rPr>
          <w:rFonts w:ascii="bpg_arial_2009" w:hAnsi="bpg_arial_2009"/>
          <w:color w:val="000000"/>
          <w:sz w:val="23"/>
          <w:szCs w:val="23"/>
        </w:rPr>
        <w:t xml:space="preserve">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მიღებული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აისახება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ოქმში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საბოლოო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მისაღებად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წარედგინება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2C460C7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11.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საჭიროების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შემთხვევაში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მოიწვიოს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გაფართოებული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სხდომა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წევრთა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მონაწილეობით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1659C20C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 xml:space="preserve">12. </w:t>
      </w:r>
      <w:proofErr w:type="gramStart"/>
      <w:r>
        <w:rPr>
          <w:rFonts w:ascii="Sylfaen" w:hAnsi="Sylfaen" w:cs="Sylfaen"/>
          <w:color w:val="000000"/>
          <w:sz w:val="23"/>
          <w:szCs w:val="23"/>
        </w:rPr>
        <w:t>საბოლოო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გადაწყვეტილებას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იღებს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საკონკურსო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საპრეტენზიო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კომისიის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მიერ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მიღებული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გადაწყვეტილების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გაცნობის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შემდგომ</w:t>
      </w:r>
      <w:r>
        <w:rPr>
          <w:rFonts w:ascii="bpg_arial_2009" w:hAnsi="bpg_arial_2009"/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> </w:t>
      </w:r>
    </w:p>
    <w:p w14:paraId="0C760767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მუხლი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23. </w:t>
      </w:r>
      <w:proofErr w:type="gramStart"/>
      <w:r>
        <w:rPr>
          <w:rStyle w:val="Strong"/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Style w:val="Strong"/>
          <w:rFonts w:ascii="bpg_arial_2009" w:hAnsi="bpg_arial_2009"/>
          <w:color w:val="000000"/>
          <w:sz w:val="23"/>
          <w:szCs w:val="23"/>
        </w:rPr>
        <w:t> </w:t>
      </w:r>
      <w:r>
        <w:rPr>
          <w:rStyle w:val="Strong"/>
          <w:rFonts w:ascii="Sylfaen" w:hAnsi="Sylfaen" w:cs="Sylfaen"/>
          <w:color w:val="000000"/>
          <w:sz w:val="23"/>
          <w:szCs w:val="23"/>
        </w:rPr>
        <w:t>გასაჩივრება</w:t>
      </w:r>
    </w:p>
    <w:p w14:paraId="2706A102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proofErr w:type="gramStart"/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proofErr w:type="gramEnd"/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მონაწილე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კანდიდატს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უფლება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აქვს</w:t>
      </w:r>
      <w:r>
        <w:rPr>
          <w:color w:val="000000"/>
          <w:sz w:val="23"/>
          <w:szCs w:val="23"/>
        </w:rPr>
        <w:t> 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კონკურსის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პროცედურების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ეტაპებისა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შედეგების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თაობაზე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მიმართოს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სასამართლოს</w:t>
      </w:r>
      <w:r>
        <w:rPr>
          <w:rFonts w:ascii="bpg_arial_2009" w:hAnsi="bpg_arial_2009"/>
          <w:color w:val="000000"/>
          <w:sz w:val="23"/>
          <w:szCs w:val="23"/>
        </w:rPr>
        <w:t xml:space="preserve">,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კანონმდებლობით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დადგენილი</w:t>
      </w:r>
      <w:r>
        <w:rPr>
          <w:rFonts w:ascii="bpg_arial_2009" w:hAnsi="bpg_arial_2009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წესით</w:t>
      </w:r>
      <w:r>
        <w:rPr>
          <w:rFonts w:ascii="bpg_arial_2009" w:hAnsi="bpg_arial_2009"/>
          <w:color w:val="000000"/>
          <w:sz w:val="23"/>
          <w:szCs w:val="23"/>
        </w:rPr>
        <w:t>.</w:t>
      </w:r>
    </w:p>
    <w:p w14:paraId="445B921B" w14:textId="77777777" w:rsidR="00F5520F" w:rsidRDefault="00F5520F" w:rsidP="00F5520F">
      <w:pPr>
        <w:pStyle w:val="NormalWeb"/>
        <w:shd w:val="clear" w:color="auto" w:fill="FFFFFF"/>
        <w:spacing w:before="0" w:beforeAutospacing="0" w:after="315" w:afterAutospacing="0" w:line="345" w:lineRule="atLeast"/>
        <w:jc w:val="both"/>
        <w:rPr>
          <w:rFonts w:ascii="bpg_arial_2009" w:hAnsi="bpg_arial_2009"/>
          <w:color w:val="000000"/>
          <w:sz w:val="23"/>
          <w:szCs w:val="23"/>
        </w:rPr>
      </w:pPr>
      <w:r>
        <w:rPr>
          <w:rFonts w:ascii="bpg_arial_2009" w:hAnsi="bpg_arial_2009"/>
          <w:color w:val="000000"/>
          <w:sz w:val="23"/>
          <w:szCs w:val="23"/>
        </w:rPr>
        <w:t> </w:t>
      </w:r>
    </w:p>
    <w:p w14:paraId="0801017C" w14:textId="77777777" w:rsidR="00080260" w:rsidRDefault="00080260"/>
    <w:sectPr w:rsidR="000802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96510" w14:textId="77777777" w:rsidR="00C26056" w:rsidRDefault="00C26056" w:rsidP="00214B05">
      <w:pPr>
        <w:spacing w:after="0" w:line="240" w:lineRule="auto"/>
      </w:pPr>
      <w:r>
        <w:separator/>
      </w:r>
    </w:p>
  </w:endnote>
  <w:endnote w:type="continuationSeparator" w:id="0">
    <w:p w14:paraId="0B90EF58" w14:textId="77777777" w:rsidR="00C26056" w:rsidRDefault="00C26056" w:rsidP="0021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_arial_2009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51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0B80" w14:textId="6163DCA3" w:rsidR="00214B05" w:rsidRDefault="00214B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5A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6D4FBEF" w14:textId="77777777" w:rsidR="00214B05" w:rsidRDefault="00214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D3833" w14:textId="77777777" w:rsidR="00C26056" w:rsidRDefault="00C26056" w:rsidP="00214B05">
      <w:pPr>
        <w:spacing w:after="0" w:line="240" w:lineRule="auto"/>
      </w:pPr>
      <w:r>
        <w:separator/>
      </w:r>
    </w:p>
  </w:footnote>
  <w:footnote w:type="continuationSeparator" w:id="0">
    <w:p w14:paraId="7384C5C7" w14:textId="77777777" w:rsidR="00C26056" w:rsidRDefault="00C26056" w:rsidP="00214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F"/>
    <w:rsid w:val="00080260"/>
    <w:rsid w:val="002065AA"/>
    <w:rsid w:val="00214B05"/>
    <w:rsid w:val="00215B1A"/>
    <w:rsid w:val="00A11673"/>
    <w:rsid w:val="00C26056"/>
    <w:rsid w:val="00C54D81"/>
    <w:rsid w:val="00D772CF"/>
    <w:rsid w:val="00E738D1"/>
    <w:rsid w:val="00F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7EFF"/>
  <w15:chartTrackingRefBased/>
  <w15:docId w15:val="{F4AAC702-00DD-45AB-A659-92E65148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52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5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1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6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05"/>
  </w:style>
  <w:style w:type="paragraph" w:styleId="Footer">
    <w:name w:val="footer"/>
    <w:basedOn w:val="Normal"/>
    <w:link w:val="FooterChar"/>
    <w:uiPriority w:val="99"/>
    <w:unhideWhenUsed/>
    <w:rsid w:val="0021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.gov.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Chelidze</dc:creator>
  <cp:keywords/>
  <dc:description/>
  <cp:lastModifiedBy>Tamar Chelidze</cp:lastModifiedBy>
  <cp:revision>4</cp:revision>
  <dcterms:created xsi:type="dcterms:W3CDTF">2018-02-16T06:12:00Z</dcterms:created>
  <dcterms:modified xsi:type="dcterms:W3CDTF">2018-02-16T06:12:00Z</dcterms:modified>
</cp:coreProperties>
</file>