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FBAB1" w14:textId="14386813" w:rsidR="003366AF" w:rsidRDefault="005E1591" w:rsidP="003366AF">
      <w:pPr>
        <w:pStyle w:val="Header"/>
        <w:ind w:left="4677"/>
        <w:jc w:val="right"/>
        <w:rPr>
          <w:rFonts w:ascii="Sylfaen" w:hAnsi="Sylfaen" w:cs="Sylfaen"/>
          <w:b/>
          <w:sz w:val="22"/>
          <w:lang w:val="ka-GE"/>
        </w:rPr>
      </w:pPr>
      <w:r w:rsidRPr="003366AF">
        <w:rPr>
          <w:rFonts w:ascii="Sylfaen" w:hAnsi="Sylfaen" w:cs="Sylfaen"/>
          <w:b/>
          <w:sz w:val="22"/>
          <w:lang w:val="ka-GE"/>
        </w:rPr>
        <w:t xml:space="preserve">დამტკიცებულია საქართველოს კომუნიკაციების ეროვნული კომისიის </w:t>
      </w:r>
    </w:p>
    <w:p w14:paraId="0477E805" w14:textId="41271AB5" w:rsidR="00522E16" w:rsidRPr="003366AF" w:rsidRDefault="003366AF" w:rsidP="003366AF">
      <w:pPr>
        <w:pStyle w:val="Header"/>
        <w:rPr>
          <w:rFonts w:ascii="Sylfaen" w:hAnsi="Sylfaen" w:cs="Sylfaen"/>
          <w:b/>
          <w:sz w:val="22"/>
          <w:lang w:val="ka-GE"/>
        </w:rPr>
      </w:pPr>
      <w:r>
        <w:rPr>
          <w:rFonts w:ascii="Sylfaen" w:hAnsi="Sylfaen" w:cs="Sylfaen"/>
          <w:b/>
          <w:sz w:val="22"/>
          <w:lang w:val="ka-GE"/>
        </w:rPr>
        <w:tab/>
        <w:t xml:space="preserve">                                                                           </w:t>
      </w:r>
      <w:r w:rsidR="005E1591" w:rsidRPr="003366AF">
        <w:rPr>
          <w:rFonts w:ascii="Sylfaen" w:hAnsi="Sylfaen" w:cs="Sylfaen"/>
          <w:b/>
          <w:sz w:val="22"/>
          <w:lang w:val="ka-GE"/>
        </w:rPr>
        <w:t xml:space="preserve">2017 წლის </w:t>
      </w:r>
      <w:r w:rsidRPr="003366AF">
        <w:rPr>
          <w:rFonts w:ascii="Sylfaen" w:hAnsi="Sylfaen" w:cs="Sylfaen"/>
          <w:b/>
          <w:sz w:val="22"/>
          <w:lang w:val="ka-GE"/>
        </w:rPr>
        <w:t>16 ნოემბრის N754/22 გადაწყვეტილებით</w:t>
      </w:r>
    </w:p>
    <w:p w14:paraId="10E0B082" w14:textId="6645E8D8" w:rsidR="006528F4" w:rsidRPr="003366AF" w:rsidRDefault="00FD650E" w:rsidP="00127411">
      <w:pPr>
        <w:pStyle w:val="Header"/>
        <w:jc w:val="center"/>
        <w:rPr>
          <w:rFonts w:ascii="Sylfaen" w:hAnsi="Sylfaen" w:cs="Sylfaen"/>
          <w:b/>
          <w:sz w:val="22"/>
          <w:lang w:val="en-US"/>
        </w:rPr>
      </w:pPr>
      <w:r w:rsidRPr="003366AF">
        <w:rPr>
          <w:rFonts w:ascii="Sylfaen" w:hAnsi="Sylfaen" w:cs="Sylfaen"/>
          <w:b/>
          <w:sz w:val="22"/>
          <w:lang w:val="en-US"/>
        </w:rPr>
        <w:t xml:space="preserve"> </w:t>
      </w:r>
    </w:p>
    <w:p w14:paraId="16E01411" w14:textId="77777777" w:rsidR="006528F4" w:rsidRPr="00FC7125" w:rsidRDefault="006528F4" w:rsidP="00127411">
      <w:pPr>
        <w:pStyle w:val="Header"/>
        <w:jc w:val="center"/>
        <w:rPr>
          <w:rFonts w:ascii="Sylfaen" w:hAnsi="Sylfaen" w:cs="Sylfaen"/>
          <w:b/>
          <w:lang w:val="ka-GE"/>
        </w:rPr>
      </w:pPr>
    </w:p>
    <w:p w14:paraId="2D6E836E" w14:textId="77777777" w:rsidR="006528F4" w:rsidRPr="00FC7125" w:rsidRDefault="006528F4" w:rsidP="00127411">
      <w:pPr>
        <w:pStyle w:val="Header"/>
        <w:jc w:val="center"/>
        <w:rPr>
          <w:rFonts w:ascii="Sylfaen" w:hAnsi="Sylfaen" w:cs="Sylfaen"/>
          <w:b/>
          <w:lang w:val="ka-GE"/>
        </w:rPr>
      </w:pPr>
    </w:p>
    <w:p w14:paraId="03B4CFBB" w14:textId="77777777" w:rsidR="006528F4" w:rsidRPr="00461CA3" w:rsidRDefault="006528F4" w:rsidP="00127411">
      <w:pPr>
        <w:pStyle w:val="Header"/>
        <w:jc w:val="center"/>
        <w:rPr>
          <w:rFonts w:ascii="Sylfaen" w:hAnsi="Sylfaen" w:cs="Sylfaen"/>
          <w:b/>
          <w:sz w:val="32"/>
          <w:szCs w:val="32"/>
          <w:lang w:val="ka-GE"/>
        </w:rPr>
      </w:pPr>
    </w:p>
    <w:p w14:paraId="4A91F853" w14:textId="77777777" w:rsidR="006528F4" w:rsidRPr="00461CA3" w:rsidRDefault="006528F4" w:rsidP="00127411">
      <w:pPr>
        <w:pStyle w:val="Header"/>
        <w:jc w:val="center"/>
        <w:rPr>
          <w:rFonts w:ascii="Sylfaen" w:hAnsi="Sylfaen" w:cs="Sylfaen"/>
          <w:b/>
          <w:sz w:val="32"/>
          <w:szCs w:val="32"/>
          <w:lang w:val="ka-GE"/>
        </w:rPr>
      </w:pPr>
    </w:p>
    <w:p w14:paraId="5CF05541" w14:textId="77777777" w:rsidR="00127411" w:rsidRPr="00461CA3" w:rsidRDefault="00127411" w:rsidP="00127411">
      <w:pPr>
        <w:pStyle w:val="Header"/>
        <w:jc w:val="center"/>
        <w:rPr>
          <w:rFonts w:ascii="Sylfaen" w:hAnsi="Sylfaen" w:cs="Sylfaen"/>
          <w:b/>
          <w:sz w:val="32"/>
          <w:szCs w:val="32"/>
          <w:lang w:val="ka-GE"/>
        </w:rPr>
      </w:pPr>
      <w:r w:rsidRPr="00461CA3">
        <w:rPr>
          <w:rFonts w:ascii="Sylfaen" w:hAnsi="Sylfaen" w:cs="Sylfaen"/>
          <w:b/>
          <w:sz w:val="32"/>
          <w:szCs w:val="32"/>
          <w:lang w:val="ka-GE"/>
        </w:rPr>
        <w:t>საქართველოს კომუნიკაციების ეროვნული კომისიის</w:t>
      </w:r>
    </w:p>
    <w:p w14:paraId="0B0374EF" w14:textId="77777777" w:rsidR="00127411" w:rsidRPr="00461CA3" w:rsidRDefault="00127411" w:rsidP="00127411">
      <w:pPr>
        <w:tabs>
          <w:tab w:val="left" w:pos="3120"/>
        </w:tabs>
        <w:jc w:val="center"/>
        <w:rPr>
          <w:rFonts w:ascii="Sylfaen" w:hAnsi="Sylfaen"/>
          <w:b/>
          <w:sz w:val="32"/>
          <w:szCs w:val="32"/>
          <w:lang w:val="ka-GE"/>
        </w:rPr>
      </w:pPr>
      <w:r w:rsidRPr="00461CA3">
        <w:rPr>
          <w:rFonts w:ascii="Sylfaen" w:hAnsi="Sylfaen" w:cs="Sylfaen"/>
          <w:b/>
          <w:sz w:val="32"/>
          <w:szCs w:val="32"/>
          <w:lang w:val="ka-GE"/>
        </w:rPr>
        <w:t>აპარატის შრომის შინაგანაწესი</w:t>
      </w:r>
    </w:p>
    <w:p w14:paraId="1EA9B1E5" w14:textId="77777777" w:rsidR="00127411" w:rsidRPr="00461CA3" w:rsidRDefault="00127411" w:rsidP="00127411">
      <w:pPr>
        <w:tabs>
          <w:tab w:val="left" w:pos="3120"/>
        </w:tabs>
        <w:rPr>
          <w:rFonts w:ascii="Sylfaen" w:hAnsi="Sylfaen"/>
          <w:b/>
          <w:sz w:val="32"/>
          <w:szCs w:val="32"/>
          <w:lang w:val="ka-GE"/>
        </w:rPr>
      </w:pPr>
    </w:p>
    <w:p w14:paraId="5FF27C56" w14:textId="77777777" w:rsidR="00127411" w:rsidRPr="00461CA3" w:rsidRDefault="00127411" w:rsidP="00127411">
      <w:pPr>
        <w:tabs>
          <w:tab w:val="left" w:pos="3120"/>
        </w:tabs>
        <w:rPr>
          <w:rFonts w:ascii="Sylfaen" w:hAnsi="Sylfaen"/>
          <w:b/>
          <w:sz w:val="32"/>
          <w:szCs w:val="32"/>
          <w:lang w:val="ka-GE"/>
        </w:rPr>
      </w:pPr>
    </w:p>
    <w:p w14:paraId="7498C721" w14:textId="77777777" w:rsidR="00127411" w:rsidRPr="00461CA3" w:rsidRDefault="00127411" w:rsidP="00127411">
      <w:pPr>
        <w:tabs>
          <w:tab w:val="left" w:pos="3120"/>
        </w:tabs>
        <w:rPr>
          <w:rFonts w:ascii="Sylfaen" w:hAnsi="Sylfaen"/>
          <w:b/>
          <w:color w:val="333399"/>
          <w:sz w:val="32"/>
          <w:szCs w:val="32"/>
          <w:lang w:val="ka-GE"/>
        </w:rPr>
      </w:pPr>
    </w:p>
    <w:p w14:paraId="241C3FAA" w14:textId="77777777" w:rsidR="00127411" w:rsidRPr="00461CA3" w:rsidRDefault="00127411" w:rsidP="00127411">
      <w:pPr>
        <w:tabs>
          <w:tab w:val="left" w:pos="3120"/>
        </w:tabs>
        <w:rPr>
          <w:rFonts w:ascii="Sylfaen" w:hAnsi="Sylfaen"/>
          <w:b/>
          <w:color w:val="333399"/>
          <w:sz w:val="32"/>
          <w:szCs w:val="32"/>
          <w:lang w:val="ka-GE"/>
        </w:rPr>
      </w:pPr>
    </w:p>
    <w:p w14:paraId="6AC32E34" w14:textId="77777777" w:rsidR="00127411" w:rsidRPr="00461CA3" w:rsidRDefault="00127411" w:rsidP="00127411">
      <w:pPr>
        <w:tabs>
          <w:tab w:val="left" w:pos="3120"/>
        </w:tabs>
        <w:rPr>
          <w:rFonts w:ascii="Sylfaen" w:hAnsi="Sylfaen"/>
          <w:b/>
          <w:color w:val="333399"/>
          <w:sz w:val="32"/>
          <w:szCs w:val="32"/>
          <w:lang w:val="ka-GE"/>
        </w:rPr>
      </w:pPr>
    </w:p>
    <w:p w14:paraId="5CD06BBD" w14:textId="77777777" w:rsidR="00127411" w:rsidRPr="00FC7125" w:rsidRDefault="00127411" w:rsidP="00127411">
      <w:pPr>
        <w:tabs>
          <w:tab w:val="left" w:pos="3120"/>
        </w:tabs>
        <w:rPr>
          <w:rFonts w:ascii="Sylfaen" w:hAnsi="Sylfaen"/>
          <w:b/>
          <w:color w:val="333399"/>
          <w:lang w:val="ka-GE"/>
        </w:rPr>
      </w:pPr>
    </w:p>
    <w:p w14:paraId="42C20C40" w14:textId="77777777" w:rsidR="00127411" w:rsidRPr="00FC7125" w:rsidRDefault="00127411" w:rsidP="00127411">
      <w:pPr>
        <w:tabs>
          <w:tab w:val="left" w:pos="3120"/>
        </w:tabs>
        <w:rPr>
          <w:rFonts w:ascii="Sylfaen" w:hAnsi="Sylfaen"/>
          <w:b/>
          <w:color w:val="333399"/>
          <w:lang w:val="ka-GE"/>
        </w:rPr>
      </w:pPr>
    </w:p>
    <w:p w14:paraId="25A89BE4" w14:textId="77777777" w:rsidR="00127411" w:rsidRPr="00FC7125" w:rsidRDefault="00127411" w:rsidP="00127411">
      <w:pPr>
        <w:tabs>
          <w:tab w:val="left" w:pos="3120"/>
        </w:tabs>
        <w:rPr>
          <w:rFonts w:ascii="Sylfaen" w:hAnsi="Sylfaen"/>
          <w:b/>
          <w:color w:val="333399"/>
          <w:lang w:val="ka-GE"/>
        </w:rPr>
      </w:pPr>
    </w:p>
    <w:p w14:paraId="50713792" w14:textId="77777777" w:rsidR="00127411" w:rsidRPr="00FC7125" w:rsidRDefault="00127411" w:rsidP="00127411">
      <w:pPr>
        <w:tabs>
          <w:tab w:val="left" w:pos="3120"/>
        </w:tabs>
        <w:rPr>
          <w:rFonts w:ascii="Sylfaen" w:hAnsi="Sylfaen"/>
          <w:b/>
          <w:color w:val="333399"/>
          <w:lang w:val="ka-GE"/>
        </w:rPr>
      </w:pPr>
    </w:p>
    <w:p w14:paraId="226DA94B" w14:textId="77777777" w:rsidR="00127411" w:rsidRPr="00FC7125" w:rsidRDefault="00127411" w:rsidP="00127411">
      <w:pPr>
        <w:tabs>
          <w:tab w:val="left" w:pos="3120"/>
        </w:tabs>
        <w:rPr>
          <w:rFonts w:ascii="Sylfaen" w:hAnsi="Sylfaen"/>
          <w:b/>
          <w:color w:val="333399"/>
          <w:lang w:val="ka-GE"/>
        </w:rPr>
      </w:pPr>
    </w:p>
    <w:p w14:paraId="64046023" w14:textId="77777777" w:rsidR="004B537B" w:rsidRPr="00FC7125" w:rsidRDefault="004B537B" w:rsidP="00127411">
      <w:pPr>
        <w:tabs>
          <w:tab w:val="left" w:pos="3120"/>
        </w:tabs>
        <w:rPr>
          <w:rFonts w:ascii="Sylfaen" w:hAnsi="Sylfaen"/>
          <w:b/>
          <w:color w:val="333399"/>
          <w:lang w:val="ka-GE"/>
        </w:rPr>
      </w:pPr>
    </w:p>
    <w:p w14:paraId="16E8F9E8" w14:textId="77777777" w:rsidR="004B537B" w:rsidRPr="00FC7125" w:rsidRDefault="004B537B" w:rsidP="00127411">
      <w:pPr>
        <w:tabs>
          <w:tab w:val="left" w:pos="3120"/>
        </w:tabs>
        <w:rPr>
          <w:rFonts w:ascii="Sylfaen" w:hAnsi="Sylfaen"/>
          <w:b/>
          <w:color w:val="333399"/>
          <w:lang w:val="ka-GE"/>
        </w:rPr>
      </w:pPr>
    </w:p>
    <w:p w14:paraId="02C7EEEF" w14:textId="77777777" w:rsidR="004B537B" w:rsidRPr="00FC7125" w:rsidRDefault="004B537B" w:rsidP="00127411">
      <w:pPr>
        <w:tabs>
          <w:tab w:val="left" w:pos="3120"/>
        </w:tabs>
        <w:rPr>
          <w:rFonts w:ascii="Sylfaen" w:hAnsi="Sylfaen"/>
          <w:b/>
          <w:color w:val="333399"/>
          <w:lang w:val="ka-GE"/>
        </w:rPr>
      </w:pPr>
    </w:p>
    <w:p w14:paraId="4B25FC66" w14:textId="77777777" w:rsidR="004B537B" w:rsidRPr="00FC7125" w:rsidRDefault="004B537B" w:rsidP="00127411">
      <w:pPr>
        <w:tabs>
          <w:tab w:val="left" w:pos="3120"/>
        </w:tabs>
        <w:rPr>
          <w:rFonts w:ascii="Sylfaen" w:hAnsi="Sylfaen"/>
          <w:b/>
          <w:color w:val="333399"/>
          <w:lang w:val="ka-GE"/>
        </w:rPr>
      </w:pPr>
    </w:p>
    <w:p w14:paraId="0B50AA07" w14:textId="77777777" w:rsidR="00127411" w:rsidRPr="00FC7125" w:rsidRDefault="00127411" w:rsidP="00127411">
      <w:pPr>
        <w:tabs>
          <w:tab w:val="left" w:pos="3120"/>
        </w:tabs>
        <w:rPr>
          <w:rFonts w:ascii="Sylfaen" w:hAnsi="Sylfaen"/>
          <w:b/>
          <w:color w:val="333399"/>
          <w:lang w:val="ka-GE"/>
        </w:rPr>
      </w:pPr>
    </w:p>
    <w:p w14:paraId="30979846" w14:textId="38F7C42E" w:rsidR="00127411" w:rsidRPr="00461CA3" w:rsidRDefault="0009458B" w:rsidP="00461CA3">
      <w:pPr>
        <w:tabs>
          <w:tab w:val="left" w:pos="3120"/>
        </w:tabs>
        <w:jc w:val="center"/>
        <w:rPr>
          <w:rFonts w:ascii="Sylfaen" w:hAnsi="Sylfaen"/>
          <w:b/>
          <w:lang w:val="ka-GE"/>
        </w:rPr>
      </w:pPr>
      <w:r w:rsidRPr="00461CA3">
        <w:rPr>
          <w:rFonts w:ascii="Sylfaen" w:hAnsi="Sylfaen"/>
          <w:b/>
          <w:lang w:val="ka-GE"/>
        </w:rPr>
        <w:t>ნოემბერი, 2017წ</w:t>
      </w:r>
    </w:p>
    <w:p w14:paraId="42B98514" w14:textId="77777777" w:rsidR="00127411" w:rsidRPr="00FC7125" w:rsidRDefault="00127411" w:rsidP="00127411">
      <w:pPr>
        <w:tabs>
          <w:tab w:val="left" w:pos="3120"/>
        </w:tabs>
        <w:rPr>
          <w:rFonts w:ascii="Sylfaen" w:hAnsi="Sylfaen"/>
          <w:b/>
          <w:color w:val="333399"/>
          <w:lang w:val="ka-GE"/>
        </w:rPr>
      </w:pPr>
    </w:p>
    <w:p w14:paraId="62332D53" w14:textId="77777777" w:rsidR="00186C4B" w:rsidRPr="00FC7125" w:rsidRDefault="00186C4B" w:rsidP="00127411">
      <w:pPr>
        <w:tabs>
          <w:tab w:val="left" w:pos="3120"/>
        </w:tabs>
        <w:rPr>
          <w:rFonts w:ascii="Sylfaen" w:hAnsi="Sylfaen"/>
          <w:b/>
          <w:color w:val="333399"/>
          <w:lang w:val="ka-GE"/>
        </w:rPr>
      </w:pPr>
    </w:p>
    <w:p w14:paraId="605EB9EB" w14:textId="77777777" w:rsidR="00186C4B" w:rsidRPr="00FC7125" w:rsidRDefault="00186C4B" w:rsidP="00127411">
      <w:pPr>
        <w:tabs>
          <w:tab w:val="left" w:pos="3120"/>
        </w:tabs>
        <w:rPr>
          <w:rFonts w:ascii="Sylfaen" w:hAnsi="Sylfaen"/>
          <w:b/>
          <w:color w:val="333399"/>
          <w:lang w:val="ka-GE"/>
        </w:rPr>
      </w:pPr>
    </w:p>
    <w:p w14:paraId="2D0F545F" w14:textId="77777777" w:rsidR="00186C4B" w:rsidRPr="00FC7125" w:rsidRDefault="00186C4B" w:rsidP="00127411">
      <w:pPr>
        <w:tabs>
          <w:tab w:val="left" w:pos="3120"/>
        </w:tabs>
        <w:rPr>
          <w:rFonts w:ascii="Sylfaen" w:hAnsi="Sylfaen"/>
          <w:b/>
          <w:color w:val="333399"/>
          <w:lang w:val="ka-GE"/>
        </w:rPr>
      </w:pPr>
    </w:p>
    <w:p w14:paraId="40249ED9" w14:textId="77777777" w:rsidR="00186C4B" w:rsidRPr="00FC7125" w:rsidRDefault="00186C4B" w:rsidP="00127411">
      <w:pPr>
        <w:tabs>
          <w:tab w:val="left" w:pos="3120"/>
        </w:tabs>
        <w:rPr>
          <w:rFonts w:ascii="Sylfaen" w:hAnsi="Sylfaen"/>
          <w:b/>
          <w:color w:val="333399"/>
          <w:lang w:val="ka-GE"/>
        </w:rPr>
      </w:pPr>
    </w:p>
    <w:p w14:paraId="57EEB89B" w14:textId="77777777" w:rsidR="00186C4B" w:rsidRPr="00FC7125" w:rsidRDefault="00186C4B" w:rsidP="00127411">
      <w:pPr>
        <w:tabs>
          <w:tab w:val="left" w:pos="3120"/>
        </w:tabs>
        <w:rPr>
          <w:rFonts w:ascii="Sylfaen" w:hAnsi="Sylfaen"/>
          <w:b/>
          <w:color w:val="333399"/>
          <w:lang w:val="ka-GE"/>
        </w:rPr>
      </w:pPr>
    </w:p>
    <w:p w14:paraId="7C2D00F9" w14:textId="77777777" w:rsidR="00186C4B" w:rsidRPr="00FC7125" w:rsidRDefault="00186C4B" w:rsidP="00127411">
      <w:pPr>
        <w:tabs>
          <w:tab w:val="left" w:pos="3120"/>
        </w:tabs>
        <w:rPr>
          <w:rFonts w:ascii="Sylfaen" w:hAnsi="Sylfaen"/>
          <w:b/>
          <w:color w:val="333399"/>
          <w:lang w:val="ka-GE"/>
        </w:rPr>
      </w:pPr>
    </w:p>
    <w:p w14:paraId="658B5B86" w14:textId="77777777" w:rsidR="00186C4B" w:rsidRPr="00FC7125" w:rsidRDefault="00186C4B" w:rsidP="00127411">
      <w:pPr>
        <w:tabs>
          <w:tab w:val="left" w:pos="3120"/>
        </w:tabs>
        <w:rPr>
          <w:rFonts w:ascii="Sylfaen" w:hAnsi="Sylfaen"/>
          <w:b/>
          <w:color w:val="333399"/>
          <w:lang w:val="ka-GE"/>
        </w:rPr>
      </w:pPr>
    </w:p>
    <w:p w14:paraId="2E430251" w14:textId="77777777" w:rsidR="00186C4B" w:rsidRDefault="00186C4B" w:rsidP="00127411">
      <w:pPr>
        <w:tabs>
          <w:tab w:val="left" w:pos="3120"/>
        </w:tabs>
        <w:rPr>
          <w:rFonts w:ascii="Sylfaen" w:hAnsi="Sylfaen"/>
          <w:b/>
          <w:color w:val="333399"/>
          <w:lang w:val="ka-GE"/>
        </w:rPr>
      </w:pPr>
    </w:p>
    <w:p w14:paraId="2F24BDCA" w14:textId="77777777" w:rsidR="003E1AF0" w:rsidRDefault="003E1AF0" w:rsidP="00127411">
      <w:pPr>
        <w:tabs>
          <w:tab w:val="left" w:pos="3120"/>
        </w:tabs>
        <w:rPr>
          <w:rFonts w:ascii="Sylfaen" w:hAnsi="Sylfaen"/>
          <w:b/>
          <w:color w:val="333399"/>
          <w:lang w:val="ka-GE"/>
        </w:rPr>
      </w:pPr>
    </w:p>
    <w:p w14:paraId="2F91B3FE" w14:textId="77777777" w:rsidR="003E1AF0" w:rsidRDefault="003E1AF0" w:rsidP="00127411">
      <w:pPr>
        <w:tabs>
          <w:tab w:val="left" w:pos="3120"/>
        </w:tabs>
        <w:rPr>
          <w:rFonts w:ascii="Sylfaen" w:hAnsi="Sylfaen"/>
          <w:b/>
          <w:color w:val="333399"/>
          <w:lang w:val="ka-GE"/>
        </w:rPr>
      </w:pPr>
    </w:p>
    <w:p w14:paraId="03B2E74D" w14:textId="77777777" w:rsidR="003E1AF0" w:rsidRPr="00FC7125" w:rsidRDefault="003E1AF0" w:rsidP="00127411">
      <w:pPr>
        <w:tabs>
          <w:tab w:val="left" w:pos="3120"/>
        </w:tabs>
        <w:rPr>
          <w:rFonts w:ascii="Sylfaen" w:hAnsi="Sylfaen"/>
          <w:b/>
          <w:color w:val="333399"/>
          <w:lang w:val="ka-GE"/>
        </w:rPr>
      </w:pPr>
    </w:p>
    <w:p w14:paraId="5BBCA0B6" w14:textId="77777777" w:rsidR="00186C4B" w:rsidRPr="00FC7125" w:rsidRDefault="00186C4B" w:rsidP="00127411">
      <w:pPr>
        <w:tabs>
          <w:tab w:val="left" w:pos="3120"/>
        </w:tabs>
        <w:rPr>
          <w:rFonts w:ascii="Sylfaen" w:hAnsi="Sylfaen"/>
          <w:b/>
          <w:color w:val="333399"/>
          <w:lang w:val="ka-GE"/>
        </w:rPr>
      </w:pPr>
    </w:p>
    <w:p w14:paraId="6E6E444D" w14:textId="77777777" w:rsidR="00127411" w:rsidRPr="00FC7125" w:rsidRDefault="00127411" w:rsidP="00127411">
      <w:pPr>
        <w:tabs>
          <w:tab w:val="left" w:pos="3120"/>
        </w:tabs>
        <w:rPr>
          <w:rFonts w:ascii="Sylfaen" w:hAnsi="Sylfaen"/>
          <w:b/>
          <w:color w:val="333399"/>
          <w:lang w:val="ka-GE"/>
        </w:rPr>
      </w:pPr>
    </w:p>
    <w:p w14:paraId="173F242D" w14:textId="77777777" w:rsidR="00127411" w:rsidRPr="00FC7125" w:rsidRDefault="00127411" w:rsidP="00127411">
      <w:pPr>
        <w:tabs>
          <w:tab w:val="left" w:pos="3120"/>
        </w:tabs>
        <w:rPr>
          <w:rFonts w:ascii="Sylfaen" w:hAnsi="Sylfaen"/>
          <w:b/>
          <w:color w:val="333399"/>
          <w:lang w:val="ka-GE"/>
        </w:rPr>
      </w:pPr>
    </w:p>
    <w:p w14:paraId="6C5BA2E5" w14:textId="77777777" w:rsidR="00127411" w:rsidRPr="00FC7125" w:rsidRDefault="00127411" w:rsidP="00127411">
      <w:pPr>
        <w:tabs>
          <w:tab w:val="left" w:pos="3120"/>
        </w:tabs>
        <w:rPr>
          <w:rFonts w:ascii="Sylfaen" w:hAnsi="Sylfaen"/>
          <w:b/>
          <w:color w:val="333399"/>
          <w:lang w:val="ka-GE"/>
        </w:rPr>
      </w:pPr>
    </w:p>
    <w:p w14:paraId="12850F26" w14:textId="77777777" w:rsidR="00127411" w:rsidRPr="00421ED2" w:rsidRDefault="00127411" w:rsidP="00127411">
      <w:pPr>
        <w:pStyle w:val="TOCHeading"/>
        <w:rPr>
          <w:rFonts w:ascii="Sylfaen" w:hAnsi="Sylfaen"/>
          <w:b/>
          <w:sz w:val="34"/>
          <w:szCs w:val="24"/>
          <w:lang w:val="ka-GE"/>
        </w:rPr>
      </w:pPr>
      <w:r w:rsidRPr="00421ED2">
        <w:rPr>
          <w:rFonts w:ascii="Sylfaen" w:hAnsi="Sylfaen"/>
          <w:b/>
          <w:sz w:val="34"/>
          <w:szCs w:val="24"/>
          <w:lang w:val="ka-GE"/>
        </w:rPr>
        <w:t>სარჩევი</w:t>
      </w:r>
    </w:p>
    <w:p w14:paraId="4B42C91C" w14:textId="77777777" w:rsidR="00B945C5" w:rsidRPr="00B945C5" w:rsidRDefault="00B945C5" w:rsidP="00B945C5">
      <w:pPr>
        <w:rPr>
          <w:rFonts w:ascii="Sylfaen" w:hAnsi="Sylfaen"/>
          <w:lang w:val="ka-GE" w:bidi="en-US"/>
        </w:rPr>
      </w:pPr>
    </w:p>
    <w:p w14:paraId="448C2AE5" w14:textId="2FCEAC0A" w:rsidR="005E1591" w:rsidRDefault="00127411">
      <w:pPr>
        <w:pStyle w:val="TOC1"/>
        <w:tabs>
          <w:tab w:val="left" w:pos="440"/>
          <w:tab w:val="right" w:leader="dot" w:pos="9350"/>
        </w:tabs>
        <w:rPr>
          <w:rFonts w:asciiTheme="minorHAnsi" w:eastAsiaTheme="minorEastAsia" w:hAnsiTheme="minorHAnsi" w:cstheme="minorBidi"/>
          <w:noProof/>
          <w:sz w:val="22"/>
          <w:szCs w:val="22"/>
          <w:lang w:val="en-US" w:eastAsia="en-US"/>
        </w:rPr>
      </w:pPr>
      <w:r w:rsidRPr="00941B72">
        <w:rPr>
          <w:rFonts w:ascii="Sylfaen" w:hAnsi="Sylfaen"/>
          <w:b/>
        </w:rPr>
        <w:fldChar w:fldCharType="begin"/>
      </w:r>
      <w:r w:rsidRPr="00941B72">
        <w:rPr>
          <w:rFonts w:ascii="Sylfaen" w:hAnsi="Sylfaen"/>
          <w:b/>
        </w:rPr>
        <w:instrText xml:space="preserve"> TOC \o "1-3" \h \z \u </w:instrText>
      </w:r>
      <w:r w:rsidRPr="00941B72">
        <w:rPr>
          <w:rFonts w:ascii="Sylfaen" w:hAnsi="Sylfaen"/>
          <w:b/>
        </w:rPr>
        <w:fldChar w:fldCharType="separate"/>
      </w:r>
      <w:hyperlink w:anchor="_Toc499560888" w:history="1">
        <w:r w:rsidR="005E1591" w:rsidRPr="00C03B7B">
          <w:rPr>
            <w:rStyle w:val="Hyperlink"/>
            <w:rFonts w:ascii="Sylfaen" w:hAnsi="Sylfaen" w:cs="Sylfaen"/>
            <w:b/>
            <w:noProof/>
            <w:lang w:val="ka-GE"/>
          </w:rPr>
          <w:t>1.</w:t>
        </w:r>
        <w:r w:rsidR="005E1591">
          <w:rPr>
            <w:rFonts w:asciiTheme="minorHAnsi" w:eastAsiaTheme="minorEastAsia" w:hAnsiTheme="minorHAnsi" w:cstheme="minorBidi"/>
            <w:noProof/>
            <w:sz w:val="22"/>
            <w:szCs w:val="22"/>
            <w:lang w:val="en-US" w:eastAsia="en-US"/>
          </w:rPr>
          <w:tab/>
        </w:r>
        <w:r w:rsidR="005E1591" w:rsidRPr="00C03B7B">
          <w:rPr>
            <w:rStyle w:val="Hyperlink"/>
            <w:rFonts w:ascii="Sylfaen" w:hAnsi="Sylfaen" w:cs="Sylfaen"/>
            <w:b/>
            <w:noProof/>
            <w:lang w:val="ka-GE"/>
          </w:rPr>
          <w:t>ტერმინების</w:t>
        </w:r>
        <w:r w:rsidR="005E1591" w:rsidRPr="00C03B7B">
          <w:rPr>
            <w:rStyle w:val="Hyperlink"/>
            <w:b/>
            <w:noProof/>
            <w:lang w:val="ka-GE"/>
          </w:rPr>
          <w:t xml:space="preserve"> </w:t>
        </w:r>
        <w:r w:rsidR="005E1591" w:rsidRPr="00C03B7B">
          <w:rPr>
            <w:rStyle w:val="Hyperlink"/>
            <w:rFonts w:ascii="Sylfaen" w:hAnsi="Sylfaen" w:cs="Sylfaen"/>
            <w:b/>
            <w:noProof/>
            <w:lang w:val="ka-GE"/>
          </w:rPr>
          <w:t>განმარტება</w:t>
        </w:r>
        <w:r w:rsidR="005E1591">
          <w:rPr>
            <w:noProof/>
            <w:webHidden/>
          </w:rPr>
          <w:tab/>
        </w:r>
        <w:r w:rsidR="005E1591">
          <w:rPr>
            <w:noProof/>
            <w:webHidden/>
          </w:rPr>
          <w:fldChar w:fldCharType="begin"/>
        </w:r>
        <w:r w:rsidR="005E1591">
          <w:rPr>
            <w:noProof/>
            <w:webHidden/>
          </w:rPr>
          <w:instrText xml:space="preserve"> PAGEREF _Toc499560888 \h </w:instrText>
        </w:r>
        <w:r w:rsidR="005E1591">
          <w:rPr>
            <w:noProof/>
            <w:webHidden/>
          </w:rPr>
        </w:r>
        <w:r w:rsidR="005E1591">
          <w:rPr>
            <w:noProof/>
            <w:webHidden/>
          </w:rPr>
          <w:fldChar w:fldCharType="separate"/>
        </w:r>
        <w:r w:rsidR="003366AF">
          <w:rPr>
            <w:noProof/>
            <w:webHidden/>
          </w:rPr>
          <w:t>4</w:t>
        </w:r>
        <w:r w:rsidR="005E1591">
          <w:rPr>
            <w:noProof/>
            <w:webHidden/>
          </w:rPr>
          <w:fldChar w:fldCharType="end"/>
        </w:r>
      </w:hyperlink>
    </w:p>
    <w:p w14:paraId="50566889" w14:textId="0FBB5C3E"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889" w:history="1">
        <w:r w:rsidR="005E1591" w:rsidRPr="00C03B7B">
          <w:rPr>
            <w:rStyle w:val="Hyperlink"/>
            <w:rFonts w:ascii="Sylfaen" w:hAnsi="Sylfaen"/>
            <w:b/>
            <w:noProof/>
            <w:lang w:val="ka-GE"/>
          </w:rPr>
          <w:t>2</w:t>
        </w:r>
        <w:r w:rsidR="005E1591" w:rsidRPr="00C03B7B">
          <w:rPr>
            <w:rStyle w:val="Hyperlink"/>
            <w:rFonts w:ascii="Sylfaen" w:hAnsi="Sylfaen"/>
            <w:b/>
            <w:noProof/>
            <w:lang w:val="en-US"/>
          </w:rPr>
          <w:t xml:space="preserve">. </w:t>
        </w:r>
        <w:r w:rsidR="005E1591" w:rsidRPr="00C03B7B">
          <w:rPr>
            <w:rStyle w:val="Hyperlink"/>
            <w:rFonts w:ascii="Sylfaen" w:hAnsi="Sylfaen" w:cs="Sylfaen"/>
            <w:b/>
            <w:noProof/>
          </w:rPr>
          <w:t>ზოგადი</w:t>
        </w:r>
        <w:r w:rsidR="005E1591" w:rsidRPr="00C03B7B">
          <w:rPr>
            <w:rStyle w:val="Hyperlink"/>
            <w:rFonts w:ascii="Sylfaen" w:hAnsi="Sylfaen"/>
            <w:b/>
            <w:noProof/>
            <w:lang w:val="en-US"/>
          </w:rPr>
          <w:t xml:space="preserve"> </w:t>
        </w:r>
        <w:r w:rsidR="005E1591" w:rsidRPr="00C03B7B">
          <w:rPr>
            <w:rStyle w:val="Hyperlink"/>
            <w:rFonts w:ascii="Sylfaen" w:hAnsi="Sylfaen" w:cs="Sylfaen"/>
            <w:b/>
            <w:noProof/>
          </w:rPr>
          <w:t>დებულებები</w:t>
        </w:r>
        <w:r w:rsidR="005E1591">
          <w:rPr>
            <w:noProof/>
            <w:webHidden/>
          </w:rPr>
          <w:tab/>
        </w:r>
        <w:r w:rsidR="005E1591">
          <w:rPr>
            <w:noProof/>
            <w:webHidden/>
          </w:rPr>
          <w:fldChar w:fldCharType="begin"/>
        </w:r>
        <w:r w:rsidR="005E1591">
          <w:rPr>
            <w:noProof/>
            <w:webHidden/>
          </w:rPr>
          <w:instrText xml:space="preserve"> PAGEREF _Toc499560889 \h </w:instrText>
        </w:r>
        <w:r w:rsidR="005E1591">
          <w:rPr>
            <w:noProof/>
            <w:webHidden/>
          </w:rPr>
        </w:r>
        <w:r w:rsidR="005E1591">
          <w:rPr>
            <w:noProof/>
            <w:webHidden/>
          </w:rPr>
          <w:fldChar w:fldCharType="separate"/>
        </w:r>
        <w:r w:rsidR="003366AF">
          <w:rPr>
            <w:noProof/>
            <w:webHidden/>
          </w:rPr>
          <w:t>5</w:t>
        </w:r>
        <w:r w:rsidR="005E1591">
          <w:rPr>
            <w:noProof/>
            <w:webHidden/>
          </w:rPr>
          <w:fldChar w:fldCharType="end"/>
        </w:r>
      </w:hyperlink>
    </w:p>
    <w:p w14:paraId="1DF52557" w14:textId="21CE7338"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890" w:history="1">
        <w:r w:rsidR="005E1591" w:rsidRPr="00C03B7B">
          <w:rPr>
            <w:rStyle w:val="Hyperlink"/>
            <w:rFonts w:ascii="Sylfaen" w:hAnsi="Sylfaen"/>
            <w:b/>
            <w:noProof/>
            <w:lang w:val="ka-GE"/>
          </w:rPr>
          <w:t xml:space="preserve">3. </w:t>
        </w:r>
        <w:r w:rsidR="005E1591" w:rsidRPr="00C03B7B">
          <w:rPr>
            <w:rStyle w:val="Hyperlink"/>
            <w:rFonts w:ascii="Sylfaen" w:hAnsi="Sylfaen" w:cs="Sylfaen"/>
            <w:b/>
            <w:noProof/>
            <w:lang w:val="ka-GE"/>
          </w:rPr>
          <w:t>შრომითი</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ურთიერთობა</w:t>
        </w:r>
        <w:r w:rsidR="005E1591">
          <w:rPr>
            <w:noProof/>
            <w:webHidden/>
          </w:rPr>
          <w:tab/>
        </w:r>
        <w:r w:rsidR="005E1591">
          <w:rPr>
            <w:noProof/>
            <w:webHidden/>
          </w:rPr>
          <w:fldChar w:fldCharType="begin"/>
        </w:r>
        <w:r w:rsidR="005E1591">
          <w:rPr>
            <w:noProof/>
            <w:webHidden/>
          </w:rPr>
          <w:instrText xml:space="preserve"> PAGEREF _Toc499560890 \h </w:instrText>
        </w:r>
        <w:r w:rsidR="005E1591">
          <w:rPr>
            <w:noProof/>
            <w:webHidden/>
          </w:rPr>
        </w:r>
        <w:r w:rsidR="005E1591">
          <w:rPr>
            <w:noProof/>
            <w:webHidden/>
          </w:rPr>
          <w:fldChar w:fldCharType="separate"/>
        </w:r>
        <w:r w:rsidR="003366AF">
          <w:rPr>
            <w:noProof/>
            <w:webHidden/>
          </w:rPr>
          <w:t>5</w:t>
        </w:r>
        <w:r w:rsidR="005E1591">
          <w:rPr>
            <w:noProof/>
            <w:webHidden/>
          </w:rPr>
          <w:fldChar w:fldCharType="end"/>
        </w:r>
      </w:hyperlink>
    </w:p>
    <w:p w14:paraId="60A63EB7" w14:textId="0826E3C5" w:rsidR="005E1591" w:rsidRDefault="0064143B">
      <w:pPr>
        <w:pStyle w:val="TOC2"/>
        <w:tabs>
          <w:tab w:val="right" w:leader="dot" w:pos="9350"/>
        </w:tabs>
        <w:rPr>
          <w:rFonts w:asciiTheme="minorHAnsi" w:eastAsiaTheme="minorEastAsia" w:hAnsiTheme="minorHAnsi" w:cstheme="minorBidi"/>
          <w:noProof/>
          <w:lang w:eastAsia="en-US"/>
        </w:rPr>
      </w:pPr>
      <w:hyperlink w:anchor="_Toc499560891" w:history="1">
        <w:r w:rsidR="005E1591" w:rsidRPr="00C03B7B">
          <w:rPr>
            <w:rStyle w:val="Hyperlink"/>
            <w:noProof/>
          </w:rPr>
          <w:t xml:space="preserve">3.1. </w:t>
        </w:r>
        <w:r w:rsidR="005E1591" w:rsidRPr="00C03B7B">
          <w:rPr>
            <w:rStyle w:val="Hyperlink"/>
            <w:rFonts w:ascii="Sylfaen" w:hAnsi="Sylfaen" w:cs="Sylfaen"/>
            <w:noProof/>
          </w:rPr>
          <w:t>სამსახურში</w:t>
        </w:r>
        <w:r w:rsidR="005E1591" w:rsidRPr="00C03B7B">
          <w:rPr>
            <w:rStyle w:val="Hyperlink"/>
            <w:noProof/>
          </w:rPr>
          <w:t xml:space="preserve"> </w:t>
        </w:r>
        <w:r w:rsidR="005E1591" w:rsidRPr="00C03B7B">
          <w:rPr>
            <w:rStyle w:val="Hyperlink"/>
            <w:rFonts w:ascii="Sylfaen" w:hAnsi="Sylfaen" w:cs="Sylfaen"/>
            <w:noProof/>
          </w:rPr>
          <w:t>მიღების</w:t>
        </w:r>
        <w:r w:rsidR="005E1591" w:rsidRPr="00C03B7B">
          <w:rPr>
            <w:rStyle w:val="Hyperlink"/>
            <w:noProof/>
          </w:rPr>
          <w:t xml:space="preserve"> </w:t>
        </w:r>
        <w:r w:rsidR="005E1591" w:rsidRPr="00C03B7B">
          <w:rPr>
            <w:rStyle w:val="Hyperlink"/>
            <w:rFonts w:ascii="Sylfaen" w:hAnsi="Sylfaen" w:cs="Sylfaen"/>
            <w:noProof/>
          </w:rPr>
          <w:t>წესი</w:t>
        </w:r>
        <w:r w:rsidR="005E1591">
          <w:rPr>
            <w:noProof/>
            <w:webHidden/>
          </w:rPr>
          <w:tab/>
        </w:r>
        <w:r w:rsidR="005E1591">
          <w:rPr>
            <w:noProof/>
            <w:webHidden/>
          </w:rPr>
          <w:fldChar w:fldCharType="begin"/>
        </w:r>
        <w:r w:rsidR="005E1591">
          <w:rPr>
            <w:noProof/>
            <w:webHidden/>
          </w:rPr>
          <w:instrText xml:space="preserve"> PAGEREF _Toc499560891 \h </w:instrText>
        </w:r>
        <w:r w:rsidR="005E1591">
          <w:rPr>
            <w:noProof/>
            <w:webHidden/>
          </w:rPr>
        </w:r>
        <w:r w:rsidR="005E1591">
          <w:rPr>
            <w:noProof/>
            <w:webHidden/>
          </w:rPr>
          <w:fldChar w:fldCharType="separate"/>
        </w:r>
        <w:r w:rsidR="003366AF">
          <w:rPr>
            <w:noProof/>
            <w:webHidden/>
          </w:rPr>
          <w:t>5</w:t>
        </w:r>
        <w:r w:rsidR="005E1591">
          <w:rPr>
            <w:noProof/>
            <w:webHidden/>
          </w:rPr>
          <w:fldChar w:fldCharType="end"/>
        </w:r>
      </w:hyperlink>
    </w:p>
    <w:p w14:paraId="64C0D097" w14:textId="56FCA76D" w:rsidR="005E1591" w:rsidRDefault="0064143B">
      <w:pPr>
        <w:pStyle w:val="TOC2"/>
        <w:tabs>
          <w:tab w:val="right" w:leader="dot" w:pos="9350"/>
        </w:tabs>
        <w:rPr>
          <w:rFonts w:asciiTheme="minorHAnsi" w:eastAsiaTheme="minorEastAsia" w:hAnsiTheme="minorHAnsi" w:cstheme="minorBidi"/>
          <w:noProof/>
          <w:lang w:eastAsia="en-US"/>
        </w:rPr>
      </w:pPr>
      <w:hyperlink w:anchor="_Toc499560892" w:history="1">
        <w:r w:rsidR="005E1591" w:rsidRPr="00C03B7B">
          <w:rPr>
            <w:rStyle w:val="Hyperlink"/>
            <w:noProof/>
          </w:rPr>
          <w:t xml:space="preserve">3.2. </w:t>
        </w:r>
        <w:r w:rsidR="005E1591" w:rsidRPr="00C03B7B">
          <w:rPr>
            <w:rStyle w:val="Hyperlink"/>
            <w:rFonts w:ascii="Sylfaen" w:hAnsi="Sylfaen" w:cs="Sylfaen"/>
            <w:noProof/>
          </w:rPr>
          <w:t>გამოსაცდელი</w:t>
        </w:r>
        <w:r w:rsidR="005E1591" w:rsidRPr="00C03B7B">
          <w:rPr>
            <w:rStyle w:val="Hyperlink"/>
            <w:noProof/>
          </w:rPr>
          <w:t xml:space="preserve"> </w:t>
        </w:r>
        <w:r w:rsidR="005E1591" w:rsidRPr="00C03B7B">
          <w:rPr>
            <w:rStyle w:val="Hyperlink"/>
            <w:rFonts w:ascii="Sylfaen" w:hAnsi="Sylfaen" w:cs="Sylfaen"/>
            <w:noProof/>
          </w:rPr>
          <w:t>ვადა</w:t>
        </w:r>
        <w:r w:rsidR="005E1591">
          <w:rPr>
            <w:noProof/>
            <w:webHidden/>
          </w:rPr>
          <w:tab/>
        </w:r>
        <w:r w:rsidR="005E1591">
          <w:rPr>
            <w:noProof/>
            <w:webHidden/>
          </w:rPr>
          <w:fldChar w:fldCharType="begin"/>
        </w:r>
        <w:r w:rsidR="005E1591">
          <w:rPr>
            <w:noProof/>
            <w:webHidden/>
          </w:rPr>
          <w:instrText xml:space="preserve"> PAGEREF _Toc499560892 \h </w:instrText>
        </w:r>
        <w:r w:rsidR="005E1591">
          <w:rPr>
            <w:noProof/>
            <w:webHidden/>
          </w:rPr>
        </w:r>
        <w:r w:rsidR="005E1591">
          <w:rPr>
            <w:noProof/>
            <w:webHidden/>
          </w:rPr>
          <w:fldChar w:fldCharType="separate"/>
        </w:r>
        <w:r w:rsidR="003366AF">
          <w:rPr>
            <w:noProof/>
            <w:webHidden/>
          </w:rPr>
          <w:t>7</w:t>
        </w:r>
        <w:r w:rsidR="005E1591">
          <w:rPr>
            <w:noProof/>
            <w:webHidden/>
          </w:rPr>
          <w:fldChar w:fldCharType="end"/>
        </w:r>
      </w:hyperlink>
    </w:p>
    <w:p w14:paraId="540F1017" w14:textId="35AFD68B" w:rsidR="005E1591" w:rsidRDefault="0064143B">
      <w:pPr>
        <w:pStyle w:val="TOC2"/>
        <w:tabs>
          <w:tab w:val="right" w:leader="dot" w:pos="9350"/>
        </w:tabs>
        <w:rPr>
          <w:rFonts w:asciiTheme="minorHAnsi" w:eastAsiaTheme="minorEastAsia" w:hAnsiTheme="minorHAnsi" w:cstheme="minorBidi"/>
          <w:noProof/>
          <w:lang w:eastAsia="en-US"/>
        </w:rPr>
      </w:pPr>
      <w:hyperlink w:anchor="_Toc499560893" w:history="1">
        <w:r w:rsidR="005E1591" w:rsidRPr="00C03B7B">
          <w:rPr>
            <w:rStyle w:val="Hyperlink"/>
            <w:noProof/>
          </w:rPr>
          <w:t xml:space="preserve">3.3. </w:t>
        </w:r>
        <w:r w:rsidR="005E1591" w:rsidRPr="00C03B7B">
          <w:rPr>
            <w:rStyle w:val="Hyperlink"/>
            <w:rFonts w:ascii="Sylfaen" w:hAnsi="Sylfaen" w:cs="Sylfaen"/>
            <w:noProof/>
          </w:rPr>
          <w:t>შრომითი</w:t>
        </w:r>
        <w:r w:rsidR="005E1591" w:rsidRPr="00C03B7B">
          <w:rPr>
            <w:rStyle w:val="Hyperlink"/>
            <w:noProof/>
          </w:rPr>
          <w:t xml:space="preserve"> </w:t>
        </w:r>
        <w:r w:rsidR="005E1591" w:rsidRPr="00C03B7B">
          <w:rPr>
            <w:rStyle w:val="Hyperlink"/>
            <w:rFonts w:ascii="Sylfaen" w:hAnsi="Sylfaen" w:cs="Sylfaen"/>
            <w:noProof/>
          </w:rPr>
          <w:t>ხელშეკრულება</w:t>
        </w:r>
        <w:r w:rsidR="005E1591">
          <w:rPr>
            <w:noProof/>
            <w:webHidden/>
          </w:rPr>
          <w:tab/>
        </w:r>
        <w:r w:rsidR="005E1591">
          <w:rPr>
            <w:noProof/>
            <w:webHidden/>
          </w:rPr>
          <w:fldChar w:fldCharType="begin"/>
        </w:r>
        <w:r w:rsidR="005E1591">
          <w:rPr>
            <w:noProof/>
            <w:webHidden/>
          </w:rPr>
          <w:instrText xml:space="preserve"> PAGEREF _Toc499560893 \h </w:instrText>
        </w:r>
        <w:r w:rsidR="005E1591">
          <w:rPr>
            <w:noProof/>
            <w:webHidden/>
          </w:rPr>
        </w:r>
        <w:r w:rsidR="005E1591">
          <w:rPr>
            <w:noProof/>
            <w:webHidden/>
          </w:rPr>
          <w:fldChar w:fldCharType="separate"/>
        </w:r>
        <w:r w:rsidR="003366AF">
          <w:rPr>
            <w:noProof/>
            <w:webHidden/>
          </w:rPr>
          <w:t>8</w:t>
        </w:r>
        <w:r w:rsidR="005E1591">
          <w:rPr>
            <w:noProof/>
            <w:webHidden/>
          </w:rPr>
          <w:fldChar w:fldCharType="end"/>
        </w:r>
      </w:hyperlink>
    </w:p>
    <w:p w14:paraId="60E91706" w14:textId="35C65316" w:rsidR="005E1591" w:rsidRDefault="0064143B">
      <w:pPr>
        <w:pStyle w:val="TOC2"/>
        <w:tabs>
          <w:tab w:val="right" w:leader="dot" w:pos="9350"/>
        </w:tabs>
        <w:rPr>
          <w:rFonts w:asciiTheme="minorHAnsi" w:eastAsiaTheme="minorEastAsia" w:hAnsiTheme="minorHAnsi" w:cstheme="minorBidi"/>
          <w:noProof/>
          <w:lang w:eastAsia="en-US"/>
        </w:rPr>
      </w:pPr>
      <w:hyperlink w:anchor="_Toc499560894" w:history="1">
        <w:r w:rsidR="005E1591" w:rsidRPr="00C03B7B">
          <w:rPr>
            <w:rStyle w:val="Hyperlink"/>
            <w:noProof/>
          </w:rPr>
          <w:t xml:space="preserve">3.4.  </w:t>
        </w:r>
        <w:r w:rsidR="005E1591" w:rsidRPr="00C03B7B">
          <w:rPr>
            <w:rStyle w:val="Hyperlink"/>
            <w:rFonts w:ascii="Sylfaen" w:hAnsi="Sylfaen" w:cs="Sylfaen"/>
            <w:noProof/>
          </w:rPr>
          <w:t>სამსახურის</w:t>
        </w:r>
        <w:r w:rsidR="005E1591" w:rsidRPr="00C03B7B">
          <w:rPr>
            <w:rStyle w:val="Hyperlink"/>
            <w:noProof/>
          </w:rPr>
          <w:t xml:space="preserve"> </w:t>
        </w:r>
        <w:r w:rsidR="005E1591" w:rsidRPr="00C03B7B">
          <w:rPr>
            <w:rStyle w:val="Hyperlink"/>
            <w:rFonts w:ascii="Sylfaen" w:hAnsi="Sylfaen" w:cs="Sylfaen"/>
            <w:noProof/>
          </w:rPr>
          <w:t>ვადა</w:t>
        </w:r>
        <w:r w:rsidR="005E1591">
          <w:rPr>
            <w:noProof/>
            <w:webHidden/>
          </w:rPr>
          <w:tab/>
        </w:r>
        <w:r w:rsidR="005E1591">
          <w:rPr>
            <w:noProof/>
            <w:webHidden/>
          </w:rPr>
          <w:fldChar w:fldCharType="begin"/>
        </w:r>
        <w:r w:rsidR="005E1591">
          <w:rPr>
            <w:noProof/>
            <w:webHidden/>
          </w:rPr>
          <w:instrText xml:space="preserve"> PAGEREF _Toc499560894 \h </w:instrText>
        </w:r>
        <w:r w:rsidR="005E1591">
          <w:rPr>
            <w:noProof/>
            <w:webHidden/>
          </w:rPr>
        </w:r>
        <w:r w:rsidR="005E1591">
          <w:rPr>
            <w:noProof/>
            <w:webHidden/>
          </w:rPr>
          <w:fldChar w:fldCharType="separate"/>
        </w:r>
        <w:r w:rsidR="003366AF">
          <w:rPr>
            <w:noProof/>
            <w:webHidden/>
          </w:rPr>
          <w:t>8</w:t>
        </w:r>
        <w:r w:rsidR="005E1591">
          <w:rPr>
            <w:noProof/>
            <w:webHidden/>
          </w:rPr>
          <w:fldChar w:fldCharType="end"/>
        </w:r>
      </w:hyperlink>
    </w:p>
    <w:p w14:paraId="692524C2" w14:textId="146E3C80" w:rsidR="005E1591" w:rsidRDefault="0064143B">
      <w:pPr>
        <w:pStyle w:val="TOC2"/>
        <w:tabs>
          <w:tab w:val="right" w:leader="dot" w:pos="9350"/>
        </w:tabs>
        <w:rPr>
          <w:rFonts w:asciiTheme="minorHAnsi" w:eastAsiaTheme="minorEastAsia" w:hAnsiTheme="minorHAnsi" w:cstheme="minorBidi"/>
          <w:noProof/>
          <w:lang w:eastAsia="en-US"/>
        </w:rPr>
      </w:pPr>
      <w:hyperlink w:anchor="_Toc499560895" w:history="1">
        <w:r w:rsidR="005E1591" w:rsidRPr="00C03B7B">
          <w:rPr>
            <w:rStyle w:val="Hyperlink"/>
            <w:noProof/>
          </w:rPr>
          <w:t xml:space="preserve">3.5. </w:t>
        </w:r>
        <w:r w:rsidR="005E1591" w:rsidRPr="00C03B7B">
          <w:rPr>
            <w:rStyle w:val="Hyperlink"/>
            <w:rFonts w:ascii="Sylfaen" w:hAnsi="Sylfaen" w:cs="Sylfaen"/>
            <w:noProof/>
          </w:rPr>
          <w:t>უფლებამოსილების</w:t>
        </w:r>
        <w:r w:rsidR="005E1591" w:rsidRPr="00C03B7B">
          <w:rPr>
            <w:rStyle w:val="Hyperlink"/>
            <w:noProof/>
          </w:rPr>
          <w:t xml:space="preserve"> </w:t>
        </w:r>
        <w:r w:rsidR="005E1591" w:rsidRPr="00C03B7B">
          <w:rPr>
            <w:rStyle w:val="Hyperlink"/>
            <w:rFonts w:ascii="Sylfaen" w:hAnsi="Sylfaen" w:cs="Sylfaen"/>
            <w:noProof/>
          </w:rPr>
          <w:t>შეჩერება</w:t>
        </w:r>
        <w:r w:rsidR="005E1591">
          <w:rPr>
            <w:noProof/>
            <w:webHidden/>
          </w:rPr>
          <w:tab/>
        </w:r>
        <w:r w:rsidR="005E1591">
          <w:rPr>
            <w:noProof/>
            <w:webHidden/>
          </w:rPr>
          <w:fldChar w:fldCharType="begin"/>
        </w:r>
        <w:r w:rsidR="005E1591">
          <w:rPr>
            <w:noProof/>
            <w:webHidden/>
          </w:rPr>
          <w:instrText xml:space="preserve"> PAGEREF _Toc499560895 \h </w:instrText>
        </w:r>
        <w:r w:rsidR="005E1591">
          <w:rPr>
            <w:noProof/>
            <w:webHidden/>
          </w:rPr>
        </w:r>
        <w:r w:rsidR="005E1591">
          <w:rPr>
            <w:noProof/>
            <w:webHidden/>
          </w:rPr>
          <w:fldChar w:fldCharType="separate"/>
        </w:r>
        <w:r w:rsidR="003366AF">
          <w:rPr>
            <w:noProof/>
            <w:webHidden/>
          </w:rPr>
          <w:t>9</w:t>
        </w:r>
        <w:r w:rsidR="005E1591">
          <w:rPr>
            <w:noProof/>
            <w:webHidden/>
          </w:rPr>
          <w:fldChar w:fldCharType="end"/>
        </w:r>
      </w:hyperlink>
    </w:p>
    <w:p w14:paraId="51000FAD" w14:textId="6413B53E" w:rsidR="005E1591" w:rsidRDefault="0064143B">
      <w:pPr>
        <w:pStyle w:val="TOC2"/>
        <w:tabs>
          <w:tab w:val="right" w:leader="dot" w:pos="9350"/>
        </w:tabs>
        <w:rPr>
          <w:rFonts w:asciiTheme="minorHAnsi" w:eastAsiaTheme="minorEastAsia" w:hAnsiTheme="minorHAnsi" w:cstheme="minorBidi"/>
          <w:noProof/>
          <w:lang w:eastAsia="en-US"/>
        </w:rPr>
      </w:pPr>
      <w:hyperlink w:anchor="_Toc499560896" w:history="1">
        <w:r w:rsidR="005E1591" w:rsidRPr="00C03B7B">
          <w:rPr>
            <w:rStyle w:val="Hyperlink"/>
            <w:noProof/>
          </w:rPr>
          <w:t xml:space="preserve">3.6. </w:t>
        </w:r>
        <w:r w:rsidR="005E1591" w:rsidRPr="00C03B7B">
          <w:rPr>
            <w:rStyle w:val="Hyperlink"/>
            <w:rFonts w:ascii="Sylfaen" w:hAnsi="Sylfaen" w:cs="Sylfaen"/>
            <w:noProof/>
          </w:rPr>
          <w:t>დასაქმებულის</w:t>
        </w:r>
        <w:r w:rsidR="005E1591" w:rsidRPr="00C03B7B">
          <w:rPr>
            <w:rStyle w:val="Hyperlink"/>
            <w:noProof/>
          </w:rPr>
          <w:t xml:space="preserve"> </w:t>
        </w:r>
        <w:r w:rsidR="005E1591" w:rsidRPr="00C03B7B">
          <w:rPr>
            <w:rStyle w:val="Hyperlink"/>
            <w:rFonts w:ascii="Sylfaen" w:hAnsi="Sylfaen" w:cs="Sylfaen"/>
            <w:noProof/>
          </w:rPr>
          <w:t>დაკავებული</w:t>
        </w:r>
        <w:r w:rsidR="005E1591" w:rsidRPr="00C03B7B">
          <w:rPr>
            <w:rStyle w:val="Hyperlink"/>
            <w:noProof/>
          </w:rPr>
          <w:t xml:space="preserve"> </w:t>
        </w:r>
        <w:r w:rsidR="005E1591" w:rsidRPr="00C03B7B">
          <w:rPr>
            <w:rStyle w:val="Hyperlink"/>
            <w:rFonts w:ascii="Sylfaen" w:hAnsi="Sylfaen" w:cs="Sylfaen"/>
            <w:noProof/>
          </w:rPr>
          <w:t>თანამდებობიდან</w:t>
        </w:r>
        <w:r w:rsidR="005E1591" w:rsidRPr="00C03B7B">
          <w:rPr>
            <w:rStyle w:val="Hyperlink"/>
            <w:noProof/>
          </w:rPr>
          <w:t xml:space="preserve"> </w:t>
        </w:r>
        <w:r w:rsidR="005E1591" w:rsidRPr="00C03B7B">
          <w:rPr>
            <w:rStyle w:val="Hyperlink"/>
            <w:rFonts w:ascii="Sylfaen" w:hAnsi="Sylfaen" w:cs="Sylfaen"/>
            <w:noProof/>
          </w:rPr>
          <w:t>გათავისუფლება</w:t>
        </w:r>
        <w:r w:rsidR="005E1591">
          <w:rPr>
            <w:noProof/>
            <w:webHidden/>
          </w:rPr>
          <w:tab/>
        </w:r>
        <w:r w:rsidR="005E1591">
          <w:rPr>
            <w:noProof/>
            <w:webHidden/>
          </w:rPr>
          <w:fldChar w:fldCharType="begin"/>
        </w:r>
        <w:r w:rsidR="005E1591">
          <w:rPr>
            <w:noProof/>
            <w:webHidden/>
          </w:rPr>
          <w:instrText xml:space="preserve"> PAGEREF _Toc499560896 \h </w:instrText>
        </w:r>
        <w:r w:rsidR="005E1591">
          <w:rPr>
            <w:noProof/>
            <w:webHidden/>
          </w:rPr>
        </w:r>
        <w:r w:rsidR="005E1591">
          <w:rPr>
            <w:noProof/>
            <w:webHidden/>
          </w:rPr>
          <w:fldChar w:fldCharType="separate"/>
        </w:r>
        <w:r w:rsidR="003366AF">
          <w:rPr>
            <w:noProof/>
            <w:webHidden/>
          </w:rPr>
          <w:t>9</w:t>
        </w:r>
        <w:r w:rsidR="005E1591">
          <w:rPr>
            <w:noProof/>
            <w:webHidden/>
          </w:rPr>
          <w:fldChar w:fldCharType="end"/>
        </w:r>
      </w:hyperlink>
    </w:p>
    <w:p w14:paraId="0A663A97" w14:textId="631CF4F2" w:rsidR="005E1591" w:rsidRDefault="0064143B">
      <w:pPr>
        <w:pStyle w:val="TOC2"/>
        <w:tabs>
          <w:tab w:val="right" w:leader="dot" w:pos="9350"/>
        </w:tabs>
        <w:rPr>
          <w:rFonts w:asciiTheme="minorHAnsi" w:eastAsiaTheme="minorEastAsia" w:hAnsiTheme="minorHAnsi" w:cstheme="minorBidi"/>
          <w:noProof/>
          <w:lang w:eastAsia="en-US"/>
        </w:rPr>
      </w:pPr>
      <w:hyperlink w:anchor="_Toc499560897" w:history="1">
        <w:r w:rsidR="005E1591" w:rsidRPr="00C03B7B">
          <w:rPr>
            <w:rStyle w:val="Hyperlink"/>
            <w:noProof/>
          </w:rPr>
          <w:t xml:space="preserve">3.7. </w:t>
        </w:r>
        <w:r w:rsidR="005E1591" w:rsidRPr="00C03B7B">
          <w:rPr>
            <w:rStyle w:val="Hyperlink"/>
            <w:rFonts w:ascii="Sylfaen" w:hAnsi="Sylfaen" w:cs="Sylfaen"/>
            <w:noProof/>
          </w:rPr>
          <w:t>დაქირავებული</w:t>
        </w:r>
        <w:r w:rsidR="005E1591" w:rsidRPr="00C03B7B">
          <w:rPr>
            <w:rStyle w:val="Hyperlink"/>
            <w:noProof/>
          </w:rPr>
          <w:t xml:space="preserve"> </w:t>
        </w:r>
        <w:r w:rsidR="005E1591" w:rsidRPr="00C03B7B">
          <w:rPr>
            <w:rStyle w:val="Hyperlink"/>
            <w:rFonts w:ascii="Sylfaen" w:hAnsi="Sylfaen" w:cs="Sylfaen"/>
            <w:noProof/>
          </w:rPr>
          <w:t>პირები</w:t>
        </w:r>
        <w:r w:rsidR="005E1591">
          <w:rPr>
            <w:noProof/>
            <w:webHidden/>
          </w:rPr>
          <w:tab/>
        </w:r>
        <w:r w:rsidR="005E1591">
          <w:rPr>
            <w:noProof/>
            <w:webHidden/>
          </w:rPr>
          <w:fldChar w:fldCharType="begin"/>
        </w:r>
        <w:r w:rsidR="005E1591">
          <w:rPr>
            <w:noProof/>
            <w:webHidden/>
          </w:rPr>
          <w:instrText xml:space="preserve"> PAGEREF _Toc499560897 \h </w:instrText>
        </w:r>
        <w:r w:rsidR="005E1591">
          <w:rPr>
            <w:noProof/>
            <w:webHidden/>
          </w:rPr>
        </w:r>
        <w:r w:rsidR="005E1591">
          <w:rPr>
            <w:noProof/>
            <w:webHidden/>
          </w:rPr>
          <w:fldChar w:fldCharType="separate"/>
        </w:r>
        <w:r w:rsidR="003366AF">
          <w:rPr>
            <w:noProof/>
            <w:webHidden/>
          </w:rPr>
          <w:t>10</w:t>
        </w:r>
        <w:r w:rsidR="005E1591">
          <w:rPr>
            <w:noProof/>
            <w:webHidden/>
          </w:rPr>
          <w:fldChar w:fldCharType="end"/>
        </w:r>
      </w:hyperlink>
    </w:p>
    <w:p w14:paraId="0EE26510" w14:textId="68EDD78E"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898" w:history="1">
        <w:r w:rsidR="005E1591" w:rsidRPr="00C03B7B">
          <w:rPr>
            <w:rStyle w:val="Hyperlink"/>
            <w:rFonts w:ascii="Sylfaen" w:hAnsi="Sylfaen"/>
            <w:b/>
            <w:noProof/>
            <w:lang w:val="ka-GE"/>
          </w:rPr>
          <w:t xml:space="preserve">4. შრომის  </w:t>
        </w:r>
        <w:r w:rsidR="005E1591" w:rsidRPr="00C03B7B">
          <w:rPr>
            <w:rStyle w:val="Hyperlink"/>
            <w:rFonts w:ascii="Sylfaen" w:hAnsi="Sylfaen" w:cs="Sylfaen"/>
            <w:b/>
            <w:noProof/>
            <w:lang w:val="ka-GE"/>
          </w:rPr>
          <w:t>ანაზღაურება</w:t>
        </w:r>
        <w:r w:rsidR="005E1591">
          <w:rPr>
            <w:noProof/>
            <w:webHidden/>
          </w:rPr>
          <w:tab/>
        </w:r>
        <w:r w:rsidR="005E1591">
          <w:rPr>
            <w:noProof/>
            <w:webHidden/>
          </w:rPr>
          <w:fldChar w:fldCharType="begin"/>
        </w:r>
        <w:r w:rsidR="005E1591">
          <w:rPr>
            <w:noProof/>
            <w:webHidden/>
          </w:rPr>
          <w:instrText xml:space="preserve"> PAGEREF _Toc499560898 \h </w:instrText>
        </w:r>
        <w:r w:rsidR="005E1591">
          <w:rPr>
            <w:noProof/>
            <w:webHidden/>
          </w:rPr>
        </w:r>
        <w:r w:rsidR="005E1591">
          <w:rPr>
            <w:noProof/>
            <w:webHidden/>
          </w:rPr>
          <w:fldChar w:fldCharType="separate"/>
        </w:r>
        <w:r w:rsidR="003366AF">
          <w:rPr>
            <w:noProof/>
            <w:webHidden/>
          </w:rPr>
          <w:t>10</w:t>
        </w:r>
        <w:r w:rsidR="005E1591">
          <w:rPr>
            <w:noProof/>
            <w:webHidden/>
          </w:rPr>
          <w:fldChar w:fldCharType="end"/>
        </w:r>
      </w:hyperlink>
    </w:p>
    <w:p w14:paraId="1E4BBEC0" w14:textId="07735528"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899" w:history="1">
        <w:r w:rsidR="005E1591" w:rsidRPr="00C03B7B">
          <w:rPr>
            <w:rStyle w:val="Hyperlink"/>
            <w:b/>
            <w:noProof/>
          </w:rPr>
          <w:t xml:space="preserve">5. </w:t>
        </w:r>
        <w:r w:rsidR="005E1591" w:rsidRPr="00C03B7B">
          <w:rPr>
            <w:rStyle w:val="Hyperlink"/>
            <w:rFonts w:ascii="Sylfaen" w:hAnsi="Sylfaen" w:cs="Sylfaen"/>
            <w:b/>
            <w:noProof/>
          </w:rPr>
          <w:t>სამუშაო</w:t>
        </w:r>
        <w:r w:rsidR="005E1591" w:rsidRPr="00C03B7B">
          <w:rPr>
            <w:rStyle w:val="Hyperlink"/>
            <w:b/>
            <w:noProof/>
          </w:rPr>
          <w:t xml:space="preserve"> </w:t>
        </w:r>
        <w:r w:rsidR="005E1591" w:rsidRPr="00C03B7B">
          <w:rPr>
            <w:rStyle w:val="Hyperlink"/>
            <w:rFonts w:ascii="Sylfaen" w:hAnsi="Sylfaen" w:cs="Sylfaen"/>
            <w:b/>
            <w:noProof/>
          </w:rPr>
          <w:t>დრო</w:t>
        </w:r>
        <w:r w:rsidR="005E1591" w:rsidRPr="00C03B7B">
          <w:rPr>
            <w:rStyle w:val="Hyperlink"/>
            <w:b/>
            <w:noProof/>
          </w:rPr>
          <w:t xml:space="preserve"> </w:t>
        </w:r>
        <w:r w:rsidR="005E1591" w:rsidRPr="00C03B7B">
          <w:rPr>
            <w:rStyle w:val="Hyperlink"/>
            <w:rFonts w:ascii="Sylfaen" w:hAnsi="Sylfaen" w:cs="Sylfaen"/>
            <w:b/>
            <w:noProof/>
          </w:rPr>
          <w:t>და</w:t>
        </w:r>
        <w:r w:rsidR="005E1591" w:rsidRPr="00C03B7B">
          <w:rPr>
            <w:rStyle w:val="Hyperlink"/>
            <w:b/>
            <w:noProof/>
          </w:rPr>
          <w:t xml:space="preserve"> </w:t>
        </w:r>
        <w:r w:rsidR="005E1591" w:rsidRPr="00C03B7B">
          <w:rPr>
            <w:rStyle w:val="Hyperlink"/>
            <w:rFonts w:ascii="Sylfaen" w:hAnsi="Sylfaen" w:cs="Sylfaen"/>
            <w:b/>
            <w:noProof/>
          </w:rPr>
          <w:t>დასვენების</w:t>
        </w:r>
        <w:r w:rsidR="005E1591" w:rsidRPr="00C03B7B">
          <w:rPr>
            <w:rStyle w:val="Hyperlink"/>
            <w:b/>
            <w:noProof/>
          </w:rPr>
          <w:t xml:space="preserve"> </w:t>
        </w:r>
        <w:r w:rsidR="005E1591" w:rsidRPr="00C03B7B">
          <w:rPr>
            <w:rStyle w:val="Hyperlink"/>
            <w:rFonts w:ascii="Sylfaen" w:hAnsi="Sylfaen" w:cs="Sylfaen"/>
            <w:b/>
            <w:noProof/>
          </w:rPr>
          <w:t>დრო</w:t>
        </w:r>
        <w:r w:rsidR="005E1591">
          <w:rPr>
            <w:noProof/>
            <w:webHidden/>
          </w:rPr>
          <w:tab/>
        </w:r>
        <w:r w:rsidR="005E1591">
          <w:rPr>
            <w:noProof/>
            <w:webHidden/>
          </w:rPr>
          <w:fldChar w:fldCharType="begin"/>
        </w:r>
        <w:r w:rsidR="005E1591">
          <w:rPr>
            <w:noProof/>
            <w:webHidden/>
          </w:rPr>
          <w:instrText xml:space="preserve"> PAGEREF _Toc499560899 \h </w:instrText>
        </w:r>
        <w:r w:rsidR="005E1591">
          <w:rPr>
            <w:noProof/>
            <w:webHidden/>
          </w:rPr>
        </w:r>
        <w:r w:rsidR="005E1591">
          <w:rPr>
            <w:noProof/>
            <w:webHidden/>
          </w:rPr>
          <w:fldChar w:fldCharType="separate"/>
        </w:r>
        <w:r w:rsidR="003366AF">
          <w:rPr>
            <w:noProof/>
            <w:webHidden/>
          </w:rPr>
          <w:t>11</w:t>
        </w:r>
        <w:r w:rsidR="005E1591">
          <w:rPr>
            <w:noProof/>
            <w:webHidden/>
          </w:rPr>
          <w:fldChar w:fldCharType="end"/>
        </w:r>
      </w:hyperlink>
    </w:p>
    <w:p w14:paraId="5AE19E78" w14:textId="6E968897"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0" w:history="1">
        <w:r w:rsidR="005E1591" w:rsidRPr="00C03B7B">
          <w:rPr>
            <w:rStyle w:val="Hyperlink"/>
            <w:b/>
            <w:noProof/>
          </w:rPr>
          <w:t xml:space="preserve">6.   </w:t>
        </w:r>
        <w:r w:rsidR="005E1591" w:rsidRPr="00C03B7B">
          <w:rPr>
            <w:rStyle w:val="Hyperlink"/>
            <w:rFonts w:ascii="Sylfaen" w:hAnsi="Sylfaen" w:cs="Sylfaen"/>
            <w:b/>
            <w:noProof/>
          </w:rPr>
          <w:t>სამსახურში</w:t>
        </w:r>
        <w:r w:rsidR="005E1591" w:rsidRPr="00C03B7B">
          <w:rPr>
            <w:rStyle w:val="Hyperlink"/>
            <w:b/>
            <w:noProof/>
          </w:rPr>
          <w:t xml:space="preserve">   </w:t>
        </w:r>
        <w:r w:rsidR="005E1591" w:rsidRPr="00C03B7B">
          <w:rPr>
            <w:rStyle w:val="Hyperlink"/>
            <w:rFonts w:ascii="Sylfaen" w:hAnsi="Sylfaen" w:cs="Sylfaen"/>
            <w:b/>
            <w:noProof/>
          </w:rPr>
          <w:t>გამოუცხადებლობა</w:t>
        </w:r>
        <w:r w:rsidR="005E1591" w:rsidRPr="00C03B7B">
          <w:rPr>
            <w:rStyle w:val="Hyperlink"/>
            <w:b/>
            <w:noProof/>
          </w:rPr>
          <w:t xml:space="preserve"> / </w:t>
        </w:r>
        <w:r w:rsidR="005E1591" w:rsidRPr="00C03B7B">
          <w:rPr>
            <w:rStyle w:val="Hyperlink"/>
            <w:rFonts w:ascii="Sylfaen" w:hAnsi="Sylfaen" w:cs="Sylfaen"/>
            <w:b/>
            <w:noProof/>
          </w:rPr>
          <w:t>დაგვიანება</w:t>
        </w:r>
        <w:r w:rsidR="005E1591" w:rsidRPr="00C03B7B">
          <w:rPr>
            <w:rStyle w:val="Hyperlink"/>
            <w:b/>
            <w:noProof/>
          </w:rPr>
          <w:t xml:space="preserve"> / </w:t>
        </w:r>
        <w:r w:rsidR="005E1591" w:rsidRPr="00C03B7B">
          <w:rPr>
            <w:rStyle w:val="Hyperlink"/>
            <w:rFonts w:ascii="Sylfaen" w:hAnsi="Sylfaen" w:cs="Sylfaen"/>
            <w:b/>
            <w:noProof/>
          </w:rPr>
          <w:t>სამუშაო</w:t>
        </w:r>
        <w:r w:rsidR="005E1591" w:rsidRPr="00C03B7B">
          <w:rPr>
            <w:rStyle w:val="Hyperlink"/>
            <w:b/>
            <w:noProof/>
          </w:rPr>
          <w:t xml:space="preserve"> </w:t>
        </w:r>
        <w:r w:rsidR="005E1591" w:rsidRPr="00C03B7B">
          <w:rPr>
            <w:rStyle w:val="Hyperlink"/>
            <w:rFonts w:ascii="Sylfaen" w:hAnsi="Sylfaen" w:cs="Sylfaen"/>
            <w:b/>
            <w:noProof/>
          </w:rPr>
          <w:t>საათების</w:t>
        </w:r>
        <w:r w:rsidR="005E1591" w:rsidRPr="00C03B7B">
          <w:rPr>
            <w:rStyle w:val="Hyperlink"/>
            <w:b/>
            <w:noProof/>
          </w:rPr>
          <w:t xml:space="preserve">  </w:t>
        </w:r>
        <w:r w:rsidR="005E1591" w:rsidRPr="00C03B7B">
          <w:rPr>
            <w:rStyle w:val="Hyperlink"/>
            <w:rFonts w:ascii="Sylfaen" w:hAnsi="Sylfaen" w:cs="Sylfaen"/>
            <w:b/>
            <w:noProof/>
          </w:rPr>
          <w:t>გაცდენა</w:t>
        </w:r>
        <w:r w:rsidR="005E1591">
          <w:rPr>
            <w:noProof/>
            <w:webHidden/>
          </w:rPr>
          <w:tab/>
        </w:r>
        <w:r w:rsidR="005E1591">
          <w:rPr>
            <w:noProof/>
            <w:webHidden/>
          </w:rPr>
          <w:fldChar w:fldCharType="begin"/>
        </w:r>
        <w:r w:rsidR="005E1591">
          <w:rPr>
            <w:noProof/>
            <w:webHidden/>
          </w:rPr>
          <w:instrText xml:space="preserve"> PAGEREF _Toc499560900 \h </w:instrText>
        </w:r>
        <w:r w:rsidR="005E1591">
          <w:rPr>
            <w:noProof/>
            <w:webHidden/>
          </w:rPr>
        </w:r>
        <w:r w:rsidR="005E1591">
          <w:rPr>
            <w:noProof/>
            <w:webHidden/>
          </w:rPr>
          <w:fldChar w:fldCharType="separate"/>
        </w:r>
        <w:r w:rsidR="003366AF">
          <w:rPr>
            <w:noProof/>
            <w:webHidden/>
          </w:rPr>
          <w:t>11</w:t>
        </w:r>
        <w:r w:rsidR="005E1591">
          <w:rPr>
            <w:noProof/>
            <w:webHidden/>
          </w:rPr>
          <w:fldChar w:fldCharType="end"/>
        </w:r>
      </w:hyperlink>
    </w:p>
    <w:p w14:paraId="1C894FD1" w14:textId="2002F761"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1" w:history="1">
        <w:r w:rsidR="005E1591" w:rsidRPr="00C03B7B">
          <w:rPr>
            <w:rStyle w:val="Hyperlink"/>
            <w:b/>
            <w:noProof/>
          </w:rPr>
          <w:t xml:space="preserve">7. </w:t>
        </w:r>
        <w:r w:rsidR="005E1591" w:rsidRPr="00C03B7B">
          <w:rPr>
            <w:rStyle w:val="Hyperlink"/>
            <w:rFonts w:ascii="Sylfaen" w:hAnsi="Sylfaen" w:cs="Sylfaen"/>
            <w:b/>
            <w:noProof/>
          </w:rPr>
          <w:t>ზეგანაკვეთურად</w:t>
        </w:r>
        <w:r w:rsidR="005E1591" w:rsidRPr="00C03B7B">
          <w:rPr>
            <w:rStyle w:val="Hyperlink"/>
            <w:b/>
            <w:noProof/>
          </w:rPr>
          <w:t xml:space="preserve"> </w:t>
        </w:r>
        <w:r w:rsidR="005E1591" w:rsidRPr="00C03B7B">
          <w:rPr>
            <w:rStyle w:val="Hyperlink"/>
            <w:rFonts w:ascii="Sylfaen" w:hAnsi="Sylfaen" w:cs="Sylfaen"/>
            <w:b/>
            <w:noProof/>
          </w:rPr>
          <w:t>ნამუშევარი</w:t>
        </w:r>
        <w:r w:rsidR="005E1591" w:rsidRPr="00C03B7B">
          <w:rPr>
            <w:rStyle w:val="Hyperlink"/>
            <w:b/>
            <w:noProof/>
          </w:rPr>
          <w:t xml:space="preserve"> </w:t>
        </w:r>
        <w:r w:rsidR="005E1591" w:rsidRPr="00C03B7B">
          <w:rPr>
            <w:rStyle w:val="Hyperlink"/>
            <w:rFonts w:ascii="Sylfaen" w:hAnsi="Sylfaen" w:cs="Sylfaen"/>
            <w:b/>
            <w:noProof/>
          </w:rPr>
          <w:t>დროის</w:t>
        </w:r>
        <w:r w:rsidR="005E1591" w:rsidRPr="00C03B7B">
          <w:rPr>
            <w:rStyle w:val="Hyperlink"/>
            <w:b/>
            <w:noProof/>
          </w:rPr>
          <w:t xml:space="preserve"> </w:t>
        </w:r>
        <w:r w:rsidR="005E1591" w:rsidRPr="00C03B7B">
          <w:rPr>
            <w:rStyle w:val="Hyperlink"/>
            <w:rFonts w:ascii="Sylfaen" w:hAnsi="Sylfaen" w:cs="Sylfaen"/>
            <w:b/>
            <w:noProof/>
          </w:rPr>
          <w:t>ანაზღაურება</w:t>
        </w:r>
        <w:r w:rsidR="005E1591">
          <w:rPr>
            <w:noProof/>
            <w:webHidden/>
          </w:rPr>
          <w:tab/>
        </w:r>
        <w:r w:rsidR="005E1591">
          <w:rPr>
            <w:noProof/>
            <w:webHidden/>
          </w:rPr>
          <w:fldChar w:fldCharType="begin"/>
        </w:r>
        <w:r w:rsidR="005E1591">
          <w:rPr>
            <w:noProof/>
            <w:webHidden/>
          </w:rPr>
          <w:instrText xml:space="preserve"> PAGEREF _Toc499560901 \h </w:instrText>
        </w:r>
        <w:r w:rsidR="005E1591">
          <w:rPr>
            <w:noProof/>
            <w:webHidden/>
          </w:rPr>
        </w:r>
        <w:r w:rsidR="005E1591">
          <w:rPr>
            <w:noProof/>
            <w:webHidden/>
          </w:rPr>
          <w:fldChar w:fldCharType="separate"/>
        </w:r>
        <w:r w:rsidR="003366AF">
          <w:rPr>
            <w:noProof/>
            <w:webHidden/>
          </w:rPr>
          <w:t>13</w:t>
        </w:r>
        <w:r w:rsidR="005E1591">
          <w:rPr>
            <w:noProof/>
            <w:webHidden/>
          </w:rPr>
          <w:fldChar w:fldCharType="end"/>
        </w:r>
      </w:hyperlink>
    </w:p>
    <w:p w14:paraId="5AC7BFD1" w14:textId="2CD8F4B8"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2" w:history="1">
        <w:r w:rsidR="005E1591" w:rsidRPr="00C03B7B">
          <w:rPr>
            <w:rStyle w:val="Hyperlink"/>
            <w:rFonts w:ascii="Sylfaen" w:hAnsi="Sylfaen"/>
            <w:b/>
            <w:noProof/>
            <w:lang w:val="ka-GE"/>
          </w:rPr>
          <w:t>8</w:t>
        </w:r>
        <w:r w:rsidR="005E1591" w:rsidRPr="00C03B7B">
          <w:rPr>
            <w:rStyle w:val="Hyperlink"/>
            <w:b/>
            <w:noProof/>
            <w:lang w:val="ka-GE"/>
          </w:rPr>
          <w:t xml:space="preserve">. </w:t>
        </w:r>
        <w:r w:rsidR="005E1591" w:rsidRPr="00C03B7B">
          <w:rPr>
            <w:rStyle w:val="Hyperlink"/>
            <w:rFonts w:ascii="Sylfaen" w:hAnsi="Sylfaen" w:cs="Sylfaen"/>
            <w:b/>
            <w:noProof/>
            <w:lang w:val="ka-GE"/>
          </w:rPr>
          <w:t>შვებულება</w:t>
        </w:r>
        <w:r w:rsidR="005E1591">
          <w:rPr>
            <w:noProof/>
            <w:webHidden/>
          </w:rPr>
          <w:tab/>
        </w:r>
        <w:r w:rsidR="005E1591">
          <w:rPr>
            <w:noProof/>
            <w:webHidden/>
          </w:rPr>
          <w:fldChar w:fldCharType="begin"/>
        </w:r>
        <w:r w:rsidR="005E1591">
          <w:rPr>
            <w:noProof/>
            <w:webHidden/>
          </w:rPr>
          <w:instrText xml:space="preserve"> PAGEREF _Toc499560902 \h </w:instrText>
        </w:r>
        <w:r w:rsidR="005E1591">
          <w:rPr>
            <w:noProof/>
            <w:webHidden/>
          </w:rPr>
        </w:r>
        <w:r w:rsidR="005E1591">
          <w:rPr>
            <w:noProof/>
            <w:webHidden/>
          </w:rPr>
          <w:fldChar w:fldCharType="separate"/>
        </w:r>
        <w:r w:rsidR="003366AF">
          <w:rPr>
            <w:noProof/>
            <w:webHidden/>
          </w:rPr>
          <w:t>14</w:t>
        </w:r>
        <w:r w:rsidR="005E1591">
          <w:rPr>
            <w:noProof/>
            <w:webHidden/>
          </w:rPr>
          <w:fldChar w:fldCharType="end"/>
        </w:r>
      </w:hyperlink>
    </w:p>
    <w:p w14:paraId="3C16AC4A" w14:textId="1A30FE54"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3" w:history="1">
        <w:r w:rsidR="005E1591" w:rsidRPr="00C03B7B">
          <w:rPr>
            <w:rStyle w:val="Hyperlink"/>
            <w:rFonts w:ascii="Sylfaen" w:hAnsi="Sylfaen"/>
            <w:b/>
            <w:noProof/>
            <w:lang w:val="ka-GE"/>
          </w:rPr>
          <w:t>9</w:t>
        </w:r>
        <w:r w:rsidR="005E1591" w:rsidRPr="00C03B7B">
          <w:rPr>
            <w:rStyle w:val="Hyperlink"/>
            <w:b/>
            <w:noProof/>
            <w:lang w:val="ka-GE"/>
          </w:rPr>
          <w:t xml:space="preserve">. </w:t>
        </w:r>
        <w:r w:rsidR="005E1591" w:rsidRPr="00C03B7B">
          <w:rPr>
            <w:rStyle w:val="Hyperlink"/>
            <w:rFonts w:ascii="Sylfaen" w:hAnsi="Sylfaen" w:cs="Sylfaen"/>
            <w:b/>
            <w:noProof/>
            <w:lang w:val="ka-GE"/>
          </w:rPr>
          <w:t>დროებითი</w:t>
        </w:r>
        <w:r w:rsidR="005E1591" w:rsidRPr="00C03B7B">
          <w:rPr>
            <w:rStyle w:val="Hyperlink"/>
            <w:b/>
            <w:noProof/>
            <w:lang w:val="ka-GE"/>
          </w:rPr>
          <w:t xml:space="preserve"> </w:t>
        </w:r>
        <w:r w:rsidR="005E1591" w:rsidRPr="00C03B7B">
          <w:rPr>
            <w:rStyle w:val="Hyperlink"/>
            <w:rFonts w:ascii="Sylfaen" w:hAnsi="Sylfaen" w:cs="Sylfaen"/>
            <w:b/>
            <w:noProof/>
            <w:lang w:val="ka-GE"/>
          </w:rPr>
          <w:t>შრომისუუნარობა</w:t>
        </w:r>
        <w:r w:rsidR="005E1591">
          <w:rPr>
            <w:noProof/>
            <w:webHidden/>
          </w:rPr>
          <w:tab/>
        </w:r>
        <w:r w:rsidR="005E1591">
          <w:rPr>
            <w:noProof/>
            <w:webHidden/>
          </w:rPr>
          <w:fldChar w:fldCharType="begin"/>
        </w:r>
        <w:r w:rsidR="005E1591">
          <w:rPr>
            <w:noProof/>
            <w:webHidden/>
          </w:rPr>
          <w:instrText xml:space="preserve"> PAGEREF _Toc499560903 \h </w:instrText>
        </w:r>
        <w:r w:rsidR="005E1591">
          <w:rPr>
            <w:noProof/>
            <w:webHidden/>
          </w:rPr>
        </w:r>
        <w:r w:rsidR="005E1591">
          <w:rPr>
            <w:noProof/>
            <w:webHidden/>
          </w:rPr>
          <w:fldChar w:fldCharType="separate"/>
        </w:r>
        <w:r w:rsidR="003366AF">
          <w:rPr>
            <w:noProof/>
            <w:webHidden/>
          </w:rPr>
          <w:t>17</w:t>
        </w:r>
        <w:r w:rsidR="005E1591">
          <w:rPr>
            <w:noProof/>
            <w:webHidden/>
          </w:rPr>
          <w:fldChar w:fldCharType="end"/>
        </w:r>
      </w:hyperlink>
    </w:p>
    <w:p w14:paraId="4CDC53EC" w14:textId="64999AEE"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4" w:history="1">
        <w:r w:rsidR="005E1591" w:rsidRPr="00C03B7B">
          <w:rPr>
            <w:rStyle w:val="Hyperlink"/>
            <w:b/>
            <w:noProof/>
            <w:lang w:val="ka-GE"/>
          </w:rPr>
          <w:t>1</w:t>
        </w:r>
        <w:r w:rsidR="005E1591" w:rsidRPr="00C03B7B">
          <w:rPr>
            <w:rStyle w:val="Hyperlink"/>
            <w:rFonts w:ascii="Sylfaen" w:hAnsi="Sylfaen"/>
            <w:b/>
            <w:noProof/>
            <w:lang w:val="ka-GE"/>
          </w:rPr>
          <w:t>0</w:t>
        </w:r>
        <w:r w:rsidR="005E1591" w:rsidRPr="00C03B7B">
          <w:rPr>
            <w:rStyle w:val="Hyperlink"/>
            <w:b/>
            <w:noProof/>
            <w:lang w:val="ka-GE"/>
          </w:rPr>
          <w:t xml:space="preserve">. </w:t>
        </w:r>
        <w:r w:rsidR="005E1591" w:rsidRPr="00C03B7B">
          <w:rPr>
            <w:rStyle w:val="Hyperlink"/>
            <w:rFonts w:ascii="Sylfaen" w:hAnsi="Sylfaen" w:cs="Sylfaen"/>
            <w:b/>
            <w:noProof/>
            <w:lang w:val="ka-GE"/>
          </w:rPr>
          <w:t>დეკრეტული</w:t>
        </w:r>
        <w:r w:rsidR="005E1591" w:rsidRPr="00C03B7B">
          <w:rPr>
            <w:rStyle w:val="Hyperlink"/>
            <w:b/>
            <w:noProof/>
            <w:lang w:val="ka-GE"/>
          </w:rPr>
          <w:t xml:space="preserve"> </w:t>
        </w:r>
        <w:r w:rsidR="005E1591" w:rsidRPr="00C03B7B">
          <w:rPr>
            <w:rStyle w:val="Hyperlink"/>
            <w:rFonts w:ascii="Sylfaen" w:hAnsi="Sylfaen" w:cs="Sylfaen"/>
            <w:b/>
            <w:noProof/>
            <w:lang w:val="ka-GE"/>
          </w:rPr>
          <w:t>შვებულება</w:t>
        </w:r>
        <w:r w:rsidR="005E1591">
          <w:rPr>
            <w:noProof/>
            <w:webHidden/>
          </w:rPr>
          <w:tab/>
        </w:r>
        <w:r w:rsidR="005E1591">
          <w:rPr>
            <w:noProof/>
            <w:webHidden/>
          </w:rPr>
          <w:fldChar w:fldCharType="begin"/>
        </w:r>
        <w:r w:rsidR="005E1591">
          <w:rPr>
            <w:noProof/>
            <w:webHidden/>
          </w:rPr>
          <w:instrText xml:space="preserve"> PAGEREF _Toc499560904 \h </w:instrText>
        </w:r>
        <w:r w:rsidR="005E1591">
          <w:rPr>
            <w:noProof/>
            <w:webHidden/>
          </w:rPr>
        </w:r>
        <w:r w:rsidR="005E1591">
          <w:rPr>
            <w:noProof/>
            <w:webHidden/>
          </w:rPr>
          <w:fldChar w:fldCharType="separate"/>
        </w:r>
        <w:r w:rsidR="003366AF">
          <w:rPr>
            <w:noProof/>
            <w:webHidden/>
          </w:rPr>
          <w:t>17</w:t>
        </w:r>
        <w:r w:rsidR="005E1591">
          <w:rPr>
            <w:noProof/>
            <w:webHidden/>
          </w:rPr>
          <w:fldChar w:fldCharType="end"/>
        </w:r>
      </w:hyperlink>
    </w:p>
    <w:p w14:paraId="3B8C51B0" w14:textId="73D98210"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5" w:history="1">
        <w:r w:rsidR="005E1591" w:rsidRPr="00C03B7B">
          <w:rPr>
            <w:rStyle w:val="Hyperlink"/>
            <w:b/>
            <w:noProof/>
            <w:lang w:val="ka-GE"/>
          </w:rPr>
          <w:t>1</w:t>
        </w:r>
        <w:r w:rsidR="005E1591" w:rsidRPr="00C03B7B">
          <w:rPr>
            <w:rStyle w:val="Hyperlink"/>
            <w:rFonts w:ascii="Sylfaen" w:hAnsi="Sylfaen"/>
            <w:b/>
            <w:noProof/>
            <w:lang w:val="ka-GE"/>
          </w:rPr>
          <w:t>1</w:t>
        </w:r>
        <w:r w:rsidR="005E1591" w:rsidRPr="00C03B7B">
          <w:rPr>
            <w:rStyle w:val="Hyperlink"/>
            <w:b/>
            <w:noProof/>
            <w:lang w:val="ka-GE"/>
          </w:rPr>
          <w:t xml:space="preserve">. </w:t>
        </w:r>
        <w:r w:rsidR="005E1591" w:rsidRPr="00C03B7B">
          <w:rPr>
            <w:rStyle w:val="Hyperlink"/>
            <w:rFonts w:ascii="Sylfaen" w:hAnsi="Sylfaen" w:cs="Sylfaen"/>
            <w:b/>
            <w:noProof/>
            <w:lang w:val="ka-GE"/>
          </w:rPr>
          <w:t>სამსახურეობრივი</w:t>
        </w:r>
        <w:r w:rsidR="005E1591" w:rsidRPr="00C03B7B">
          <w:rPr>
            <w:rStyle w:val="Hyperlink"/>
            <w:b/>
            <w:noProof/>
            <w:lang w:val="ka-GE"/>
          </w:rPr>
          <w:t xml:space="preserve"> </w:t>
        </w:r>
        <w:r w:rsidR="005E1591" w:rsidRPr="00C03B7B">
          <w:rPr>
            <w:rStyle w:val="Hyperlink"/>
            <w:rFonts w:ascii="Sylfaen" w:hAnsi="Sylfaen" w:cs="Sylfaen"/>
            <w:b/>
            <w:noProof/>
            <w:lang w:val="ka-GE"/>
          </w:rPr>
          <w:t>მივლინება</w:t>
        </w:r>
        <w:r w:rsidR="005E1591">
          <w:rPr>
            <w:noProof/>
            <w:webHidden/>
          </w:rPr>
          <w:tab/>
        </w:r>
        <w:r w:rsidR="005E1591">
          <w:rPr>
            <w:noProof/>
            <w:webHidden/>
          </w:rPr>
          <w:fldChar w:fldCharType="begin"/>
        </w:r>
        <w:r w:rsidR="005E1591">
          <w:rPr>
            <w:noProof/>
            <w:webHidden/>
          </w:rPr>
          <w:instrText xml:space="preserve"> PAGEREF _Toc499560905 \h </w:instrText>
        </w:r>
        <w:r w:rsidR="005E1591">
          <w:rPr>
            <w:noProof/>
            <w:webHidden/>
          </w:rPr>
        </w:r>
        <w:r w:rsidR="005E1591">
          <w:rPr>
            <w:noProof/>
            <w:webHidden/>
          </w:rPr>
          <w:fldChar w:fldCharType="separate"/>
        </w:r>
        <w:r w:rsidR="003366AF">
          <w:rPr>
            <w:noProof/>
            <w:webHidden/>
          </w:rPr>
          <w:t>18</w:t>
        </w:r>
        <w:r w:rsidR="005E1591">
          <w:rPr>
            <w:noProof/>
            <w:webHidden/>
          </w:rPr>
          <w:fldChar w:fldCharType="end"/>
        </w:r>
      </w:hyperlink>
    </w:p>
    <w:p w14:paraId="11269552" w14:textId="7A5F8556"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6" w:history="1">
        <w:r w:rsidR="005E1591" w:rsidRPr="00C03B7B">
          <w:rPr>
            <w:rStyle w:val="Hyperlink"/>
            <w:rFonts w:ascii="Sylfaen" w:hAnsi="Sylfaen"/>
            <w:b/>
            <w:noProof/>
            <w:lang w:val="ka-GE"/>
          </w:rPr>
          <w:t xml:space="preserve">12. </w:t>
        </w:r>
        <w:r w:rsidR="005E1591" w:rsidRPr="00C03B7B">
          <w:rPr>
            <w:rStyle w:val="Hyperlink"/>
            <w:rFonts w:ascii="Sylfaen" w:hAnsi="Sylfaen" w:cs="Sylfaen"/>
            <w:b/>
            <w:noProof/>
            <w:lang w:val="ka-GE"/>
          </w:rPr>
          <w:t>დროებითი ფუნქციების დაკისრება</w:t>
        </w:r>
        <w:r w:rsidR="005E1591">
          <w:rPr>
            <w:noProof/>
            <w:webHidden/>
          </w:rPr>
          <w:tab/>
        </w:r>
        <w:r w:rsidR="005E1591">
          <w:rPr>
            <w:noProof/>
            <w:webHidden/>
          </w:rPr>
          <w:fldChar w:fldCharType="begin"/>
        </w:r>
        <w:r w:rsidR="005E1591">
          <w:rPr>
            <w:noProof/>
            <w:webHidden/>
          </w:rPr>
          <w:instrText xml:space="preserve"> PAGEREF _Toc499560906 \h </w:instrText>
        </w:r>
        <w:r w:rsidR="005E1591">
          <w:rPr>
            <w:noProof/>
            <w:webHidden/>
          </w:rPr>
        </w:r>
        <w:r w:rsidR="005E1591">
          <w:rPr>
            <w:noProof/>
            <w:webHidden/>
          </w:rPr>
          <w:fldChar w:fldCharType="separate"/>
        </w:r>
        <w:r w:rsidR="003366AF">
          <w:rPr>
            <w:noProof/>
            <w:webHidden/>
          </w:rPr>
          <w:t>20</w:t>
        </w:r>
        <w:r w:rsidR="005E1591">
          <w:rPr>
            <w:noProof/>
            <w:webHidden/>
          </w:rPr>
          <w:fldChar w:fldCharType="end"/>
        </w:r>
      </w:hyperlink>
    </w:p>
    <w:p w14:paraId="103B301A" w14:textId="3D8B393E"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7" w:history="1">
        <w:r w:rsidR="005E1591" w:rsidRPr="00C03B7B">
          <w:rPr>
            <w:rStyle w:val="Hyperlink"/>
            <w:rFonts w:ascii="Sylfaen" w:hAnsi="Sylfaen"/>
            <w:b/>
            <w:noProof/>
            <w:lang w:val="ka-GE"/>
          </w:rPr>
          <w:t xml:space="preserve">13. </w:t>
        </w:r>
        <w:r w:rsidR="005E1591" w:rsidRPr="00C03B7B">
          <w:rPr>
            <w:rStyle w:val="Hyperlink"/>
            <w:rFonts w:ascii="Sylfaen" w:hAnsi="Sylfaen" w:cs="Sylfaen"/>
            <w:b/>
            <w:noProof/>
            <w:lang w:val="ka-GE"/>
          </w:rPr>
          <w:t>საბოლოო</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ანგარიშსწორება</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დასაქმებულის</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თანამდებობიდან</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გათავისუფლების</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შემთხვევაში</w:t>
        </w:r>
        <w:r w:rsidR="005E1591">
          <w:rPr>
            <w:noProof/>
            <w:webHidden/>
          </w:rPr>
          <w:tab/>
        </w:r>
        <w:r w:rsidR="005E1591">
          <w:rPr>
            <w:noProof/>
            <w:webHidden/>
          </w:rPr>
          <w:fldChar w:fldCharType="begin"/>
        </w:r>
        <w:r w:rsidR="005E1591">
          <w:rPr>
            <w:noProof/>
            <w:webHidden/>
          </w:rPr>
          <w:instrText xml:space="preserve"> PAGEREF _Toc499560907 \h </w:instrText>
        </w:r>
        <w:r w:rsidR="005E1591">
          <w:rPr>
            <w:noProof/>
            <w:webHidden/>
          </w:rPr>
        </w:r>
        <w:r w:rsidR="005E1591">
          <w:rPr>
            <w:noProof/>
            <w:webHidden/>
          </w:rPr>
          <w:fldChar w:fldCharType="separate"/>
        </w:r>
        <w:r w:rsidR="003366AF">
          <w:rPr>
            <w:noProof/>
            <w:webHidden/>
          </w:rPr>
          <w:t>21</w:t>
        </w:r>
        <w:r w:rsidR="005E1591">
          <w:rPr>
            <w:noProof/>
            <w:webHidden/>
          </w:rPr>
          <w:fldChar w:fldCharType="end"/>
        </w:r>
      </w:hyperlink>
    </w:p>
    <w:p w14:paraId="49B10998" w14:textId="211FC2E3"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8" w:history="1">
        <w:r w:rsidR="005E1591" w:rsidRPr="00C03B7B">
          <w:rPr>
            <w:rStyle w:val="Hyperlink"/>
            <w:b/>
            <w:noProof/>
            <w:lang w:val="ka-GE"/>
          </w:rPr>
          <w:t>1</w:t>
        </w:r>
        <w:r w:rsidR="005E1591" w:rsidRPr="00C03B7B">
          <w:rPr>
            <w:rStyle w:val="Hyperlink"/>
            <w:rFonts w:ascii="Sylfaen" w:hAnsi="Sylfaen"/>
            <w:b/>
            <w:noProof/>
            <w:lang w:val="ka-GE"/>
          </w:rPr>
          <w:t>4</w:t>
        </w:r>
        <w:r w:rsidR="005E1591" w:rsidRPr="00C03B7B">
          <w:rPr>
            <w:rStyle w:val="Hyperlink"/>
            <w:rFonts w:cs="Sylfaen,Bold"/>
            <w:b/>
            <w:noProof/>
            <w:lang w:val="ka-GE"/>
          </w:rPr>
          <w:t xml:space="preserve">.  </w:t>
        </w:r>
        <w:r w:rsidR="005E1591" w:rsidRPr="00C03B7B">
          <w:rPr>
            <w:rStyle w:val="Hyperlink"/>
            <w:rFonts w:ascii="Sylfaen" w:hAnsi="Sylfaen" w:cs="Sylfaen"/>
            <w:b/>
            <w:noProof/>
            <w:lang w:val="ka-GE"/>
          </w:rPr>
          <w:t>კომისიის</w:t>
        </w:r>
        <w:r w:rsidR="005E1591" w:rsidRPr="00C03B7B">
          <w:rPr>
            <w:rStyle w:val="Hyperlink"/>
            <w:b/>
            <w:noProof/>
            <w:lang w:val="ka-GE"/>
          </w:rPr>
          <w:t xml:space="preserve"> </w:t>
        </w:r>
        <w:r w:rsidR="005E1591" w:rsidRPr="00C03B7B">
          <w:rPr>
            <w:rStyle w:val="Hyperlink"/>
            <w:rFonts w:ascii="Sylfaen" w:hAnsi="Sylfaen" w:cs="Sylfaen"/>
            <w:b/>
            <w:noProof/>
            <w:lang w:val="ka-GE"/>
          </w:rPr>
          <w:t>ძირითადი</w:t>
        </w:r>
        <w:r w:rsidR="005E1591" w:rsidRPr="00C03B7B">
          <w:rPr>
            <w:rStyle w:val="Hyperlink"/>
            <w:rFonts w:cs="Sylfaen,Bold"/>
            <w:b/>
            <w:noProof/>
            <w:lang w:val="ka-GE"/>
          </w:rPr>
          <w:t xml:space="preserve"> </w:t>
        </w:r>
        <w:r w:rsidR="005E1591" w:rsidRPr="00C03B7B">
          <w:rPr>
            <w:rStyle w:val="Hyperlink"/>
            <w:rFonts w:ascii="Sylfaen" w:hAnsi="Sylfaen" w:cs="Sylfaen"/>
            <w:b/>
            <w:noProof/>
            <w:lang w:val="ka-GE"/>
          </w:rPr>
          <w:t>ვალდებულებები</w:t>
        </w:r>
        <w:r w:rsidR="005E1591">
          <w:rPr>
            <w:noProof/>
            <w:webHidden/>
          </w:rPr>
          <w:tab/>
        </w:r>
        <w:r w:rsidR="005E1591">
          <w:rPr>
            <w:noProof/>
            <w:webHidden/>
          </w:rPr>
          <w:fldChar w:fldCharType="begin"/>
        </w:r>
        <w:r w:rsidR="005E1591">
          <w:rPr>
            <w:noProof/>
            <w:webHidden/>
          </w:rPr>
          <w:instrText xml:space="preserve"> PAGEREF _Toc499560908 \h </w:instrText>
        </w:r>
        <w:r w:rsidR="005E1591">
          <w:rPr>
            <w:noProof/>
            <w:webHidden/>
          </w:rPr>
        </w:r>
        <w:r w:rsidR="005E1591">
          <w:rPr>
            <w:noProof/>
            <w:webHidden/>
          </w:rPr>
          <w:fldChar w:fldCharType="separate"/>
        </w:r>
        <w:r w:rsidR="003366AF">
          <w:rPr>
            <w:noProof/>
            <w:webHidden/>
          </w:rPr>
          <w:t>21</w:t>
        </w:r>
        <w:r w:rsidR="005E1591">
          <w:rPr>
            <w:noProof/>
            <w:webHidden/>
          </w:rPr>
          <w:fldChar w:fldCharType="end"/>
        </w:r>
      </w:hyperlink>
    </w:p>
    <w:p w14:paraId="27C9F63E" w14:textId="5A843D41"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09" w:history="1">
        <w:r w:rsidR="005E1591" w:rsidRPr="00C03B7B">
          <w:rPr>
            <w:rStyle w:val="Hyperlink"/>
            <w:rFonts w:ascii="Sylfaen" w:hAnsi="Sylfaen"/>
            <w:b/>
            <w:noProof/>
            <w:lang w:val="ka-GE"/>
          </w:rPr>
          <w:t xml:space="preserve">15. </w:t>
        </w:r>
        <w:r w:rsidR="005E1591" w:rsidRPr="00C03B7B">
          <w:rPr>
            <w:rStyle w:val="Hyperlink"/>
            <w:rFonts w:ascii="Sylfaen" w:hAnsi="Sylfaen" w:cs="Sylfaen"/>
            <w:b/>
            <w:noProof/>
            <w:lang w:val="ka-GE"/>
          </w:rPr>
          <w:t>დასაქმებულის</w:t>
        </w:r>
        <w:r w:rsidR="005E1591" w:rsidRPr="00C03B7B">
          <w:rPr>
            <w:rStyle w:val="Hyperlink"/>
            <w:rFonts w:ascii="Sylfaen" w:hAnsi="Sylfaen"/>
            <w:b/>
            <w:noProof/>
            <w:lang w:val="ka-GE"/>
          </w:rPr>
          <w:t xml:space="preserve"> </w:t>
        </w:r>
        <w:r w:rsidR="005E1591" w:rsidRPr="00C03B7B">
          <w:rPr>
            <w:rStyle w:val="Hyperlink"/>
            <w:rFonts w:ascii="Sylfaen" w:hAnsi="Sylfaen" w:cs="Sylfaen"/>
            <w:b/>
            <w:noProof/>
            <w:lang w:val="ka-GE"/>
          </w:rPr>
          <w:t>ვალდებულებები</w:t>
        </w:r>
        <w:r w:rsidR="005E1591">
          <w:rPr>
            <w:noProof/>
            <w:webHidden/>
          </w:rPr>
          <w:tab/>
        </w:r>
        <w:r w:rsidR="005E1591">
          <w:rPr>
            <w:noProof/>
            <w:webHidden/>
          </w:rPr>
          <w:fldChar w:fldCharType="begin"/>
        </w:r>
        <w:r w:rsidR="005E1591">
          <w:rPr>
            <w:noProof/>
            <w:webHidden/>
          </w:rPr>
          <w:instrText xml:space="preserve"> PAGEREF _Toc499560909 \h </w:instrText>
        </w:r>
        <w:r w:rsidR="005E1591">
          <w:rPr>
            <w:noProof/>
            <w:webHidden/>
          </w:rPr>
        </w:r>
        <w:r w:rsidR="005E1591">
          <w:rPr>
            <w:noProof/>
            <w:webHidden/>
          </w:rPr>
          <w:fldChar w:fldCharType="separate"/>
        </w:r>
        <w:r w:rsidR="003366AF">
          <w:rPr>
            <w:noProof/>
            <w:webHidden/>
          </w:rPr>
          <w:t>22</w:t>
        </w:r>
        <w:r w:rsidR="005E1591">
          <w:rPr>
            <w:noProof/>
            <w:webHidden/>
          </w:rPr>
          <w:fldChar w:fldCharType="end"/>
        </w:r>
      </w:hyperlink>
    </w:p>
    <w:p w14:paraId="09F88331" w14:textId="1E2EC8B2"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0" w:history="1">
        <w:r w:rsidR="005E1591" w:rsidRPr="00C03B7B">
          <w:rPr>
            <w:rStyle w:val="Hyperlink"/>
            <w:b/>
            <w:noProof/>
          </w:rPr>
          <w:t>1</w:t>
        </w:r>
        <w:r w:rsidR="005E1591" w:rsidRPr="00C03B7B">
          <w:rPr>
            <w:rStyle w:val="Hyperlink"/>
            <w:rFonts w:ascii="Sylfaen" w:hAnsi="Sylfaen"/>
            <w:b/>
            <w:noProof/>
            <w:lang w:val="ka-GE"/>
          </w:rPr>
          <w:t>6</w:t>
        </w:r>
        <w:r w:rsidR="005E1591" w:rsidRPr="00C03B7B">
          <w:rPr>
            <w:rStyle w:val="Hyperlink"/>
            <w:b/>
            <w:noProof/>
          </w:rPr>
          <w:t xml:space="preserve">. </w:t>
        </w:r>
        <w:r w:rsidR="005E1591" w:rsidRPr="00C03B7B">
          <w:rPr>
            <w:rStyle w:val="Hyperlink"/>
            <w:rFonts w:ascii="Sylfaen" w:hAnsi="Sylfaen" w:cs="Sylfaen"/>
            <w:b/>
            <w:noProof/>
          </w:rPr>
          <w:t>ინფორმაციის</w:t>
        </w:r>
        <w:r w:rsidR="005E1591" w:rsidRPr="00C03B7B">
          <w:rPr>
            <w:rStyle w:val="Hyperlink"/>
            <w:b/>
            <w:noProof/>
          </w:rPr>
          <w:t xml:space="preserve"> </w:t>
        </w:r>
        <w:r w:rsidR="005E1591" w:rsidRPr="00C03B7B">
          <w:rPr>
            <w:rStyle w:val="Hyperlink"/>
            <w:rFonts w:ascii="Sylfaen" w:hAnsi="Sylfaen" w:cs="Sylfaen"/>
            <w:b/>
            <w:noProof/>
          </w:rPr>
          <w:t>გაცვლა</w:t>
        </w:r>
        <w:r w:rsidR="005E1591">
          <w:rPr>
            <w:noProof/>
            <w:webHidden/>
          </w:rPr>
          <w:tab/>
        </w:r>
        <w:r w:rsidR="005E1591">
          <w:rPr>
            <w:noProof/>
            <w:webHidden/>
          </w:rPr>
          <w:fldChar w:fldCharType="begin"/>
        </w:r>
        <w:r w:rsidR="005E1591">
          <w:rPr>
            <w:noProof/>
            <w:webHidden/>
          </w:rPr>
          <w:instrText xml:space="preserve"> PAGEREF _Toc499560910 \h </w:instrText>
        </w:r>
        <w:r w:rsidR="005E1591">
          <w:rPr>
            <w:noProof/>
            <w:webHidden/>
          </w:rPr>
        </w:r>
        <w:r w:rsidR="005E1591">
          <w:rPr>
            <w:noProof/>
            <w:webHidden/>
          </w:rPr>
          <w:fldChar w:fldCharType="separate"/>
        </w:r>
        <w:r w:rsidR="003366AF">
          <w:rPr>
            <w:noProof/>
            <w:webHidden/>
          </w:rPr>
          <w:t>25</w:t>
        </w:r>
        <w:r w:rsidR="005E1591">
          <w:rPr>
            <w:noProof/>
            <w:webHidden/>
          </w:rPr>
          <w:fldChar w:fldCharType="end"/>
        </w:r>
      </w:hyperlink>
    </w:p>
    <w:p w14:paraId="1DCD9A09" w14:textId="03D62597"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1" w:history="1">
        <w:r w:rsidR="005E1591" w:rsidRPr="00C03B7B">
          <w:rPr>
            <w:rStyle w:val="Hyperlink"/>
            <w:b/>
            <w:noProof/>
            <w:lang w:val="ka-GE"/>
          </w:rPr>
          <w:t>1</w:t>
        </w:r>
        <w:r w:rsidR="005E1591" w:rsidRPr="00C03B7B">
          <w:rPr>
            <w:rStyle w:val="Hyperlink"/>
            <w:rFonts w:ascii="Sylfaen" w:hAnsi="Sylfaen"/>
            <w:b/>
            <w:noProof/>
            <w:lang w:val="ka-GE"/>
          </w:rPr>
          <w:t>7</w:t>
        </w:r>
        <w:r w:rsidR="005E1591" w:rsidRPr="00C03B7B">
          <w:rPr>
            <w:rStyle w:val="Hyperlink"/>
            <w:b/>
            <w:noProof/>
            <w:lang w:val="ka-GE"/>
          </w:rPr>
          <w:t xml:space="preserve">. </w:t>
        </w:r>
        <w:r w:rsidR="005E1591" w:rsidRPr="00C03B7B">
          <w:rPr>
            <w:rStyle w:val="Hyperlink"/>
            <w:rFonts w:ascii="Sylfaen" w:hAnsi="Sylfaen" w:cs="Sylfaen"/>
            <w:b/>
            <w:noProof/>
          </w:rPr>
          <w:t>კომუნიკაცია</w:t>
        </w:r>
        <w:r w:rsidR="005E1591" w:rsidRPr="00C03B7B">
          <w:rPr>
            <w:rStyle w:val="Hyperlink"/>
            <w:b/>
            <w:noProof/>
          </w:rPr>
          <w:t xml:space="preserve"> </w:t>
        </w:r>
        <w:r w:rsidR="005E1591" w:rsidRPr="00C03B7B">
          <w:rPr>
            <w:rStyle w:val="Hyperlink"/>
            <w:b/>
            <w:noProof/>
            <w:lang w:val="ka-GE"/>
          </w:rPr>
          <w:t xml:space="preserve"> </w:t>
        </w:r>
        <w:r w:rsidR="005E1591" w:rsidRPr="00C03B7B">
          <w:rPr>
            <w:rStyle w:val="Hyperlink"/>
            <w:rFonts w:ascii="Sylfaen" w:hAnsi="Sylfaen" w:cs="Sylfaen"/>
            <w:b/>
            <w:noProof/>
          </w:rPr>
          <w:t>მასმედიასთან</w:t>
        </w:r>
        <w:r w:rsidR="005E1591">
          <w:rPr>
            <w:noProof/>
            <w:webHidden/>
          </w:rPr>
          <w:tab/>
        </w:r>
        <w:r w:rsidR="005E1591">
          <w:rPr>
            <w:noProof/>
            <w:webHidden/>
          </w:rPr>
          <w:fldChar w:fldCharType="begin"/>
        </w:r>
        <w:r w:rsidR="005E1591">
          <w:rPr>
            <w:noProof/>
            <w:webHidden/>
          </w:rPr>
          <w:instrText xml:space="preserve"> PAGEREF _Toc499560911 \h </w:instrText>
        </w:r>
        <w:r w:rsidR="005E1591">
          <w:rPr>
            <w:noProof/>
            <w:webHidden/>
          </w:rPr>
        </w:r>
        <w:r w:rsidR="005E1591">
          <w:rPr>
            <w:noProof/>
            <w:webHidden/>
          </w:rPr>
          <w:fldChar w:fldCharType="separate"/>
        </w:r>
        <w:r w:rsidR="003366AF">
          <w:rPr>
            <w:noProof/>
            <w:webHidden/>
          </w:rPr>
          <w:t>26</w:t>
        </w:r>
        <w:r w:rsidR="005E1591">
          <w:rPr>
            <w:noProof/>
            <w:webHidden/>
          </w:rPr>
          <w:fldChar w:fldCharType="end"/>
        </w:r>
      </w:hyperlink>
    </w:p>
    <w:p w14:paraId="739B1DB0" w14:textId="496CCBED"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2" w:history="1">
        <w:r w:rsidR="005E1591" w:rsidRPr="00C03B7B">
          <w:rPr>
            <w:rStyle w:val="Hyperlink"/>
            <w:b/>
            <w:noProof/>
          </w:rPr>
          <w:t>1</w:t>
        </w:r>
        <w:r w:rsidR="005E1591" w:rsidRPr="00C03B7B">
          <w:rPr>
            <w:rStyle w:val="Hyperlink"/>
            <w:rFonts w:ascii="Sylfaen" w:hAnsi="Sylfaen"/>
            <w:b/>
            <w:noProof/>
            <w:lang w:val="ka-GE"/>
          </w:rPr>
          <w:t>8</w:t>
        </w:r>
        <w:r w:rsidR="005E1591" w:rsidRPr="00C03B7B">
          <w:rPr>
            <w:rStyle w:val="Hyperlink"/>
            <w:b/>
            <w:noProof/>
          </w:rPr>
          <w:t xml:space="preserve">. </w:t>
        </w:r>
        <w:r w:rsidR="005E1591" w:rsidRPr="00C03B7B">
          <w:rPr>
            <w:rStyle w:val="Hyperlink"/>
            <w:rFonts w:ascii="Sylfaen" w:hAnsi="Sylfaen" w:cs="Sylfaen"/>
            <w:b/>
            <w:noProof/>
          </w:rPr>
          <w:t>კონფიდენციალური</w:t>
        </w:r>
        <w:r w:rsidR="005E1591" w:rsidRPr="00C03B7B">
          <w:rPr>
            <w:rStyle w:val="Hyperlink"/>
            <w:b/>
            <w:noProof/>
          </w:rPr>
          <w:t xml:space="preserve"> </w:t>
        </w:r>
        <w:r w:rsidR="005E1591" w:rsidRPr="00C03B7B">
          <w:rPr>
            <w:rStyle w:val="Hyperlink"/>
            <w:rFonts w:ascii="Sylfaen" w:hAnsi="Sylfaen" w:cs="Sylfaen"/>
            <w:b/>
            <w:noProof/>
          </w:rPr>
          <w:t>ინფორმაციის</w:t>
        </w:r>
        <w:r w:rsidR="005E1591" w:rsidRPr="00C03B7B">
          <w:rPr>
            <w:rStyle w:val="Hyperlink"/>
            <w:b/>
            <w:noProof/>
          </w:rPr>
          <w:t xml:space="preserve"> </w:t>
        </w:r>
        <w:r w:rsidR="005E1591" w:rsidRPr="00C03B7B">
          <w:rPr>
            <w:rStyle w:val="Hyperlink"/>
            <w:b/>
            <w:noProof/>
            <w:lang w:val="ka-GE"/>
          </w:rPr>
          <w:t xml:space="preserve"> </w:t>
        </w:r>
        <w:r w:rsidR="005E1591" w:rsidRPr="00C03B7B">
          <w:rPr>
            <w:rStyle w:val="Hyperlink"/>
            <w:rFonts w:ascii="Sylfaen" w:hAnsi="Sylfaen" w:cs="Sylfaen"/>
            <w:b/>
            <w:noProof/>
          </w:rPr>
          <w:t>დაცვა</w:t>
        </w:r>
        <w:r w:rsidR="005E1591">
          <w:rPr>
            <w:noProof/>
            <w:webHidden/>
          </w:rPr>
          <w:tab/>
        </w:r>
        <w:r w:rsidR="005E1591">
          <w:rPr>
            <w:noProof/>
            <w:webHidden/>
          </w:rPr>
          <w:fldChar w:fldCharType="begin"/>
        </w:r>
        <w:r w:rsidR="005E1591">
          <w:rPr>
            <w:noProof/>
            <w:webHidden/>
          </w:rPr>
          <w:instrText xml:space="preserve"> PAGEREF _Toc499560912 \h </w:instrText>
        </w:r>
        <w:r w:rsidR="005E1591">
          <w:rPr>
            <w:noProof/>
            <w:webHidden/>
          </w:rPr>
        </w:r>
        <w:r w:rsidR="005E1591">
          <w:rPr>
            <w:noProof/>
            <w:webHidden/>
          </w:rPr>
          <w:fldChar w:fldCharType="separate"/>
        </w:r>
        <w:r w:rsidR="003366AF">
          <w:rPr>
            <w:noProof/>
            <w:webHidden/>
          </w:rPr>
          <w:t>26</w:t>
        </w:r>
        <w:r w:rsidR="005E1591">
          <w:rPr>
            <w:noProof/>
            <w:webHidden/>
          </w:rPr>
          <w:fldChar w:fldCharType="end"/>
        </w:r>
      </w:hyperlink>
    </w:p>
    <w:p w14:paraId="20CEE1A6" w14:textId="6DD8142B"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3" w:history="1">
        <w:r w:rsidR="005E1591" w:rsidRPr="00C03B7B">
          <w:rPr>
            <w:rStyle w:val="Hyperlink"/>
            <w:rFonts w:ascii="Sylfaen" w:hAnsi="Sylfaen"/>
            <w:b/>
            <w:noProof/>
            <w:lang w:val="ka-GE"/>
          </w:rPr>
          <w:t>19</w:t>
        </w:r>
        <w:r w:rsidR="005E1591" w:rsidRPr="00C03B7B">
          <w:rPr>
            <w:rStyle w:val="Hyperlink"/>
            <w:b/>
            <w:noProof/>
            <w:lang w:val="ka-GE"/>
          </w:rPr>
          <w:t xml:space="preserve">. </w:t>
        </w:r>
        <w:r w:rsidR="005E1591" w:rsidRPr="00C03B7B">
          <w:rPr>
            <w:rStyle w:val="Hyperlink"/>
            <w:rFonts w:ascii="Sylfaen" w:hAnsi="Sylfaen" w:cs="Sylfaen"/>
            <w:b/>
            <w:noProof/>
            <w:lang w:val="ka-GE"/>
          </w:rPr>
          <w:t>ინტერესთა</w:t>
        </w:r>
        <w:r w:rsidR="005E1591" w:rsidRPr="00C03B7B">
          <w:rPr>
            <w:rStyle w:val="Hyperlink"/>
            <w:b/>
            <w:noProof/>
            <w:lang w:val="ka-GE"/>
          </w:rPr>
          <w:t xml:space="preserve"> </w:t>
        </w:r>
        <w:r w:rsidR="005E1591" w:rsidRPr="00C03B7B">
          <w:rPr>
            <w:rStyle w:val="Hyperlink"/>
            <w:rFonts w:ascii="Sylfaen" w:hAnsi="Sylfaen" w:cs="Sylfaen"/>
            <w:b/>
            <w:noProof/>
            <w:lang w:val="ka-GE"/>
          </w:rPr>
          <w:t>შეუთავსებლობა</w:t>
        </w:r>
        <w:r w:rsidR="005E1591">
          <w:rPr>
            <w:noProof/>
            <w:webHidden/>
          </w:rPr>
          <w:tab/>
        </w:r>
        <w:r w:rsidR="005E1591">
          <w:rPr>
            <w:noProof/>
            <w:webHidden/>
          </w:rPr>
          <w:fldChar w:fldCharType="begin"/>
        </w:r>
        <w:r w:rsidR="005E1591">
          <w:rPr>
            <w:noProof/>
            <w:webHidden/>
          </w:rPr>
          <w:instrText xml:space="preserve"> PAGEREF _Toc499560913 \h </w:instrText>
        </w:r>
        <w:r w:rsidR="005E1591">
          <w:rPr>
            <w:noProof/>
            <w:webHidden/>
          </w:rPr>
        </w:r>
        <w:r w:rsidR="005E1591">
          <w:rPr>
            <w:noProof/>
            <w:webHidden/>
          </w:rPr>
          <w:fldChar w:fldCharType="separate"/>
        </w:r>
        <w:r w:rsidR="003366AF">
          <w:rPr>
            <w:noProof/>
            <w:webHidden/>
          </w:rPr>
          <w:t>27</w:t>
        </w:r>
        <w:r w:rsidR="005E1591">
          <w:rPr>
            <w:noProof/>
            <w:webHidden/>
          </w:rPr>
          <w:fldChar w:fldCharType="end"/>
        </w:r>
      </w:hyperlink>
    </w:p>
    <w:p w14:paraId="3BB368C2" w14:textId="158AA3FE"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4" w:history="1">
        <w:r w:rsidR="005E1591" w:rsidRPr="00C03B7B">
          <w:rPr>
            <w:rStyle w:val="Hyperlink"/>
            <w:b/>
            <w:noProof/>
          </w:rPr>
          <w:t>2</w:t>
        </w:r>
        <w:r w:rsidR="005E1591" w:rsidRPr="00C03B7B">
          <w:rPr>
            <w:rStyle w:val="Hyperlink"/>
            <w:rFonts w:ascii="Sylfaen" w:hAnsi="Sylfaen"/>
            <w:b/>
            <w:noProof/>
            <w:lang w:val="ka-GE"/>
          </w:rPr>
          <w:t>0</w:t>
        </w:r>
        <w:r w:rsidR="005E1591" w:rsidRPr="00C03B7B">
          <w:rPr>
            <w:rStyle w:val="Hyperlink"/>
            <w:b/>
            <w:noProof/>
          </w:rPr>
          <w:t xml:space="preserve">. </w:t>
        </w:r>
        <w:r w:rsidR="005E1591" w:rsidRPr="00C03B7B">
          <w:rPr>
            <w:rStyle w:val="Hyperlink"/>
            <w:rFonts w:ascii="Sylfaen" w:hAnsi="Sylfaen" w:cs="Sylfaen"/>
            <w:b/>
            <w:noProof/>
          </w:rPr>
          <w:t>დისციპლინარული</w:t>
        </w:r>
        <w:r w:rsidR="005E1591" w:rsidRPr="00C03B7B">
          <w:rPr>
            <w:rStyle w:val="Hyperlink"/>
            <w:b/>
            <w:noProof/>
          </w:rPr>
          <w:t xml:space="preserve"> </w:t>
        </w:r>
        <w:r w:rsidR="005E1591" w:rsidRPr="00C03B7B">
          <w:rPr>
            <w:rStyle w:val="Hyperlink"/>
            <w:rFonts w:ascii="Sylfaen" w:hAnsi="Sylfaen" w:cs="Sylfaen"/>
            <w:b/>
            <w:noProof/>
          </w:rPr>
          <w:t>პასუხისმგებლობა</w:t>
        </w:r>
        <w:r w:rsidR="005E1591">
          <w:rPr>
            <w:noProof/>
            <w:webHidden/>
          </w:rPr>
          <w:tab/>
        </w:r>
        <w:r w:rsidR="005E1591">
          <w:rPr>
            <w:noProof/>
            <w:webHidden/>
          </w:rPr>
          <w:fldChar w:fldCharType="begin"/>
        </w:r>
        <w:r w:rsidR="005E1591">
          <w:rPr>
            <w:noProof/>
            <w:webHidden/>
          </w:rPr>
          <w:instrText xml:space="preserve"> PAGEREF _Toc499560914 \h </w:instrText>
        </w:r>
        <w:r w:rsidR="005E1591">
          <w:rPr>
            <w:noProof/>
            <w:webHidden/>
          </w:rPr>
        </w:r>
        <w:r w:rsidR="005E1591">
          <w:rPr>
            <w:noProof/>
            <w:webHidden/>
          </w:rPr>
          <w:fldChar w:fldCharType="separate"/>
        </w:r>
        <w:r w:rsidR="003366AF">
          <w:rPr>
            <w:noProof/>
            <w:webHidden/>
          </w:rPr>
          <w:t>30</w:t>
        </w:r>
        <w:r w:rsidR="005E1591">
          <w:rPr>
            <w:noProof/>
            <w:webHidden/>
          </w:rPr>
          <w:fldChar w:fldCharType="end"/>
        </w:r>
      </w:hyperlink>
    </w:p>
    <w:p w14:paraId="6CC6B0F1" w14:textId="02C2102F" w:rsidR="005E1591" w:rsidRDefault="0064143B">
      <w:pPr>
        <w:pStyle w:val="TOC2"/>
        <w:tabs>
          <w:tab w:val="right" w:leader="dot" w:pos="9350"/>
        </w:tabs>
        <w:rPr>
          <w:rFonts w:asciiTheme="minorHAnsi" w:eastAsiaTheme="minorEastAsia" w:hAnsiTheme="minorHAnsi" w:cstheme="minorBidi"/>
          <w:noProof/>
          <w:lang w:eastAsia="en-US"/>
        </w:rPr>
      </w:pPr>
      <w:hyperlink w:anchor="_Toc499560915" w:history="1">
        <w:r w:rsidR="005E1591" w:rsidRPr="00C03B7B">
          <w:rPr>
            <w:rStyle w:val="Hyperlink"/>
            <w:noProof/>
            <w:lang w:val="ka-GE"/>
          </w:rPr>
          <w:t xml:space="preserve">1. </w:t>
        </w:r>
        <w:r w:rsidR="005E1591" w:rsidRPr="00C03B7B">
          <w:rPr>
            <w:rStyle w:val="Hyperlink"/>
            <w:rFonts w:ascii="Sylfaen" w:hAnsi="Sylfaen" w:cs="Sylfaen"/>
            <w:noProof/>
          </w:rPr>
          <w:t>დისციპლინური</w:t>
        </w:r>
        <w:r w:rsidR="005E1591" w:rsidRPr="00C03B7B">
          <w:rPr>
            <w:rStyle w:val="Hyperlink"/>
            <w:rFonts w:cs="Helvetica"/>
            <w:noProof/>
          </w:rPr>
          <w:t xml:space="preserve"> </w:t>
        </w:r>
        <w:r w:rsidR="005E1591" w:rsidRPr="00C03B7B">
          <w:rPr>
            <w:rStyle w:val="Hyperlink"/>
            <w:rFonts w:ascii="Sylfaen" w:hAnsi="Sylfaen" w:cs="Sylfaen"/>
            <w:noProof/>
          </w:rPr>
          <w:t>გადაცდომები</w:t>
        </w:r>
        <w:r w:rsidR="005E1591">
          <w:rPr>
            <w:noProof/>
            <w:webHidden/>
          </w:rPr>
          <w:tab/>
        </w:r>
        <w:r w:rsidR="005E1591">
          <w:rPr>
            <w:noProof/>
            <w:webHidden/>
          </w:rPr>
          <w:fldChar w:fldCharType="begin"/>
        </w:r>
        <w:r w:rsidR="005E1591">
          <w:rPr>
            <w:noProof/>
            <w:webHidden/>
          </w:rPr>
          <w:instrText xml:space="preserve"> PAGEREF _Toc499560915 \h </w:instrText>
        </w:r>
        <w:r w:rsidR="005E1591">
          <w:rPr>
            <w:noProof/>
            <w:webHidden/>
          </w:rPr>
        </w:r>
        <w:r w:rsidR="005E1591">
          <w:rPr>
            <w:noProof/>
            <w:webHidden/>
          </w:rPr>
          <w:fldChar w:fldCharType="separate"/>
        </w:r>
        <w:r w:rsidR="003366AF">
          <w:rPr>
            <w:noProof/>
            <w:webHidden/>
          </w:rPr>
          <w:t>30</w:t>
        </w:r>
        <w:r w:rsidR="005E1591">
          <w:rPr>
            <w:noProof/>
            <w:webHidden/>
          </w:rPr>
          <w:fldChar w:fldCharType="end"/>
        </w:r>
      </w:hyperlink>
    </w:p>
    <w:p w14:paraId="1D7EFEEB" w14:textId="69F3846F" w:rsidR="005E1591" w:rsidRDefault="0064143B">
      <w:pPr>
        <w:pStyle w:val="TOC2"/>
        <w:tabs>
          <w:tab w:val="right" w:leader="dot" w:pos="9350"/>
        </w:tabs>
        <w:rPr>
          <w:rFonts w:asciiTheme="minorHAnsi" w:eastAsiaTheme="minorEastAsia" w:hAnsiTheme="minorHAnsi" w:cstheme="minorBidi"/>
          <w:noProof/>
          <w:lang w:eastAsia="en-US"/>
        </w:rPr>
      </w:pPr>
      <w:hyperlink w:anchor="_Toc499560916" w:history="1">
        <w:r w:rsidR="005E1591" w:rsidRPr="00C03B7B">
          <w:rPr>
            <w:rStyle w:val="Hyperlink"/>
            <w:rFonts w:cs="Helvetica"/>
            <w:noProof/>
            <w:lang w:val="ka-GE"/>
          </w:rPr>
          <w:t>2</w:t>
        </w:r>
        <w:r w:rsidR="005E1591" w:rsidRPr="00C03B7B">
          <w:rPr>
            <w:rStyle w:val="Hyperlink"/>
            <w:rFonts w:cs="Helvetica"/>
            <w:noProof/>
          </w:rPr>
          <w:t xml:space="preserve">. </w:t>
        </w:r>
        <w:r w:rsidR="005E1591" w:rsidRPr="00C03B7B">
          <w:rPr>
            <w:rStyle w:val="Hyperlink"/>
            <w:rFonts w:ascii="Sylfaen" w:hAnsi="Sylfaen" w:cs="Sylfaen"/>
            <w:noProof/>
          </w:rPr>
          <w:t>დისციპლინური</w:t>
        </w:r>
        <w:r w:rsidR="005E1591" w:rsidRPr="00C03B7B">
          <w:rPr>
            <w:rStyle w:val="Hyperlink"/>
            <w:rFonts w:cs="Helvetica"/>
            <w:noProof/>
          </w:rPr>
          <w:t xml:space="preserve"> </w:t>
        </w:r>
        <w:r w:rsidR="005E1591" w:rsidRPr="00C03B7B">
          <w:rPr>
            <w:rStyle w:val="Hyperlink"/>
            <w:rFonts w:ascii="Sylfaen" w:hAnsi="Sylfaen" w:cs="Sylfaen"/>
            <w:noProof/>
          </w:rPr>
          <w:t>პასუხისმგებლობის</w:t>
        </w:r>
        <w:r w:rsidR="005E1591" w:rsidRPr="00C03B7B">
          <w:rPr>
            <w:rStyle w:val="Hyperlink"/>
            <w:rFonts w:cs="Helvetica"/>
            <w:noProof/>
          </w:rPr>
          <w:t xml:space="preserve"> </w:t>
        </w:r>
        <w:r w:rsidR="005E1591" w:rsidRPr="00C03B7B">
          <w:rPr>
            <w:rStyle w:val="Hyperlink"/>
            <w:rFonts w:ascii="Sylfaen" w:hAnsi="Sylfaen" w:cs="Sylfaen"/>
            <w:noProof/>
          </w:rPr>
          <w:t>ზომები</w:t>
        </w:r>
        <w:r w:rsidR="005E1591">
          <w:rPr>
            <w:noProof/>
            <w:webHidden/>
          </w:rPr>
          <w:tab/>
        </w:r>
        <w:r w:rsidR="005E1591">
          <w:rPr>
            <w:noProof/>
            <w:webHidden/>
          </w:rPr>
          <w:fldChar w:fldCharType="begin"/>
        </w:r>
        <w:r w:rsidR="005E1591">
          <w:rPr>
            <w:noProof/>
            <w:webHidden/>
          </w:rPr>
          <w:instrText xml:space="preserve"> PAGEREF _Toc499560916 \h </w:instrText>
        </w:r>
        <w:r w:rsidR="005E1591">
          <w:rPr>
            <w:noProof/>
            <w:webHidden/>
          </w:rPr>
        </w:r>
        <w:r w:rsidR="005E1591">
          <w:rPr>
            <w:noProof/>
            <w:webHidden/>
          </w:rPr>
          <w:fldChar w:fldCharType="separate"/>
        </w:r>
        <w:r w:rsidR="003366AF">
          <w:rPr>
            <w:noProof/>
            <w:webHidden/>
          </w:rPr>
          <w:t>31</w:t>
        </w:r>
        <w:r w:rsidR="005E1591">
          <w:rPr>
            <w:noProof/>
            <w:webHidden/>
          </w:rPr>
          <w:fldChar w:fldCharType="end"/>
        </w:r>
      </w:hyperlink>
    </w:p>
    <w:p w14:paraId="2C065078" w14:textId="3E2C7A5B" w:rsidR="005E1591" w:rsidRDefault="0064143B">
      <w:pPr>
        <w:pStyle w:val="TOC2"/>
        <w:tabs>
          <w:tab w:val="right" w:leader="dot" w:pos="9350"/>
        </w:tabs>
        <w:rPr>
          <w:rFonts w:asciiTheme="minorHAnsi" w:eastAsiaTheme="minorEastAsia" w:hAnsiTheme="minorHAnsi" w:cstheme="minorBidi"/>
          <w:noProof/>
          <w:lang w:eastAsia="en-US"/>
        </w:rPr>
      </w:pPr>
      <w:hyperlink w:anchor="_Toc499560917" w:history="1">
        <w:r w:rsidR="005E1591" w:rsidRPr="00C03B7B">
          <w:rPr>
            <w:rStyle w:val="Hyperlink"/>
            <w:noProof/>
            <w:lang w:val="ka-GE"/>
          </w:rPr>
          <w:t>3</w:t>
        </w:r>
        <w:r w:rsidR="005E1591" w:rsidRPr="00C03B7B">
          <w:rPr>
            <w:rStyle w:val="Hyperlink"/>
            <w:rFonts w:cs="Helvetica"/>
            <w:noProof/>
          </w:rPr>
          <w:t xml:space="preserve">. </w:t>
        </w:r>
        <w:r w:rsidR="005E1591" w:rsidRPr="00C03B7B">
          <w:rPr>
            <w:rStyle w:val="Hyperlink"/>
            <w:rFonts w:ascii="Sylfaen" w:hAnsi="Sylfaen" w:cs="Sylfaen"/>
            <w:noProof/>
          </w:rPr>
          <w:t>დისციპლინური</w:t>
        </w:r>
        <w:r w:rsidR="005E1591" w:rsidRPr="00C03B7B">
          <w:rPr>
            <w:rStyle w:val="Hyperlink"/>
            <w:rFonts w:cs="Helvetica"/>
            <w:noProof/>
          </w:rPr>
          <w:t xml:space="preserve"> </w:t>
        </w:r>
        <w:r w:rsidR="005E1591" w:rsidRPr="00C03B7B">
          <w:rPr>
            <w:rStyle w:val="Hyperlink"/>
            <w:rFonts w:ascii="Sylfaen" w:hAnsi="Sylfaen" w:cs="Sylfaen"/>
            <w:noProof/>
          </w:rPr>
          <w:t>პასუხისმგებლობის</w:t>
        </w:r>
        <w:r w:rsidR="005E1591" w:rsidRPr="00C03B7B">
          <w:rPr>
            <w:rStyle w:val="Hyperlink"/>
            <w:rFonts w:cs="Helvetica"/>
            <w:noProof/>
          </w:rPr>
          <w:t xml:space="preserve"> </w:t>
        </w:r>
        <w:r w:rsidR="005E1591" w:rsidRPr="00C03B7B">
          <w:rPr>
            <w:rStyle w:val="Hyperlink"/>
            <w:rFonts w:ascii="Sylfaen" w:hAnsi="Sylfaen" w:cs="Sylfaen"/>
            <w:noProof/>
          </w:rPr>
          <w:t>მოქმედების</w:t>
        </w:r>
        <w:r w:rsidR="005E1591" w:rsidRPr="00C03B7B">
          <w:rPr>
            <w:rStyle w:val="Hyperlink"/>
            <w:rFonts w:cs="Helvetica"/>
            <w:noProof/>
          </w:rPr>
          <w:t xml:space="preserve"> </w:t>
        </w:r>
        <w:r w:rsidR="005E1591" w:rsidRPr="00C03B7B">
          <w:rPr>
            <w:rStyle w:val="Hyperlink"/>
            <w:rFonts w:ascii="Sylfaen" w:hAnsi="Sylfaen" w:cs="Sylfaen"/>
            <w:noProof/>
          </w:rPr>
          <w:t>ვადა</w:t>
        </w:r>
        <w:r w:rsidR="005E1591">
          <w:rPr>
            <w:noProof/>
            <w:webHidden/>
          </w:rPr>
          <w:tab/>
        </w:r>
        <w:r w:rsidR="005E1591">
          <w:rPr>
            <w:noProof/>
            <w:webHidden/>
          </w:rPr>
          <w:fldChar w:fldCharType="begin"/>
        </w:r>
        <w:r w:rsidR="005E1591">
          <w:rPr>
            <w:noProof/>
            <w:webHidden/>
          </w:rPr>
          <w:instrText xml:space="preserve"> PAGEREF _Toc499560917 \h </w:instrText>
        </w:r>
        <w:r w:rsidR="005E1591">
          <w:rPr>
            <w:noProof/>
            <w:webHidden/>
          </w:rPr>
        </w:r>
        <w:r w:rsidR="005E1591">
          <w:rPr>
            <w:noProof/>
            <w:webHidden/>
          </w:rPr>
          <w:fldChar w:fldCharType="separate"/>
        </w:r>
        <w:r w:rsidR="003366AF">
          <w:rPr>
            <w:noProof/>
            <w:webHidden/>
          </w:rPr>
          <w:t>32</w:t>
        </w:r>
        <w:r w:rsidR="005E1591">
          <w:rPr>
            <w:noProof/>
            <w:webHidden/>
          </w:rPr>
          <w:fldChar w:fldCharType="end"/>
        </w:r>
      </w:hyperlink>
    </w:p>
    <w:p w14:paraId="0949CFEF" w14:textId="4B5ED258" w:rsidR="005E1591" w:rsidRDefault="0064143B">
      <w:pPr>
        <w:pStyle w:val="TOC2"/>
        <w:tabs>
          <w:tab w:val="right" w:leader="dot" w:pos="9350"/>
        </w:tabs>
        <w:rPr>
          <w:rFonts w:asciiTheme="minorHAnsi" w:eastAsiaTheme="minorEastAsia" w:hAnsiTheme="minorHAnsi" w:cstheme="minorBidi"/>
          <w:noProof/>
          <w:lang w:eastAsia="en-US"/>
        </w:rPr>
      </w:pPr>
      <w:hyperlink w:anchor="_Toc499560918" w:history="1">
        <w:r w:rsidR="005E1591" w:rsidRPr="00C03B7B">
          <w:rPr>
            <w:rStyle w:val="Hyperlink"/>
            <w:noProof/>
          </w:rPr>
          <w:t xml:space="preserve">4. </w:t>
        </w:r>
        <w:r w:rsidR="005E1591" w:rsidRPr="00C03B7B">
          <w:rPr>
            <w:rStyle w:val="Hyperlink"/>
            <w:rFonts w:ascii="Sylfaen" w:hAnsi="Sylfaen"/>
            <w:noProof/>
            <w:lang w:val="ka-GE"/>
          </w:rPr>
          <w:t>„</w:t>
        </w:r>
        <w:r w:rsidR="005E1591" w:rsidRPr="00C03B7B">
          <w:rPr>
            <w:rStyle w:val="Hyperlink"/>
            <w:rFonts w:ascii="Sylfaen" w:hAnsi="Sylfaen" w:cs="Sylfaen"/>
            <w:noProof/>
          </w:rPr>
          <w:t>საჯარო</w:t>
        </w:r>
        <w:r w:rsidR="005E1591" w:rsidRPr="00C03B7B">
          <w:rPr>
            <w:rStyle w:val="Hyperlink"/>
            <w:noProof/>
          </w:rPr>
          <w:t xml:space="preserve"> </w:t>
        </w:r>
        <w:r w:rsidR="005E1591" w:rsidRPr="00C03B7B">
          <w:rPr>
            <w:rStyle w:val="Hyperlink"/>
            <w:rFonts w:ascii="Sylfaen" w:hAnsi="Sylfaen" w:cs="Sylfaen"/>
            <w:noProof/>
          </w:rPr>
          <w:t>სამსახურის</w:t>
        </w:r>
        <w:r w:rsidR="005E1591" w:rsidRPr="00C03B7B">
          <w:rPr>
            <w:rStyle w:val="Hyperlink"/>
            <w:noProof/>
          </w:rPr>
          <w:t xml:space="preserve"> </w:t>
        </w:r>
        <w:r w:rsidR="005E1591" w:rsidRPr="00C03B7B">
          <w:rPr>
            <w:rStyle w:val="Hyperlink"/>
            <w:rFonts w:ascii="Sylfaen" w:hAnsi="Sylfaen" w:cs="Sylfaen"/>
            <w:noProof/>
          </w:rPr>
          <w:t>შესახებ</w:t>
        </w:r>
        <w:r w:rsidR="005E1591" w:rsidRPr="00C03B7B">
          <w:rPr>
            <w:rStyle w:val="Hyperlink"/>
            <w:rFonts w:ascii="Sylfaen" w:hAnsi="Sylfaen" w:cs="Sylfaen"/>
            <w:noProof/>
            <w:lang w:val="ka-GE"/>
          </w:rPr>
          <w:t>“</w:t>
        </w:r>
        <w:r w:rsidR="005E1591" w:rsidRPr="00C03B7B">
          <w:rPr>
            <w:rStyle w:val="Hyperlink"/>
            <w:noProof/>
          </w:rPr>
          <w:t xml:space="preserve"> </w:t>
        </w:r>
        <w:r w:rsidR="005E1591" w:rsidRPr="00C03B7B">
          <w:rPr>
            <w:rStyle w:val="Hyperlink"/>
            <w:rFonts w:ascii="Sylfaen" w:hAnsi="Sylfaen" w:cs="Sylfaen"/>
            <w:noProof/>
          </w:rPr>
          <w:t>საქართველოს</w:t>
        </w:r>
        <w:r w:rsidR="005E1591" w:rsidRPr="00C03B7B">
          <w:rPr>
            <w:rStyle w:val="Hyperlink"/>
            <w:noProof/>
          </w:rPr>
          <w:t xml:space="preserve"> </w:t>
        </w:r>
        <w:r w:rsidR="005E1591" w:rsidRPr="00C03B7B">
          <w:rPr>
            <w:rStyle w:val="Hyperlink"/>
            <w:rFonts w:ascii="Sylfaen" w:hAnsi="Sylfaen" w:cs="Sylfaen"/>
            <w:noProof/>
          </w:rPr>
          <w:t>კანონის</w:t>
        </w:r>
        <w:r w:rsidR="005E1591" w:rsidRPr="00C03B7B">
          <w:rPr>
            <w:rStyle w:val="Hyperlink"/>
            <w:noProof/>
          </w:rPr>
          <w:t xml:space="preserve"> </w:t>
        </w:r>
        <w:r w:rsidR="005E1591" w:rsidRPr="00C03B7B">
          <w:rPr>
            <w:rStyle w:val="Hyperlink"/>
            <w:rFonts w:ascii="Sylfaen" w:hAnsi="Sylfaen" w:cs="Sylfaen"/>
            <w:noProof/>
          </w:rPr>
          <w:t>მოქმედება</w:t>
        </w:r>
        <w:r w:rsidR="005E1591" w:rsidRPr="00C03B7B">
          <w:rPr>
            <w:rStyle w:val="Hyperlink"/>
            <w:noProof/>
          </w:rPr>
          <w:t xml:space="preserve"> </w:t>
        </w:r>
        <w:r w:rsidR="005E1591" w:rsidRPr="00C03B7B">
          <w:rPr>
            <w:rStyle w:val="Hyperlink"/>
            <w:rFonts w:ascii="Sylfaen" w:hAnsi="Sylfaen" w:cs="Sylfaen"/>
            <w:noProof/>
          </w:rPr>
          <w:t>დისციპლინური</w:t>
        </w:r>
        <w:r w:rsidR="005E1591" w:rsidRPr="00C03B7B">
          <w:rPr>
            <w:rStyle w:val="Hyperlink"/>
            <w:noProof/>
          </w:rPr>
          <w:t xml:space="preserve"> </w:t>
        </w:r>
        <w:r w:rsidR="005E1591" w:rsidRPr="00C03B7B">
          <w:rPr>
            <w:rStyle w:val="Hyperlink"/>
            <w:rFonts w:ascii="Sylfaen" w:hAnsi="Sylfaen" w:cs="Sylfaen"/>
            <w:noProof/>
          </w:rPr>
          <w:t>პასუხისმგებლობის</w:t>
        </w:r>
        <w:r w:rsidR="005E1591" w:rsidRPr="00C03B7B">
          <w:rPr>
            <w:rStyle w:val="Hyperlink"/>
            <w:noProof/>
          </w:rPr>
          <w:t xml:space="preserve"> </w:t>
        </w:r>
        <w:r w:rsidR="005E1591" w:rsidRPr="00C03B7B">
          <w:rPr>
            <w:rStyle w:val="Hyperlink"/>
            <w:rFonts w:ascii="Sylfaen" w:hAnsi="Sylfaen" w:cs="Sylfaen"/>
            <w:noProof/>
          </w:rPr>
          <w:t>საკითხებზე</w:t>
        </w:r>
        <w:r w:rsidR="005E1591">
          <w:rPr>
            <w:noProof/>
            <w:webHidden/>
          </w:rPr>
          <w:tab/>
        </w:r>
        <w:r w:rsidR="005E1591">
          <w:rPr>
            <w:noProof/>
            <w:webHidden/>
          </w:rPr>
          <w:fldChar w:fldCharType="begin"/>
        </w:r>
        <w:r w:rsidR="005E1591">
          <w:rPr>
            <w:noProof/>
            <w:webHidden/>
          </w:rPr>
          <w:instrText xml:space="preserve"> PAGEREF _Toc499560918 \h </w:instrText>
        </w:r>
        <w:r w:rsidR="005E1591">
          <w:rPr>
            <w:noProof/>
            <w:webHidden/>
          </w:rPr>
        </w:r>
        <w:r w:rsidR="005E1591">
          <w:rPr>
            <w:noProof/>
            <w:webHidden/>
          </w:rPr>
          <w:fldChar w:fldCharType="separate"/>
        </w:r>
        <w:r w:rsidR="003366AF">
          <w:rPr>
            <w:noProof/>
            <w:webHidden/>
          </w:rPr>
          <w:t>32</w:t>
        </w:r>
        <w:r w:rsidR="005E1591">
          <w:rPr>
            <w:noProof/>
            <w:webHidden/>
          </w:rPr>
          <w:fldChar w:fldCharType="end"/>
        </w:r>
      </w:hyperlink>
    </w:p>
    <w:p w14:paraId="6FBAAA1C" w14:textId="0FB85948" w:rsidR="005E1591" w:rsidRDefault="0064143B">
      <w:pPr>
        <w:pStyle w:val="TOC1"/>
        <w:tabs>
          <w:tab w:val="right" w:leader="dot" w:pos="9350"/>
        </w:tabs>
        <w:rPr>
          <w:rFonts w:asciiTheme="minorHAnsi" w:eastAsiaTheme="minorEastAsia" w:hAnsiTheme="minorHAnsi" w:cstheme="minorBidi"/>
          <w:noProof/>
          <w:sz w:val="22"/>
          <w:szCs w:val="22"/>
          <w:lang w:val="en-US" w:eastAsia="en-US"/>
        </w:rPr>
      </w:pPr>
      <w:hyperlink w:anchor="_Toc499560919" w:history="1">
        <w:r w:rsidR="005E1591" w:rsidRPr="00C03B7B">
          <w:rPr>
            <w:rStyle w:val="Hyperlink"/>
            <w:rFonts w:ascii="Sylfaen" w:hAnsi="Sylfaen"/>
            <w:b/>
            <w:noProof/>
            <w:lang w:val="ka-GE"/>
          </w:rPr>
          <w:t>21</w:t>
        </w:r>
        <w:r w:rsidR="005E1591" w:rsidRPr="00C03B7B">
          <w:rPr>
            <w:rStyle w:val="Hyperlink"/>
            <w:rFonts w:ascii="Sylfaen" w:hAnsi="Sylfaen"/>
            <w:b/>
            <w:noProof/>
          </w:rPr>
          <w:t xml:space="preserve">. </w:t>
        </w:r>
        <w:r w:rsidR="005E1591" w:rsidRPr="00C03B7B">
          <w:rPr>
            <w:rStyle w:val="Hyperlink"/>
            <w:rFonts w:ascii="Sylfaen" w:hAnsi="Sylfaen" w:cs="Sylfaen"/>
            <w:b/>
            <w:noProof/>
          </w:rPr>
          <w:t>შინაგანაწესის</w:t>
        </w:r>
        <w:r w:rsidR="005E1591" w:rsidRPr="00C03B7B">
          <w:rPr>
            <w:rStyle w:val="Hyperlink"/>
            <w:rFonts w:ascii="Sylfaen" w:hAnsi="Sylfaen"/>
            <w:b/>
            <w:noProof/>
          </w:rPr>
          <w:t xml:space="preserve"> </w:t>
        </w:r>
        <w:r w:rsidR="005E1591" w:rsidRPr="00C03B7B">
          <w:rPr>
            <w:rStyle w:val="Hyperlink"/>
            <w:rFonts w:ascii="Sylfaen" w:hAnsi="Sylfaen" w:cs="Sylfaen"/>
            <w:b/>
            <w:noProof/>
          </w:rPr>
          <w:t>ცვლილება</w:t>
        </w:r>
        <w:r w:rsidR="005E1591">
          <w:rPr>
            <w:noProof/>
            <w:webHidden/>
          </w:rPr>
          <w:tab/>
        </w:r>
        <w:r w:rsidR="005E1591">
          <w:rPr>
            <w:noProof/>
            <w:webHidden/>
          </w:rPr>
          <w:fldChar w:fldCharType="begin"/>
        </w:r>
        <w:r w:rsidR="005E1591">
          <w:rPr>
            <w:noProof/>
            <w:webHidden/>
          </w:rPr>
          <w:instrText xml:space="preserve"> PAGEREF _Toc499560919 \h </w:instrText>
        </w:r>
        <w:r w:rsidR="005E1591">
          <w:rPr>
            <w:noProof/>
            <w:webHidden/>
          </w:rPr>
        </w:r>
        <w:r w:rsidR="005E1591">
          <w:rPr>
            <w:noProof/>
            <w:webHidden/>
          </w:rPr>
          <w:fldChar w:fldCharType="separate"/>
        </w:r>
        <w:r w:rsidR="003366AF">
          <w:rPr>
            <w:noProof/>
            <w:webHidden/>
          </w:rPr>
          <w:t>32</w:t>
        </w:r>
        <w:r w:rsidR="005E1591">
          <w:rPr>
            <w:noProof/>
            <w:webHidden/>
          </w:rPr>
          <w:fldChar w:fldCharType="end"/>
        </w:r>
      </w:hyperlink>
    </w:p>
    <w:p w14:paraId="671CED67" w14:textId="2E45D46F" w:rsidR="005E1591" w:rsidRDefault="0064143B">
      <w:pPr>
        <w:pStyle w:val="TOC2"/>
        <w:tabs>
          <w:tab w:val="right" w:leader="dot" w:pos="9350"/>
        </w:tabs>
        <w:rPr>
          <w:rFonts w:asciiTheme="minorHAnsi" w:eastAsiaTheme="minorEastAsia" w:hAnsiTheme="minorHAnsi" w:cstheme="minorBidi"/>
          <w:noProof/>
          <w:lang w:eastAsia="en-US"/>
        </w:rPr>
      </w:pPr>
      <w:hyperlink w:anchor="_Toc499560920" w:history="1">
        <w:r w:rsidR="005E1591" w:rsidRPr="00C03B7B">
          <w:rPr>
            <w:rStyle w:val="Hyperlink"/>
            <w:rFonts w:ascii="Sylfaen" w:hAnsi="Sylfaen" w:cs="Sylfaen"/>
            <w:b/>
            <w:noProof/>
            <w:lang w:val="ka-GE"/>
          </w:rPr>
          <w:t>დანართი</w:t>
        </w:r>
        <w:r w:rsidR="005E1591" w:rsidRPr="00C03B7B">
          <w:rPr>
            <w:rStyle w:val="Hyperlink"/>
            <w:b/>
            <w:noProof/>
            <w:lang w:val="ka-GE"/>
          </w:rPr>
          <w:t xml:space="preserve"> 1</w:t>
        </w:r>
        <w:r w:rsidR="005E1591">
          <w:rPr>
            <w:noProof/>
            <w:webHidden/>
          </w:rPr>
          <w:tab/>
        </w:r>
        <w:r w:rsidR="005E1591">
          <w:rPr>
            <w:noProof/>
            <w:webHidden/>
          </w:rPr>
          <w:fldChar w:fldCharType="begin"/>
        </w:r>
        <w:r w:rsidR="005E1591">
          <w:rPr>
            <w:noProof/>
            <w:webHidden/>
          </w:rPr>
          <w:instrText xml:space="preserve"> PAGEREF _Toc499560920 \h </w:instrText>
        </w:r>
        <w:r w:rsidR="005E1591">
          <w:rPr>
            <w:noProof/>
            <w:webHidden/>
          </w:rPr>
        </w:r>
        <w:r w:rsidR="005E1591">
          <w:rPr>
            <w:noProof/>
            <w:webHidden/>
          </w:rPr>
          <w:fldChar w:fldCharType="separate"/>
        </w:r>
        <w:r w:rsidR="003366AF">
          <w:rPr>
            <w:noProof/>
            <w:webHidden/>
          </w:rPr>
          <w:t>34</w:t>
        </w:r>
        <w:r w:rsidR="005E1591">
          <w:rPr>
            <w:noProof/>
            <w:webHidden/>
          </w:rPr>
          <w:fldChar w:fldCharType="end"/>
        </w:r>
      </w:hyperlink>
    </w:p>
    <w:p w14:paraId="5BCC8493" w14:textId="47F35F6B" w:rsidR="005E1591" w:rsidRDefault="0064143B">
      <w:pPr>
        <w:pStyle w:val="TOC3"/>
        <w:tabs>
          <w:tab w:val="right" w:leader="dot" w:pos="9350"/>
        </w:tabs>
        <w:rPr>
          <w:rFonts w:asciiTheme="minorHAnsi" w:eastAsiaTheme="minorEastAsia" w:hAnsiTheme="minorHAnsi" w:cstheme="minorBidi"/>
          <w:noProof/>
          <w:lang w:eastAsia="en-US"/>
        </w:rPr>
      </w:pPr>
      <w:hyperlink w:anchor="_Toc499560921" w:history="1">
        <w:r w:rsidR="005E1591" w:rsidRPr="00C03B7B">
          <w:rPr>
            <w:rStyle w:val="Hyperlink"/>
            <w:rFonts w:ascii="Sylfaen" w:hAnsi="Sylfaen" w:cs="Sylfaen"/>
            <w:b/>
            <w:noProof/>
            <w:lang w:val="ka-GE"/>
          </w:rPr>
          <w:t>დეკლარაცია</w:t>
        </w:r>
        <w:r w:rsidR="005E1591">
          <w:rPr>
            <w:noProof/>
            <w:webHidden/>
          </w:rPr>
          <w:tab/>
        </w:r>
        <w:r w:rsidR="005E1591">
          <w:rPr>
            <w:noProof/>
            <w:webHidden/>
          </w:rPr>
          <w:fldChar w:fldCharType="begin"/>
        </w:r>
        <w:r w:rsidR="005E1591">
          <w:rPr>
            <w:noProof/>
            <w:webHidden/>
          </w:rPr>
          <w:instrText xml:space="preserve"> PAGEREF _Toc499560921 \h </w:instrText>
        </w:r>
        <w:r w:rsidR="005E1591">
          <w:rPr>
            <w:noProof/>
            <w:webHidden/>
          </w:rPr>
        </w:r>
        <w:r w:rsidR="005E1591">
          <w:rPr>
            <w:noProof/>
            <w:webHidden/>
          </w:rPr>
          <w:fldChar w:fldCharType="separate"/>
        </w:r>
        <w:r w:rsidR="003366AF">
          <w:rPr>
            <w:noProof/>
            <w:webHidden/>
          </w:rPr>
          <w:t>34</w:t>
        </w:r>
        <w:r w:rsidR="005E1591">
          <w:rPr>
            <w:noProof/>
            <w:webHidden/>
          </w:rPr>
          <w:fldChar w:fldCharType="end"/>
        </w:r>
      </w:hyperlink>
    </w:p>
    <w:p w14:paraId="5006D46B" w14:textId="5EA07572" w:rsidR="005E1591" w:rsidRDefault="0064143B">
      <w:pPr>
        <w:pStyle w:val="TOC2"/>
        <w:tabs>
          <w:tab w:val="right" w:leader="dot" w:pos="9350"/>
        </w:tabs>
        <w:rPr>
          <w:rFonts w:asciiTheme="minorHAnsi" w:eastAsiaTheme="minorEastAsia" w:hAnsiTheme="minorHAnsi" w:cstheme="minorBidi"/>
          <w:noProof/>
          <w:lang w:eastAsia="en-US"/>
        </w:rPr>
      </w:pPr>
      <w:hyperlink w:anchor="_Toc499560922" w:history="1">
        <w:r w:rsidR="005E1591" w:rsidRPr="00C03B7B">
          <w:rPr>
            <w:rStyle w:val="Hyperlink"/>
            <w:rFonts w:ascii="Sylfaen" w:hAnsi="Sylfaen" w:cs="Sylfaen"/>
            <w:b/>
            <w:noProof/>
          </w:rPr>
          <w:t>დანართი</w:t>
        </w:r>
        <w:r w:rsidR="005E1591" w:rsidRPr="00C03B7B">
          <w:rPr>
            <w:rStyle w:val="Hyperlink"/>
            <w:b/>
            <w:noProof/>
          </w:rPr>
          <w:t xml:space="preserve"> 2</w:t>
        </w:r>
        <w:r w:rsidR="005E1591">
          <w:rPr>
            <w:noProof/>
            <w:webHidden/>
          </w:rPr>
          <w:tab/>
        </w:r>
        <w:r w:rsidR="005E1591">
          <w:rPr>
            <w:noProof/>
            <w:webHidden/>
          </w:rPr>
          <w:fldChar w:fldCharType="begin"/>
        </w:r>
        <w:r w:rsidR="005E1591">
          <w:rPr>
            <w:noProof/>
            <w:webHidden/>
          </w:rPr>
          <w:instrText xml:space="preserve"> PAGEREF _Toc499560922 \h </w:instrText>
        </w:r>
        <w:r w:rsidR="005E1591">
          <w:rPr>
            <w:noProof/>
            <w:webHidden/>
          </w:rPr>
        </w:r>
        <w:r w:rsidR="005E1591">
          <w:rPr>
            <w:noProof/>
            <w:webHidden/>
          </w:rPr>
          <w:fldChar w:fldCharType="separate"/>
        </w:r>
        <w:r w:rsidR="003366AF">
          <w:rPr>
            <w:noProof/>
            <w:webHidden/>
          </w:rPr>
          <w:t>35</w:t>
        </w:r>
        <w:r w:rsidR="005E1591">
          <w:rPr>
            <w:noProof/>
            <w:webHidden/>
          </w:rPr>
          <w:fldChar w:fldCharType="end"/>
        </w:r>
      </w:hyperlink>
    </w:p>
    <w:p w14:paraId="310FDE9E" w14:textId="4CC66DA1" w:rsidR="005E1591" w:rsidRDefault="0064143B">
      <w:pPr>
        <w:pStyle w:val="TOC3"/>
        <w:tabs>
          <w:tab w:val="right" w:leader="dot" w:pos="9350"/>
        </w:tabs>
        <w:rPr>
          <w:rFonts w:asciiTheme="minorHAnsi" w:eastAsiaTheme="minorEastAsia" w:hAnsiTheme="minorHAnsi" w:cstheme="minorBidi"/>
          <w:noProof/>
          <w:lang w:eastAsia="en-US"/>
        </w:rPr>
      </w:pPr>
      <w:hyperlink w:anchor="_Toc499560923" w:history="1">
        <w:r w:rsidR="005E1591" w:rsidRPr="00C03B7B">
          <w:rPr>
            <w:rStyle w:val="Hyperlink"/>
            <w:rFonts w:ascii="Sylfaen" w:hAnsi="Sylfaen" w:cs="Sylfaen"/>
            <w:b/>
            <w:noProof/>
            <w:lang w:val="ka-GE"/>
          </w:rPr>
          <w:t>ინტერესთა</w:t>
        </w:r>
        <w:r w:rsidR="005E1591" w:rsidRPr="00C03B7B">
          <w:rPr>
            <w:rStyle w:val="Hyperlink"/>
            <w:b/>
            <w:noProof/>
            <w:lang w:val="ka-GE"/>
          </w:rPr>
          <w:t xml:space="preserve"> </w:t>
        </w:r>
        <w:r w:rsidR="005E1591" w:rsidRPr="00C03B7B">
          <w:rPr>
            <w:rStyle w:val="Hyperlink"/>
            <w:rFonts w:ascii="Sylfaen" w:hAnsi="Sylfaen" w:cs="Sylfaen"/>
            <w:b/>
            <w:noProof/>
            <w:lang w:val="ka-GE"/>
          </w:rPr>
          <w:t>გაცხადების</w:t>
        </w:r>
        <w:r w:rsidR="005E1591" w:rsidRPr="00C03B7B">
          <w:rPr>
            <w:rStyle w:val="Hyperlink"/>
            <w:b/>
            <w:noProof/>
            <w:lang w:val="ka-GE"/>
          </w:rPr>
          <w:t xml:space="preserve"> </w:t>
        </w:r>
        <w:r w:rsidR="005E1591" w:rsidRPr="00C03B7B">
          <w:rPr>
            <w:rStyle w:val="Hyperlink"/>
            <w:rFonts w:ascii="Sylfaen" w:hAnsi="Sylfaen" w:cs="Sylfaen"/>
            <w:b/>
            <w:noProof/>
            <w:lang w:val="ka-GE"/>
          </w:rPr>
          <w:t>დეკლარაცია</w:t>
        </w:r>
        <w:r w:rsidR="005E1591">
          <w:rPr>
            <w:noProof/>
            <w:webHidden/>
          </w:rPr>
          <w:tab/>
        </w:r>
        <w:r w:rsidR="005E1591">
          <w:rPr>
            <w:noProof/>
            <w:webHidden/>
          </w:rPr>
          <w:fldChar w:fldCharType="begin"/>
        </w:r>
        <w:r w:rsidR="005E1591">
          <w:rPr>
            <w:noProof/>
            <w:webHidden/>
          </w:rPr>
          <w:instrText xml:space="preserve"> PAGEREF _Toc499560923 \h </w:instrText>
        </w:r>
        <w:r w:rsidR="005E1591">
          <w:rPr>
            <w:noProof/>
            <w:webHidden/>
          </w:rPr>
        </w:r>
        <w:r w:rsidR="005E1591">
          <w:rPr>
            <w:noProof/>
            <w:webHidden/>
          </w:rPr>
          <w:fldChar w:fldCharType="separate"/>
        </w:r>
        <w:r w:rsidR="003366AF">
          <w:rPr>
            <w:noProof/>
            <w:webHidden/>
          </w:rPr>
          <w:t>35</w:t>
        </w:r>
        <w:r w:rsidR="005E1591">
          <w:rPr>
            <w:noProof/>
            <w:webHidden/>
          </w:rPr>
          <w:fldChar w:fldCharType="end"/>
        </w:r>
      </w:hyperlink>
    </w:p>
    <w:p w14:paraId="48DC33C2" w14:textId="7368A3CF" w:rsidR="005E1591" w:rsidRDefault="0064143B">
      <w:pPr>
        <w:pStyle w:val="TOC2"/>
        <w:tabs>
          <w:tab w:val="right" w:leader="dot" w:pos="9350"/>
        </w:tabs>
        <w:rPr>
          <w:rFonts w:asciiTheme="minorHAnsi" w:eastAsiaTheme="minorEastAsia" w:hAnsiTheme="minorHAnsi" w:cstheme="minorBidi"/>
          <w:noProof/>
          <w:lang w:eastAsia="en-US"/>
        </w:rPr>
      </w:pPr>
      <w:hyperlink w:anchor="_Toc499560924" w:history="1">
        <w:r w:rsidR="005E1591" w:rsidRPr="00C03B7B">
          <w:rPr>
            <w:rStyle w:val="Hyperlink"/>
            <w:rFonts w:ascii="Sylfaen" w:hAnsi="Sylfaen" w:cs="Sylfaen"/>
            <w:b/>
            <w:noProof/>
            <w:lang w:val="ka-GE"/>
          </w:rPr>
          <w:t>დანართი</w:t>
        </w:r>
        <w:r w:rsidR="005E1591" w:rsidRPr="00C03B7B">
          <w:rPr>
            <w:rStyle w:val="Hyperlink"/>
            <w:b/>
            <w:noProof/>
            <w:lang w:val="ka-GE"/>
          </w:rPr>
          <w:t xml:space="preserve"> 3</w:t>
        </w:r>
        <w:r w:rsidR="005E1591">
          <w:rPr>
            <w:noProof/>
            <w:webHidden/>
          </w:rPr>
          <w:tab/>
        </w:r>
        <w:r w:rsidR="005E1591">
          <w:rPr>
            <w:noProof/>
            <w:webHidden/>
          </w:rPr>
          <w:fldChar w:fldCharType="begin"/>
        </w:r>
        <w:r w:rsidR="005E1591">
          <w:rPr>
            <w:noProof/>
            <w:webHidden/>
          </w:rPr>
          <w:instrText xml:space="preserve"> PAGEREF _Toc499560924 \h </w:instrText>
        </w:r>
        <w:r w:rsidR="005E1591">
          <w:rPr>
            <w:noProof/>
            <w:webHidden/>
          </w:rPr>
        </w:r>
        <w:r w:rsidR="005E1591">
          <w:rPr>
            <w:noProof/>
            <w:webHidden/>
          </w:rPr>
          <w:fldChar w:fldCharType="separate"/>
        </w:r>
        <w:r w:rsidR="003366AF">
          <w:rPr>
            <w:noProof/>
            <w:webHidden/>
          </w:rPr>
          <w:t>37</w:t>
        </w:r>
        <w:r w:rsidR="005E1591">
          <w:rPr>
            <w:noProof/>
            <w:webHidden/>
          </w:rPr>
          <w:fldChar w:fldCharType="end"/>
        </w:r>
      </w:hyperlink>
    </w:p>
    <w:p w14:paraId="42BA6395" w14:textId="106132BD" w:rsidR="005E1591" w:rsidRDefault="0064143B">
      <w:pPr>
        <w:pStyle w:val="TOC3"/>
        <w:tabs>
          <w:tab w:val="right" w:leader="dot" w:pos="9350"/>
        </w:tabs>
        <w:rPr>
          <w:rFonts w:asciiTheme="minorHAnsi" w:eastAsiaTheme="minorEastAsia" w:hAnsiTheme="minorHAnsi" w:cstheme="minorBidi"/>
          <w:noProof/>
          <w:lang w:eastAsia="en-US"/>
        </w:rPr>
      </w:pPr>
      <w:hyperlink w:anchor="_Toc499560925" w:history="1">
        <w:r w:rsidR="005E1591" w:rsidRPr="00C03B7B">
          <w:rPr>
            <w:rStyle w:val="Hyperlink"/>
            <w:rFonts w:ascii="Sylfaen" w:hAnsi="Sylfaen" w:cs="Sylfaen"/>
            <w:b/>
            <w:noProof/>
            <w:lang w:val="ka-GE"/>
          </w:rPr>
          <w:t>ხანძარსაწინააღმდეგო</w:t>
        </w:r>
        <w:r w:rsidR="005E1591" w:rsidRPr="00C03B7B">
          <w:rPr>
            <w:rStyle w:val="Hyperlink"/>
            <w:b/>
            <w:noProof/>
            <w:lang w:val="ka-GE"/>
          </w:rPr>
          <w:t xml:space="preserve"> </w:t>
        </w:r>
        <w:r w:rsidR="005E1591" w:rsidRPr="00C03B7B">
          <w:rPr>
            <w:rStyle w:val="Hyperlink"/>
            <w:rFonts w:ascii="Sylfaen" w:hAnsi="Sylfaen" w:cs="Sylfaen"/>
            <w:b/>
            <w:noProof/>
            <w:lang w:val="ka-GE"/>
          </w:rPr>
          <w:t>უსაფრთხოების</w:t>
        </w:r>
        <w:r w:rsidR="005E1591" w:rsidRPr="00C03B7B">
          <w:rPr>
            <w:rStyle w:val="Hyperlink"/>
            <w:b/>
            <w:noProof/>
            <w:lang w:val="ka-GE"/>
          </w:rPr>
          <w:t xml:space="preserve"> </w:t>
        </w:r>
        <w:r w:rsidR="005E1591" w:rsidRPr="00C03B7B">
          <w:rPr>
            <w:rStyle w:val="Hyperlink"/>
            <w:rFonts w:ascii="Sylfaen" w:hAnsi="Sylfaen" w:cs="Sylfaen"/>
            <w:b/>
            <w:noProof/>
            <w:lang w:val="ka-GE"/>
          </w:rPr>
          <w:t>წესები</w:t>
        </w:r>
        <w:r w:rsidR="005E1591">
          <w:rPr>
            <w:noProof/>
            <w:webHidden/>
          </w:rPr>
          <w:tab/>
        </w:r>
        <w:r w:rsidR="005E1591">
          <w:rPr>
            <w:noProof/>
            <w:webHidden/>
          </w:rPr>
          <w:fldChar w:fldCharType="begin"/>
        </w:r>
        <w:r w:rsidR="005E1591">
          <w:rPr>
            <w:noProof/>
            <w:webHidden/>
          </w:rPr>
          <w:instrText xml:space="preserve"> PAGEREF _Toc499560925 \h </w:instrText>
        </w:r>
        <w:r w:rsidR="005E1591">
          <w:rPr>
            <w:noProof/>
            <w:webHidden/>
          </w:rPr>
        </w:r>
        <w:r w:rsidR="005E1591">
          <w:rPr>
            <w:noProof/>
            <w:webHidden/>
          </w:rPr>
          <w:fldChar w:fldCharType="separate"/>
        </w:r>
        <w:r w:rsidR="003366AF">
          <w:rPr>
            <w:noProof/>
            <w:webHidden/>
          </w:rPr>
          <w:t>37</w:t>
        </w:r>
        <w:r w:rsidR="005E1591">
          <w:rPr>
            <w:noProof/>
            <w:webHidden/>
          </w:rPr>
          <w:fldChar w:fldCharType="end"/>
        </w:r>
      </w:hyperlink>
    </w:p>
    <w:p w14:paraId="634583DE" w14:textId="77777777" w:rsidR="00127411" w:rsidRPr="00941B72" w:rsidRDefault="00127411" w:rsidP="00127411">
      <w:pPr>
        <w:outlineLvl w:val="1"/>
        <w:rPr>
          <w:rFonts w:ascii="Sylfaen" w:hAnsi="Sylfaen"/>
          <w:b/>
        </w:rPr>
      </w:pPr>
      <w:r w:rsidRPr="00941B72">
        <w:rPr>
          <w:rFonts w:ascii="Sylfaen" w:hAnsi="Sylfaen"/>
          <w:b/>
          <w:bCs/>
          <w:noProof/>
        </w:rPr>
        <w:fldChar w:fldCharType="end"/>
      </w:r>
    </w:p>
    <w:p w14:paraId="7CE0D88D" w14:textId="77777777" w:rsidR="00127411" w:rsidRPr="00FC7125" w:rsidRDefault="00127411" w:rsidP="00127411">
      <w:pPr>
        <w:tabs>
          <w:tab w:val="left" w:pos="3120"/>
        </w:tabs>
        <w:rPr>
          <w:rFonts w:ascii="Sylfaen" w:hAnsi="Sylfaen"/>
          <w:b/>
          <w:color w:val="333399"/>
          <w:lang w:val="ka-GE"/>
        </w:rPr>
      </w:pPr>
    </w:p>
    <w:p w14:paraId="58E0918E" w14:textId="77777777" w:rsidR="00127411" w:rsidRPr="00FC7125" w:rsidRDefault="00127411" w:rsidP="00127411">
      <w:pPr>
        <w:tabs>
          <w:tab w:val="left" w:pos="3120"/>
        </w:tabs>
        <w:rPr>
          <w:rFonts w:ascii="Sylfaen" w:hAnsi="Sylfaen"/>
          <w:b/>
          <w:color w:val="333399"/>
          <w:lang w:val="ka-GE"/>
        </w:rPr>
      </w:pPr>
    </w:p>
    <w:p w14:paraId="3A3CEA00" w14:textId="77777777" w:rsidR="00127411" w:rsidRPr="00FC7125" w:rsidRDefault="00127411" w:rsidP="00127411">
      <w:pPr>
        <w:tabs>
          <w:tab w:val="left" w:pos="3120"/>
        </w:tabs>
        <w:rPr>
          <w:rFonts w:ascii="Sylfaen" w:hAnsi="Sylfaen"/>
          <w:b/>
          <w:color w:val="333399"/>
          <w:lang w:val="ka-GE"/>
        </w:rPr>
      </w:pPr>
    </w:p>
    <w:p w14:paraId="4DE9CDAD" w14:textId="77777777" w:rsidR="00127411" w:rsidRPr="00FC7125" w:rsidRDefault="00127411" w:rsidP="00127411">
      <w:pPr>
        <w:tabs>
          <w:tab w:val="left" w:pos="3120"/>
        </w:tabs>
        <w:rPr>
          <w:rFonts w:ascii="Sylfaen" w:hAnsi="Sylfaen"/>
          <w:b/>
          <w:color w:val="333399"/>
          <w:lang w:val="ka-GE"/>
        </w:rPr>
      </w:pPr>
    </w:p>
    <w:p w14:paraId="1D845139" w14:textId="77777777" w:rsidR="00127411" w:rsidRPr="00FC7125" w:rsidRDefault="00127411" w:rsidP="00127411">
      <w:pPr>
        <w:tabs>
          <w:tab w:val="left" w:pos="3120"/>
        </w:tabs>
        <w:rPr>
          <w:rFonts w:ascii="Sylfaen" w:hAnsi="Sylfaen"/>
          <w:b/>
          <w:color w:val="333399"/>
          <w:lang w:val="ka-GE"/>
        </w:rPr>
      </w:pPr>
    </w:p>
    <w:p w14:paraId="782CB658" w14:textId="77777777" w:rsidR="00127411" w:rsidRPr="00FC7125" w:rsidRDefault="00127411" w:rsidP="00127411">
      <w:pPr>
        <w:tabs>
          <w:tab w:val="left" w:pos="3120"/>
        </w:tabs>
        <w:rPr>
          <w:rFonts w:ascii="Sylfaen" w:hAnsi="Sylfaen"/>
          <w:b/>
          <w:color w:val="333399"/>
          <w:lang w:val="ka-GE"/>
        </w:rPr>
      </w:pPr>
    </w:p>
    <w:p w14:paraId="665C4879" w14:textId="77777777" w:rsidR="00127411" w:rsidRPr="00FC7125" w:rsidRDefault="00127411" w:rsidP="00127411">
      <w:pPr>
        <w:tabs>
          <w:tab w:val="left" w:pos="3120"/>
        </w:tabs>
        <w:rPr>
          <w:rFonts w:ascii="Sylfaen" w:hAnsi="Sylfaen"/>
          <w:b/>
          <w:color w:val="333399"/>
          <w:lang w:val="ka-GE"/>
        </w:rPr>
      </w:pPr>
    </w:p>
    <w:p w14:paraId="7D55498E" w14:textId="77777777" w:rsidR="00127411" w:rsidRDefault="00127411" w:rsidP="00127411">
      <w:pPr>
        <w:tabs>
          <w:tab w:val="left" w:pos="3120"/>
        </w:tabs>
        <w:rPr>
          <w:rFonts w:ascii="Sylfaen" w:hAnsi="Sylfaen"/>
          <w:b/>
          <w:color w:val="333399"/>
          <w:lang w:val="ka-GE"/>
        </w:rPr>
      </w:pPr>
    </w:p>
    <w:p w14:paraId="25A0B030" w14:textId="77777777" w:rsidR="00421ED2" w:rsidRDefault="00421ED2" w:rsidP="00127411">
      <w:pPr>
        <w:tabs>
          <w:tab w:val="left" w:pos="3120"/>
        </w:tabs>
        <w:rPr>
          <w:rFonts w:ascii="Sylfaen" w:hAnsi="Sylfaen"/>
          <w:b/>
          <w:color w:val="333399"/>
          <w:lang w:val="ka-GE"/>
        </w:rPr>
      </w:pPr>
    </w:p>
    <w:p w14:paraId="2093D896" w14:textId="77777777" w:rsidR="00421ED2" w:rsidRDefault="00421ED2" w:rsidP="00127411">
      <w:pPr>
        <w:tabs>
          <w:tab w:val="left" w:pos="3120"/>
        </w:tabs>
        <w:rPr>
          <w:rFonts w:ascii="Sylfaen" w:hAnsi="Sylfaen"/>
          <w:b/>
          <w:color w:val="333399"/>
          <w:lang w:val="ka-GE"/>
        </w:rPr>
      </w:pPr>
    </w:p>
    <w:p w14:paraId="62E8C057" w14:textId="77777777" w:rsidR="00421ED2" w:rsidRDefault="00421ED2" w:rsidP="00127411">
      <w:pPr>
        <w:tabs>
          <w:tab w:val="left" w:pos="3120"/>
        </w:tabs>
        <w:rPr>
          <w:rFonts w:ascii="Sylfaen" w:hAnsi="Sylfaen"/>
          <w:b/>
          <w:color w:val="333399"/>
          <w:lang w:val="ka-GE"/>
        </w:rPr>
      </w:pPr>
    </w:p>
    <w:p w14:paraId="1627BF3F" w14:textId="77777777" w:rsidR="00421ED2" w:rsidRDefault="00421ED2" w:rsidP="00127411">
      <w:pPr>
        <w:tabs>
          <w:tab w:val="left" w:pos="3120"/>
        </w:tabs>
        <w:rPr>
          <w:rFonts w:ascii="Sylfaen" w:hAnsi="Sylfaen"/>
          <w:b/>
          <w:color w:val="333399"/>
          <w:lang w:val="ka-GE"/>
        </w:rPr>
      </w:pPr>
    </w:p>
    <w:p w14:paraId="0DE08E1C" w14:textId="77777777" w:rsidR="00421ED2" w:rsidRDefault="00421ED2" w:rsidP="00127411">
      <w:pPr>
        <w:tabs>
          <w:tab w:val="left" w:pos="3120"/>
        </w:tabs>
        <w:rPr>
          <w:rFonts w:ascii="Sylfaen" w:hAnsi="Sylfaen"/>
          <w:b/>
          <w:color w:val="333399"/>
          <w:lang w:val="ka-GE"/>
        </w:rPr>
      </w:pPr>
    </w:p>
    <w:p w14:paraId="7AB880D0" w14:textId="77777777" w:rsidR="00421ED2" w:rsidRDefault="00421ED2" w:rsidP="00127411">
      <w:pPr>
        <w:tabs>
          <w:tab w:val="left" w:pos="3120"/>
        </w:tabs>
        <w:rPr>
          <w:rFonts w:ascii="Sylfaen" w:hAnsi="Sylfaen"/>
          <w:b/>
          <w:color w:val="333399"/>
          <w:lang w:val="ka-GE"/>
        </w:rPr>
      </w:pPr>
    </w:p>
    <w:p w14:paraId="1332B80E" w14:textId="77777777" w:rsidR="00421ED2" w:rsidRDefault="00421ED2" w:rsidP="00127411">
      <w:pPr>
        <w:tabs>
          <w:tab w:val="left" w:pos="3120"/>
        </w:tabs>
        <w:rPr>
          <w:rFonts w:ascii="Sylfaen" w:hAnsi="Sylfaen"/>
          <w:b/>
          <w:color w:val="333399"/>
          <w:lang w:val="ka-GE"/>
        </w:rPr>
      </w:pPr>
    </w:p>
    <w:p w14:paraId="1BCBBABE" w14:textId="77777777" w:rsidR="00421ED2" w:rsidRDefault="00421ED2" w:rsidP="00127411">
      <w:pPr>
        <w:tabs>
          <w:tab w:val="left" w:pos="3120"/>
        </w:tabs>
        <w:rPr>
          <w:rFonts w:ascii="Sylfaen" w:hAnsi="Sylfaen"/>
          <w:b/>
          <w:color w:val="333399"/>
          <w:lang w:val="ka-GE"/>
        </w:rPr>
      </w:pPr>
    </w:p>
    <w:p w14:paraId="71C7D3B3" w14:textId="77777777" w:rsidR="00421ED2" w:rsidRDefault="00421ED2" w:rsidP="00127411">
      <w:pPr>
        <w:tabs>
          <w:tab w:val="left" w:pos="3120"/>
        </w:tabs>
        <w:rPr>
          <w:rFonts w:ascii="Sylfaen" w:hAnsi="Sylfaen"/>
          <w:b/>
          <w:color w:val="333399"/>
          <w:lang w:val="ka-GE"/>
        </w:rPr>
      </w:pPr>
    </w:p>
    <w:p w14:paraId="1A118193" w14:textId="77777777" w:rsidR="00421ED2" w:rsidRDefault="00421ED2" w:rsidP="00127411">
      <w:pPr>
        <w:tabs>
          <w:tab w:val="left" w:pos="3120"/>
        </w:tabs>
        <w:rPr>
          <w:rFonts w:ascii="Sylfaen" w:hAnsi="Sylfaen"/>
          <w:b/>
          <w:color w:val="333399"/>
          <w:lang w:val="ka-GE"/>
        </w:rPr>
      </w:pPr>
    </w:p>
    <w:p w14:paraId="2CA4AE82" w14:textId="77777777" w:rsidR="00421ED2" w:rsidRDefault="00421ED2" w:rsidP="00127411">
      <w:pPr>
        <w:tabs>
          <w:tab w:val="left" w:pos="3120"/>
        </w:tabs>
        <w:rPr>
          <w:rFonts w:ascii="Sylfaen" w:hAnsi="Sylfaen"/>
          <w:b/>
          <w:color w:val="333399"/>
          <w:lang w:val="ka-GE"/>
        </w:rPr>
      </w:pPr>
    </w:p>
    <w:p w14:paraId="44C77D5B" w14:textId="77777777" w:rsidR="00421ED2" w:rsidRDefault="00421ED2" w:rsidP="00127411">
      <w:pPr>
        <w:tabs>
          <w:tab w:val="left" w:pos="3120"/>
        </w:tabs>
        <w:rPr>
          <w:rFonts w:ascii="Sylfaen" w:hAnsi="Sylfaen"/>
          <w:b/>
          <w:color w:val="333399"/>
          <w:lang w:val="ka-GE"/>
        </w:rPr>
      </w:pPr>
    </w:p>
    <w:p w14:paraId="3420D484" w14:textId="77777777" w:rsidR="00421ED2" w:rsidRDefault="00421ED2" w:rsidP="00127411">
      <w:pPr>
        <w:tabs>
          <w:tab w:val="left" w:pos="3120"/>
        </w:tabs>
        <w:rPr>
          <w:rFonts w:ascii="Sylfaen" w:hAnsi="Sylfaen"/>
          <w:b/>
          <w:color w:val="333399"/>
          <w:lang w:val="ka-GE"/>
        </w:rPr>
      </w:pPr>
    </w:p>
    <w:p w14:paraId="6A85983A" w14:textId="77777777" w:rsidR="00421ED2" w:rsidRDefault="00421ED2" w:rsidP="00127411">
      <w:pPr>
        <w:tabs>
          <w:tab w:val="left" w:pos="3120"/>
        </w:tabs>
        <w:rPr>
          <w:rFonts w:ascii="Sylfaen" w:hAnsi="Sylfaen"/>
          <w:b/>
          <w:color w:val="333399"/>
          <w:lang w:val="ka-GE"/>
        </w:rPr>
      </w:pPr>
    </w:p>
    <w:p w14:paraId="222DE5D4" w14:textId="77777777" w:rsidR="00421ED2" w:rsidRDefault="00421ED2" w:rsidP="00127411">
      <w:pPr>
        <w:tabs>
          <w:tab w:val="left" w:pos="3120"/>
        </w:tabs>
        <w:rPr>
          <w:rFonts w:ascii="Sylfaen" w:hAnsi="Sylfaen"/>
          <w:b/>
          <w:color w:val="333399"/>
          <w:lang w:val="ka-GE"/>
        </w:rPr>
      </w:pPr>
    </w:p>
    <w:p w14:paraId="55D6BA0D" w14:textId="77777777" w:rsidR="00421ED2" w:rsidRDefault="00421ED2" w:rsidP="00127411">
      <w:pPr>
        <w:tabs>
          <w:tab w:val="left" w:pos="3120"/>
        </w:tabs>
        <w:rPr>
          <w:rFonts w:ascii="Sylfaen" w:hAnsi="Sylfaen"/>
          <w:b/>
          <w:color w:val="333399"/>
          <w:lang w:val="ka-GE"/>
        </w:rPr>
      </w:pPr>
    </w:p>
    <w:p w14:paraId="29AC5BDE" w14:textId="77777777" w:rsidR="00421ED2" w:rsidRDefault="00421ED2" w:rsidP="00127411">
      <w:pPr>
        <w:tabs>
          <w:tab w:val="left" w:pos="3120"/>
        </w:tabs>
        <w:rPr>
          <w:rFonts w:ascii="Sylfaen" w:hAnsi="Sylfaen"/>
          <w:b/>
          <w:color w:val="333399"/>
          <w:lang w:val="ka-GE"/>
        </w:rPr>
      </w:pPr>
    </w:p>
    <w:p w14:paraId="64EFBD16" w14:textId="77777777" w:rsidR="00127411" w:rsidRPr="00FC7125" w:rsidRDefault="00127411" w:rsidP="00127411">
      <w:pPr>
        <w:tabs>
          <w:tab w:val="left" w:pos="3120"/>
        </w:tabs>
        <w:rPr>
          <w:rFonts w:ascii="Sylfaen" w:hAnsi="Sylfaen"/>
          <w:b/>
          <w:color w:val="333399"/>
          <w:lang w:val="ka-GE"/>
        </w:rPr>
      </w:pPr>
    </w:p>
    <w:p w14:paraId="5C35F485" w14:textId="59D6F952" w:rsidR="00127411" w:rsidRPr="00421ED2" w:rsidRDefault="00A73917" w:rsidP="00B945C5">
      <w:pPr>
        <w:pStyle w:val="Heading1"/>
        <w:numPr>
          <w:ilvl w:val="0"/>
          <w:numId w:val="15"/>
        </w:numPr>
        <w:rPr>
          <w:b/>
          <w:lang w:val="ka-GE"/>
        </w:rPr>
      </w:pPr>
      <w:bookmarkStart w:id="0" w:name="_Toc499560888"/>
      <w:r w:rsidRPr="00421ED2">
        <w:rPr>
          <w:rFonts w:ascii="Sylfaen" w:hAnsi="Sylfaen" w:cs="Sylfaen"/>
          <w:b/>
          <w:lang w:val="ka-GE"/>
        </w:rPr>
        <w:lastRenderedPageBreak/>
        <w:t>ტერმინების</w:t>
      </w:r>
      <w:r w:rsidRPr="00421ED2">
        <w:rPr>
          <w:b/>
          <w:lang w:val="ka-GE"/>
        </w:rPr>
        <w:t xml:space="preserve"> </w:t>
      </w:r>
      <w:r w:rsidRPr="00421ED2">
        <w:rPr>
          <w:rFonts w:ascii="Sylfaen" w:hAnsi="Sylfaen" w:cs="Sylfaen"/>
          <w:b/>
          <w:lang w:val="ka-GE"/>
        </w:rPr>
        <w:t>განმარტება</w:t>
      </w:r>
      <w:bookmarkEnd w:id="0"/>
      <w:r w:rsidRPr="00421ED2">
        <w:rPr>
          <w:b/>
          <w:lang w:val="ka-GE"/>
        </w:rPr>
        <w:t xml:space="preserve"> </w:t>
      </w:r>
    </w:p>
    <w:p w14:paraId="0B44394D" w14:textId="77777777" w:rsidR="007F746A" w:rsidRPr="007F746A" w:rsidRDefault="007F746A" w:rsidP="00127411">
      <w:pPr>
        <w:tabs>
          <w:tab w:val="left" w:pos="3120"/>
        </w:tabs>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F746A" w:rsidRPr="007F746A" w14:paraId="5D1812C2" w14:textId="77777777" w:rsidTr="007F746A">
        <w:trPr>
          <w:trHeight w:val="215"/>
        </w:trPr>
        <w:tc>
          <w:tcPr>
            <w:tcW w:w="2718" w:type="dxa"/>
          </w:tcPr>
          <w:p w14:paraId="7210A903" w14:textId="684EDF3D" w:rsidR="00A73917" w:rsidRPr="007F746A" w:rsidRDefault="00A73917" w:rsidP="00127411">
            <w:pPr>
              <w:tabs>
                <w:tab w:val="left" w:pos="3120"/>
              </w:tabs>
              <w:rPr>
                <w:rFonts w:ascii="Sylfaen" w:hAnsi="Sylfaen"/>
                <w:b/>
                <w:lang w:val="ka-GE"/>
              </w:rPr>
            </w:pPr>
            <w:r w:rsidRPr="007F746A">
              <w:rPr>
                <w:rFonts w:ascii="Sylfaen" w:hAnsi="Sylfaen"/>
                <w:b/>
                <w:lang w:val="ka-GE"/>
              </w:rPr>
              <w:t>კომისია</w:t>
            </w:r>
          </w:p>
        </w:tc>
        <w:tc>
          <w:tcPr>
            <w:tcW w:w="6858" w:type="dxa"/>
          </w:tcPr>
          <w:p w14:paraId="522311F3" w14:textId="77777777" w:rsidR="00A73917" w:rsidRDefault="00A73917" w:rsidP="00461CA3">
            <w:pPr>
              <w:tabs>
                <w:tab w:val="left" w:pos="3120"/>
              </w:tabs>
              <w:jc w:val="both"/>
              <w:rPr>
                <w:rFonts w:ascii="Sylfaen" w:hAnsi="Sylfaen"/>
                <w:lang w:val="ka-GE"/>
              </w:rPr>
            </w:pPr>
            <w:r w:rsidRPr="007F746A">
              <w:rPr>
                <w:rFonts w:ascii="Sylfaen" w:hAnsi="Sylfaen"/>
                <w:lang w:val="ka-GE"/>
              </w:rPr>
              <w:t>საქართველოს კომუნიკაციების ეროვნული კომისია</w:t>
            </w:r>
            <w:r w:rsidR="007F746A">
              <w:rPr>
                <w:rFonts w:ascii="Sylfaen" w:hAnsi="Sylfaen"/>
                <w:lang w:val="ka-GE"/>
              </w:rPr>
              <w:t xml:space="preserve">; </w:t>
            </w:r>
          </w:p>
          <w:p w14:paraId="5C88F90B" w14:textId="77777777" w:rsidR="007F746A" w:rsidRDefault="007F746A" w:rsidP="00127411">
            <w:pPr>
              <w:tabs>
                <w:tab w:val="left" w:pos="3120"/>
              </w:tabs>
              <w:rPr>
                <w:rFonts w:ascii="Sylfaen" w:hAnsi="Sylfaen"/>
                <w:lang w:val="ka-GE"/>
              </w:rPr>
            </w:pPr>
          </w:p>
          <w:p w14:paraId="0430BEE5" w14:textId="34D70F63" w:rsidR="007F746A" w:rsidRPr="007F746A" w:rsidRDefault="007F746A" w:rsidP="00127411">
            <w:pPr>
              <w:tabs>
                <w:tab w:val="left" w:pos="3120"/>
              </w:tabs>
              <w:rPr>
                <w:rFonts w:ascii="Sylfaen" w:hAnsi="Sylfaen"/>
                <w:lang w:val="ka-GE"/>
              </w:rPr>
            </w:pPr>
          </w:p>
        </w:tc>
      </w:tr>
      <w:tr w:rsidR="007F746A" w:rsidRPr="007F746A" w14:paraId="0986B996" w14:textId="77777777" w:rsidTr="007F746A">
        <w:trPr>
          <w:trHeight w:val="215"/>
        </w:trPr>
        <w:tc>
          <w:tcPr>
            <w:tcW w:w="2718" w:type="dxa"/>
          </w:tcPr>
          <w:p w14:paraId="49A52C1B" w14:textId="108A5B2E" w:rsidR="007F746A" w:rsidRPr="007F746A" w:rsidRDefault="007F746A" w:rsidP="00127411">
            <w:pPr>
              <w:tabs>
                <w:tab w:val="left" w:pos="3120"/>
              </w:tabs>
              <w:rPr>
                <w:rFonts w:ascii="Sylfaen" w:hAnsi="Sylfaen"/>
                <w:b/>
                <w:lang w:val="ka-GE"/>
              </w:rPr>
            </w:pPr>
            <w:r>
              <w:rPr>
                <w:rFonts w:ascii="Sylfaen" w:hAnsi="Sylfaen"/>
                <w:b/>
                <w:lang w:val="ka-GE"/>
              </w:rPr>
              <w:t>დამსაქმებელი</w:t>
            </w:r>
          </w:p>
        </w:tc>
        <w:tc>
          <w:tcPr>
            <w:tcW w:w="6858" w:type="dxa"/>
          </w:tcPr>
          <w:p w14:paraId="26D8A338" w14:textId="77777777" w:rsidR="007F746A" w:rsidRDefault="007F746A" w:rsidP="00461CA3">
            <w:pPr>
              <w:tabs>
                <w:tab w:val="left" w:pos="3120"/>
              </w:tabs>
              <w:jc w:val="both"/>
              <w:rPr>
                <w:rFonts w:ascii="Sylfaen" w:hAnsi="Sylfaen"/>
                <w:lang w:val="ka-GE"/>
              </w:rPr>
            </w:pPr>
            <w:r>
              <w:rPr>
                <w:rFonts w:ascii="Sylfaen" w:hAnsi="Sylfaen"/>
                <w:lang w:val="ka-GE"/>
              </w:rPr>
              <w:t xml:space="preserve">საქართველოს კომუნიკაციების ეროვნული კომისია, წარმოდგენილი მისი თავმჯდომარის სახით; </w:t>
            </w:r>
          </w:p>
          <w:p w14:paraId="6099DB80" w14:textId="77777777" w:rsidR="007F746A" w:rsidRPr="007F746A" w:rsidRDefault="007F746A" w:rsidP="00127411">
            <w:pPr>
              <w:tabs>
                <w:tab w:val="left" w:pos="3120"/>
              </w:tabs>
              <w:rPr>
                <w:rFonts w:ascii="Sylfaen" w:hAnsi="Sylfaen"/>
                <w:lang w:val="ka-GE"/>
              </w:rPr>
            </w:pPr>
          </w:p>
        </w:tc>
      </w:tr>
      <w:tr w:rsidR="007F746A" w:rsidRPr="007F746A" w14:paraId="231DDEEA" w14:textId="77777777" w:rsidTr="007F746A">
        <w:tc>
          <w:tcPr>
            <w:tcW w:w="2718" w:type="dxa"/>
          </w:tcPr>
          <w:p w14:paraId="7F9485D2" w14:textId="5FFA54F6" w:rsidR="00A73917" w:rsidRPr="007F746A" w:rsidRDefault="00A73917" w:rsidP="00127411">
            <w:pPr>
              <w:tabs>
                <w:tab w:val="left" w:pos="3120"/>
              </w:tabs>
              <w:rPr>
                <w:rFonts w:ascii="Sylfaen" w:hAnsi="Sylfaen"/>
                <w:b/>
                <w:lang w:val="ka-GE"/>
              </w:rPr>
            </w:pPr>
            <w:r w:rsidRPr="007F746A">
              <w:rPr>
                <w:rFonts w:ascii="Sylfaen" w:hAnsi="Sylfaen"/>
                <w:b/>
                <w:lang w:val="ka-GE"/>
              </w:rPr>
              <w:t>კომისიის აპარატი</w:t>
            </w:r>
          </w:p>
        </w:tc>
        <w:tc>
          <w:tcPr>
            <w:tcW w:w="6858" w:type="dxa"/>
          </w:tcPr>
          <w:p w14:paraId="53570601" w14:textId="77777777" w:rsidR="00A73917" w:rsidRPr="007F746A" w:rsidRDefault="00A73917" w:rsidP="00461CA3">
            <w:pPr>
              <w:tabs>
                <w:tab w:val="left" w:pos="3120"/>
              </w:tabs>
              <w:jc w:val="both"/>
              <w:rPr>
                <w:rFonts w:ascii="Sylfaen" w:hAnsi="Sylfaen"/>
                <w:lang w:val="ka-GE"/>
              </w:rPr>
            </w:pPr>
            <w:r w:rsidRPr="007F746A">
              <w:rPr>
                <w:rFonts w:ascii="Sylfaen" w:hAnsi="Sylfaen"/>
                <w:lang w:val="ka-GE"/>
              </w:rPr>
              <w:t>საქართველოს კომუნიკაციების ეროვნული კომისიის აპარატში დასაქმებულ პირთა ერთობლიობა მიუხედავად მათთან შრომითი ურთიერთობის ტიპისა</w:t>
            </w:r>
            <w:r w:rsidR="007F746A" w:rsidRPr="007F746A">
              <w:rPr>
                <w:rFonts w:ascii="Sylfaen" w:hAnsi="Sylfaen"/>
                <w:lang w:val="ka-GE"/>
              </w:rPr>
              <w:t xml:space="preserve">; </w:t>
            </w:r>
          </w:p>
          <w:p w14:paraId="7FDED853" w14:textId="6A9DE9E3" w:rsidR="007F746A" w:rsidRPr="007F746A" w:rsidRDefault="007F746A" w:rsidP="00A73917">
            <w:pPr>
              <w:tabs>
                <w:tab w:val="left" w:pos="3120"/>
              </w:tabs>
              <w:rPr>
                <w:rFonts w:ascii="Sylfaen" w:hAnsi="Sylfaen"/>
                <w:lang w:val="ka-GE"/>
              </w:rPr>
            </w:pPr>
          </w:p>
        </w:tc>
      </w:tr>
      <w:tr w:rsidR="007F746A" w:rsidRPr="007F746A" w14:paraId="7901CDB7" w14:textId="77777777" w:rsidTr="007F746A">
        <w:tc>
          <w:tcPr>
            <w:tcW w:w="2718" w:type="dxa"/>
          </w:tcPr>
          <w:p w14:paraId="4BFD8D1A" w14:textId="4C8E35B2" w:rsidR="00A73917" w:rsidRPr="007F746A" w:rsidRDefault="00A73917" w:rsidP="00127411">
            <w:pPr>
              <w:tabs>
                <w:tab w:val="left" w:pos="3120"/>
              </w:tabs>
              <w:rPr>
                <w:rFonts w:ascii="Sylfaen" w:hAnsi="Sylfaen"/>
                <w:b/>
                <w:lang w:val="ka-GE"/>
              </w:rPr>
            </w:pPr>
            <w:r w:rsidRPr="007F746A">
              <w:rPr>
                <w:rFonts w:ascii="Sylfaen" w:hAnsi="Sylfaen"/>
                <w:b/>
                <w:lang w:val="ka-GE"/>
              </w:rPr>
              <w:t>დასაქმებული</w:t>
            </w:r>
          </w:p>
        </w:tc>
        <w:tc>
          <w:tcPr>
            <w:tcW w:w="6858" w:type="dxa"/>
          </w:tcPr>
          <w:p w14:paraId="06AEC5A2" w14:textId="070CC0FE" w:rsidR="00A73917" w:rsidRPr="007F746A" w:rsidRDefault="00A73917" w:rsidP="00461CA3">
            <w:pPr>
              <w:tabs>
                <w:tab w:val="left" w:pos="3120"/>
              </w:tabs>
              <w:jc w:val="both"/>
              <w:rPr>
                <w:rFonts w:ascii="Sylfaen" w:hAnsi="Sylfaen"/>
                <w:lang w:val="ka-GE"/>
              </w:rPr>
            </w:pPr>
            <w:r w:rsidRPr="007F746A">
              <w:rPr>
                <w:rFonts w:ascii="Sylfaen" w:hAnsi="Sylfaen"/>
                <w:lang w:val="ka-GE"/>
              </w:rPr>
              <w:t>საჯარო მოსამსახურე, შრომის კოდექსის შესაბამისად დასაქმებული პირი</w:t>
            </w:r>
            <w:r w:rsidR="007F746A" w:rsidRPr="007F746A">
              <w:rPr>
                <w:rFonts w:ascii="Sylfaen" w:hAnsi="Sylfaen"/>
                <w:lang w:val="ka-GE"/>
              </w:rPr>
              <w:t>;</w:t>
            </w:r>
          </w:p>
          <w:p w14:paraId="591AECF8" w14:textId="6A99F8EF" w:rsidR="007F746A" w:rsidRPr="007F746A" w:rsidRDefault="007F746A" w:rsidP="00A73917">
            <w:pPr>
              <w:tabs>
                <w:tab w:val="left" w:pos="3120"/>
              </w:tabs>
              <w:rPr>
                <w:rFonts w:ascii="Sylfaen" w:hAnsi="Sylfaen"/>
                <w:lang w:val="ka-GE"/>
              </w:rPr>
            </w:pPr>
          </w:p>
        </w:tc>
      </w:tr>
      <w:tr w:rsidR="007F746A" w:rsidRPr="007F746A" w14:paraId="56051851" w14:textId="77777777" w:rsidTr="007F746A">
        <w:tc>
          <w:tcPr>
            <w:tcW w:w="2718" w:type="dxa"/>
          </w:tcPr>
          <w:p w14:paraId="553DEDB3" w14:textId="79E094C4" w:rsidR="00A73917" w:rsidRPr="007F746A" w:rsidRDefault="00A73917" w:rsidP="00127411">
            <w:pPr>
              <w:tabs>
                <w:tab w:val="left" w:pos="3120"/>
              </w:tabs>
              <w:rPr>
                <w:rFonts w:ascii="Sylfaen" w:hAnsi="Sylfaen"/>
                <w:b/>
                <w:lang w:val="ka-GE"/>
              </w:rPr>
            </w:pPr>
            <w:r w:rsidRPr="007F746A">
              <w:rPr>
                <w:rFonts w:ascii="Sylfaen" w:hAnsi="Sylfaen"/>
                <w:b/>
                <w:lang w:val="ka-GE"/>
              </w:rPr>
              <w:t>საჯარო მოსამსახურე</w:t>
            </w:r>
          </w:p>
        </w:tc>
        <w:tc>
          <w:tcPr>
            <w:tcW w:w="6858" w:type="dxa"/>
          </w:tcPr>
          <w:p w14:paraId="37B816E5" w14:textId="4FBDFC7D" w:rsidR="00A73917" w:rsidRPr="007F746A" w:rsidRDefault="00522E16" w:rsidP="00461CA3">
            <w:pPr>
              <w:tabs>
                <w:tab w:val="left" w:pos="3120"/>
              </w:tabs>
              <w:jc w:val="both"/>
              <w:rPr>
                <w:rFonts w:ascii="Sylfaen" w:hAnsi="Sylfaen"/>
                <w:lang w:val="ka-GE"/>
              </w:rPr>
            </w:pPr>
            <w:r>
              <w:rPr>
                <w:rFonts w:ascii="Sylfaen" w:hAnsi="Sylfaen"/>
                <w:lang w:val="ka-GE"/>
              </w:rPr>
              <w:t xml:space="preserve">„საჯარო სამსახურის შესახებ“ საქართველოს კანონით განსაზღვრული </w:t>
            </w:r>
            <w:r w:rsidR="00A73917" w:rsidRPr="007F746A">
              <w:rPr>
                <w:rFonts w:ascii="Sylfaen" w:hAnsi="Sylfaen"/>
                <w:lang w:val="ka-GE"/>
              </w:rPr>
              <w:t>პროფესიული საჯარო მოხელე და შრომი</w:t>
            </w:r>
            <w:r w:rsidR="007F746A" w:rsidRPr="007F746A">
              <w:rPr>
                <w:rFonts w:ascii="Sylfaen" w:hAnsi="Sylfaen"/>
                <w:lang w:val="ka-GE"/>
              </w:rPr>
              <w:t xml:space="preserve">თი ხელშეკრულებით </w:t>
            </w:r>
            <w:r w:rsidR="00A73917" w:rsidRPr="007F746A">
              <w:rPr>
                <w:rFonts w:ascii="Sylfaen" w:hAnsi="Sylfaen"/>
                <w:lang w:val="ka-GE"/>
              </w:rPr>
              <w:t>დასაქმებული პირი</w:t>
            </w:r>
            <w:r w:rsidR="007F746A" w:rsidRPr="007F746A">
              <w:rPr>
                <w:rFonts w:ascii="Sylfaen" w:hAnsi="Sylfaen"/>
                <w:lang w:val="ka-GE"/>
              </w:rPr>
              <w:t xml:space="preserve">; </w:t>
            </w:r>
          </w:p>
          <w:p w14:paraId="43D4CE8F" w14:textId="5A25978D" w:rsidR="007F746A" w:rsidRPr="007F746A" w:rsidRDefault="007F746A" w:rsidP="007F746A">
            <w:pPr>
              <w:tabs>
                <w:tab w:val="left" w:pos="3120"/>
              </w:tabs>
              <w:rPr>
                <w:rFonts w:ascii="Sylfaen" w:hAnsi="Sylfaen"/>
                <w:lang w:val="ka-GE"/>
              </w:rPr>
            </w:pPr>
          </w:p>
        </w:tc>
      </w:tr>
      <w:tr w:rsidR="007F746A" w:rsidRPr="007F746A" w14:paraId="1847C1BF" w14:textId="77777777" w:rsidTr="007F746A">
        <w:tc>
          <w:tcPr>
            <w:tcW w:w="2718" w:type="dxa"/>
          </w:tcPr>
          <w:p w14:paraId="1C82C97F" w14:textId="2C53140D" w:rsidR="00A73917" w:rsidRPr="007F746A" w:rsidRDefault="00A73917" w:rsidP="00127411">
            <w:pPr>
              <w:tabs>
                <w:tab w:val="left" w:pos="3120"/>
              </w:tabs>
              <w:rPr>
                <w:rFonts w:ascii="Sylfaen" w:hAnsi="Sylfaen"/>
                <w:b/>
                <w:lang w:val="ka-GE"/>
              </w:rPr>
            </w:pPr>
            <w:r w:rsidRPr="007F746A">
              <w:rPr>
                <w:rFonts w:ascii="Sylfaen" w:hAnsi="Sylfaen"/>
                <w:b/>
                <w:lang w:val="ka-GE"/>
              </w:rPr>
              <w:t>პროფესიული საჯარო მოხელე</w:t>
            </w:r>
          </w:p>
        </w:tc>
        <w:tc>
          <w:tcPr>
            <w:tcW w:w="6858" w:type="dxa"/>
          </w:tcPr>
          <w:p w14:paraId="0A350DCB" w14:textId="2D1C4ED7" w:rsidR="00A73917" w:rsidRPr="007F746A" w:rsidRDefault="00A73917" w:rsidP="00461CA3">
            <w:pPr>
              <w:tabs>
                <w:tab w:val="left" w:pos="3120"/>
              </w:tabs>
              <w:jc w:val="both"/>
              <w:rPr>
                <w:rFonts w:ascii="Sylfaen" w:hAnsi="Sylfaen"/>
                <w:lang w:val="ka-GE"/>
              </w:rPr>
            </w:pPr>
            <w:r w:rsidRPr="007F746A">
              <w:rPr>
                <w:rFonts w:ascii="Sylfaen" w:hAnsi="Sylfaen"/>
                <w:lang w:val="ka-GE"/>
              </w:rPr>
              <w:t>პირი, რომელიც უვადოდ ინიშნება მოხელისთვის განკუთვნილ საშტატო თანამდებობაზე, რომელიც ახორციელებს საჯარო სამართლებრივ უფლებამოსილებებს, როგორც თავის ძირითად პროფესიულ საქმიანობას, რაც უზრუნველყოფს მის მიერ საჯარო ინტერესების დაცვას და რომელიც ამის სანაცვლოდ იღებს შესაბამის ანაზღაურებას და სოციალური და სამართლებრივი დაცვის გარანტიებს</w:t>
            </w:r>
            <w:r w:rsidR="00522E16">
              <w:rPr>
                <w:rFonts w:ascii="Sylfaen" w:hAnsi="Sylfaen"/>
                <w:lang w:val="ka-GE"/>
              </w:rPr>
              <w:t>, „საჯარო სამსახურის შესახებ“ საქართველოს კანონის შესაბამისად</w:t>
            </w:r>
            <w:r w:rsidR="007F746A" w:rsidRPr="007F746A">
              <w:rPr>
                <w:rFonts w:ascii="Sylfaen" w:hAnsi="Sylfaen"/>
                <w:lang w:val="ka-GE"/>
              </w:rPr>
              <w:t xml:space="preserve">; </w:t>
            </w:r>
          </w:p>
          <w:p w14:paraId="6078E075" w14:textId="3BAF7B3F" w:rsidR="007F746A" w:rsidRPr="007F746A" w:rsidRDefault="007F746A" w:rsidP="00127411">
            <w:pPr>
              <w:tabs>
                <w:tab w:val="left" w:pos="3120"/>
              </w:tabs>
              <w:rPr>
                <w:rFonts w:ascii="Sylfaen" w:hAnsi="Sylfaen"/>
                <w:lang w:val="ka-GE"/>
              </w:rPr>
            </w:pPr>
          </w:p>
        </w:tc>
      </w:tr>
      <w:tr w:rsidR="007F746A" w:rsidRPr="007F746A" w14:paraId="138E45B3" w14:textId="77777777" w:rsidTr="007F746A">
        <w:tc>
          <w:tcPr>
            <w:tcW w:w="2718" w:type="dxa"/>
          </w:tcPr>
          <w:p w14:paraId="13E07CAE" w14:textId="305EDAC5" w:rsidR="00A73917" w:rsidRPr="007F746A" w:rsidRDefault="00A73917" w:rsidP="00127411">
            <w:pPr>
              <w:tabs>
                <w:tab w:val="left" w:pos="3120"/>
              </w:tabs>
              <w:rPr>
                <w:rFonts w:ascii="Sylfaen" w:hAnsi="Sylfaen"/>
                <w:b/>
                <w:lang w:val="ka-GE"/>
              </w:rPr>
            </w:pPr>
            <w:r w:rsidRPr="007F746A">
              <w:rPr>
                <w:rFonts w:ascii="Sylfaen" w:hAnsi="Sylfaen"/>
                <w:b/>
                <w:lang w:val="ka-GE"/>
              </w:rPr>
              <w:t>შრომითი ხელშეკრულებით დასაქმებული პირი</w:t>
            </w:r>
          </w:p>
        </w:tc>
        <w:tc>
          <w:tcPr>
            <w:tcW w:w="6858" w:type="dxa"/>
          </w:tcPr>
          <w:p w14:paraId="41FB8FFB" w14:textId="320965D9" w:rsidR="00A73917" w:rsidRPr="007F746A" w:rsidRDefault="00A73917" w:rsidP="00461CA3">
            <w:pPr>
              <w:tabs>
                <w:tab w:val="left" w:pos="3120"/>
              </w:tabs>
              <w:jc w:val="both"/>
              <w:rPr>
                <w:rFonts w:ascii="Sylfaen" w:hAnsi="Sylfaen"/>
                <w:lang w:val="ka-GE"/>
              </w:rPr>
            </w:pPr>
            <w:r w:rsidRPr="007F746A">
              <w:rPr>
                <w:rFonts w:ascii="Sylfaen" w:hAnsi="Sylfaen"/>
                <w:lang w:val="ka-GE"/>
              </w:rPr>
              <w:t xml:space="preserve">პირი, რომელიც საჯარო </w:t>
            </w:r>
            <w:r w:rsidR="007F746A" w:rsidRPr="007F746A">
              <w:rPr>
                <w:rFonts w:ascii="Sylfaen" w:hAnsi="Sylfaen"/>
                <w:lang w:val="ka-GE"/>
              </w:rPr>
              <w:t xml:space="preserve">სამსახურის განხორციელების უზრუნვლსაყოფად შრომითი ხელშეკრულების საფუძველზე მინიჭებული აქვს დამხმარე ან არამუდმივი ამოცანების შესრულების უფლებამოსილება; </w:t>
            </w:r>
          </w:p>
          <w:p w14:paraId="261BCCD8" w14:textId="12B6F9B7" w:rsidR="007F746A" w:rsidRPr="007F746A" w:rsidRDefault="007F746A" w:rsidP="007F746A">
            <w:pPr>
              <w:tabs>
                <w:tab w:val="left" w:pos="3120"/>
              </w:tabs>
              <w:rPr>
                <w:rFonts w:ascii="Sylfaen" w:hAnsi="Sylfaen"/>
                <w:lang w:val="ka-GE"/>
              </w:rPr>
            </w:pPr>
          </w:p>
        </w:tc>
      </w:tr>
      <w:tr w:rsidR="007F746A" w:rsidRPr="007F746A" w14:paraId="1F7693C0" w14:textId="77777777" w:rsidTr="007F746A">
        <w:tc>
          <w:tcPr>
            <w:tcW w:w="2718" w:type="dxa"/>
          </w:tcPr>
          <w:p w14:paraId="230EE76C" w14:textId="1455C532" w:rsidR="007F746A" w:rsidRDefault="007F746A" w:rsidP="00127411">
            <w:pPr>
              <w:tabs>
                <w:tab w:val="left" w:pos="3120"/>
              </w:tabs>
              <w:rPr>
                <w:rFonts w:ascii="Sylfaen" w:hAnsi="Sylfaen"/>
                <w:b/>
                <w:lang w:val="ka-GE"/>
              </w:rPr>
            </w:pPr>
          </w:p>
          <w:p w14:paraId="212C8655" w14:textId="0DD0D655" w:rsidR="007F746A" w:rsidRPr="007F746A" w:rsidRDefault="007F746A" w:rsidP="00127411">
            <w:pPr>
              <w:tabs>
                <w:tab w:val="left" w:pos="3120"/>
              </w:tabs>
              <w:rPr>
                <w:rFonts w:ascii="Sylfaen" w:hAnsi="Sylfaen"/>
                <w:b/>
                <w:lang w:val="ka-GE"/>
              </w:rPr>
            </w:pPr>
            <w:r>
              <w:rPr>
                <w:rFonts w:ascii="Sylfaen" w:hAnsi="Sylfaen"/>
                <w:b/>
                <w:lang w:val="ka-GE"/>
              </w:rPr>
              <w:t>შინაგანაწესი</w:t>
            </w:r>
          </w:p>
        </w:tc>
        <w:tc>
          <w:tcPr>
            <w:tcW w:w="6858" w:type="dxa"/>
          </w:tcPr>
          <w:p w14:paraId="442A2267" w14:textId="2D950435" w:rsidR="007F746A" w:rsidRPr="007F746A" w:rsidRDefault="007F746A" w:rsidP="007F746A">
            <w:pPr>
              <w:tabs>
                <w:tab w:val="left" w:pos="3120"/>
              </w:tabs>
              <w:rPr>
                <w:rFonts w:ascii="Sylfaen" w:hAnsi="Sylfaen"/>
                <w:lang w:val="ka-GE"/>
              </w:rPr>
            </w:pPr>
            <w:r>
              <w:rPr>
                <w:rFonts w:ascii="Sylfaen" w:hAnsi="Sylfaen"/>
                <w:lang w:val="ka-GE"/>
              </w:rPr>
              <w:t>წინამდებარე შინაგანაწესი ყველა დანართით, ასევე მასში შეტანილი ყველა ცვლილებებით.</w:t>
            </w:r>
          </w:p>
        </w:tc>
      </w:tr>
      <w:tr w:rsidR="00A73917" w14:paraId="17CE819B" w14:textId="77777777" w:rsidTr="007F746A">
        <w:tc>
          <w:tcPr>
            <w:tcW w:w="2718" w:type="dxa"/>
          </w:tcPr>
          <w:p w14:paraId="5414A597" w14:textId="6ACF76E8" w:rsidR="00A73917" w:rsidRDefault="00A73917" w:rsidP="00127411">
            <w:pPr>
              <w:tabs>
                <w:tab w:val="left" w:pos="3120"/>
              </w:tabs>
              <w:rPr>
                <w:rFonts w:ascii="Sylfaen" w:hAnsi="Sylfaen"/>
                <w:b/>
                <w:color w:val="333399"/>
                <w:lang w:val="ka-GE"/>
              </w:rPr>
            </w:pPr>
          </w:p>
        </w:tc>
        <w:tc>
          <w:tcPr>
            <w:tcW w:w="6858" w:type="dxa"/>
          </w:tcPr>
          <w:p w14:paraId="37216939" w14:textId="77777777" w:rsidR="00A73917" w:rsidRDefault="00A73917" w:rsidP="00127411">
            <w:pPr>
              <w:tabs>
                <w:tab w:val="left" w:pos="3120"/>
              </w:tabs>
              <w:rPr>
                <w:rFonts w:ascii="Sylfaen" w:hAnsi="Sylfaen"/>
                <w:b/>
                <w:color w:val="333399"/>
                <w:lang w:val="ka-GE"/>
              </w:rPr>
            </w:pPr>
          </w:p>
        </w:tc>
      </w:tr>
    </w:tbl>
    <w:p w14:paraId="10528743" w14:textId="77777777" w:rsidR="00A73917" w:rsidRPr="00FC7125" w:rsidRDefault="00A73917" w:rsidP="00127411">
      <w:pPr>
        <w:tabs>
          <w:tab w:val="left" w:pos="3120"/>
        </w:tabs>
        <w:rPr>
          <w:rFonts w:ascii="Sylfaen" w:hAnsi="Sylfaen"/>
          <w:b/>
          <w:color w:val="333399"/>
          <w:lang w:val="ka-GE"/>
        </w:rPr>
      </w:pPr>
    </w:p>
    <w:p w14:paraId="0BFB6DAF" w14:textId="77777777" w:rsidR="00127411" w:rsidRDefault="00127411" w:rsidP="00127411">
      <w:pPr>
        <w:tabs>
          <w:tab w:val="left" w:pos="555"/>
        </w:tabs>
        <w:rPr>
          <w:rFonts w:ascii="Sylfaen" w:hAnsi="Sylfaen"/>
          <w:b/>
          <w:color w:val="000000"/>
          <w:lang w:val="ka-GE"/>
        </w:rPr>
      </w:pPr>
      <w:r w:rsidRPr="00941B72">
        <w:rPr>
          <w:rFonts w:ascii="Sylfaen" w:hAnsi="Sylfaen"/>
          <w:b/>
          <w:color w:val="000000"/>
          <w:lang w:val="en-US"/>
        </w:rPr>
        <w:tab/>
      </w:r>
    </w:p>
    <w:p w14:paraId="0208A86E" w14:textId="77777777" w:rsidR="009D2AD3" w:rsidRDefault="009D2AD3" w:rsidP="00127411">
      <w:pPr>
        <w:tabs>
          <w:tab w:val="left" w:pos="555"/>
        </w:tabs>
        <w:rPr>
          <w:rFonts w:ascii="Sylfaen" w:hAnsi="Sylfaen"/>
          <w:b/>
          <w:color w:val="000000"/>
          <w:lang w:val="ka-GE"/>
        </w:rPr>
      </w:pPr>
    </w:p>
    <w:p w14:paraId="1967DA31" w14:textId="77777777" w:rsidR="0073386C" w:rsidRDefault="0073386C" w:rsidP="00127411">
      <w:pPr>
        <w:tabs>
          <w:tab w:val="left" w:pos="555"/>
        </w:tabs>
        <w:rPr>
          <w:rFonts w:ascii="Sylfaen" w:hAnsi="Sylfaen"/>
          <w:b/>
          <w:color w:val="000000"/>
          <w:lang w:val="ka-GE"/>
        </w:rPr>
      </w:pPr>
    </w:p>
    <w:p w14:paraId="6394EFD2" w14:textId="77777777" w:rsidR="00421ED2" w:rsidRDefault="00421ED2" w:rsidP="006528F4">
      <w:pPr>
        <w:pStyle w:val="Heading1"/>
        <w:rPr>
          <w:rFonts w:ascii="Sylfaen" w:hAnsi="Sylfaen"/>
          <w:b/>
          <w:sz w:val="28"/>
          <w:szCs w:val="28"/>
          <w:lang w:val="ka-GE"/>
        </w:rPr>
      </w:pPr>
    </w:p>
    <w:p w14:paraId="47AB9B2E" w14:textId="20AE8960" w:rsidR="00127411" w:rsidRPr="00941B72" w:rsidRDefault="00B945C5" w:rsidP="006528F4">
      <w:pPr>
        <w:pStyle w:val="Heading1"/>
        <w:rPr>
          <w:rFonts w:ascii="Sylfaen" w:hAnsi="Sylfaen"/>
          <w:b/>
          <w:sz w:val="28"/>
          <w:szCs w:val="28"/>
          <w:lang w:val="en-US"/>
        </w:rPr>
      </w:pPr>
      <w:bookmarkStart w:id="1" w:name="_Toc499560889"/>
      <w:r>
        <w:rPr>
          <w:rFonts w:ascii="Sylfaen" w:hAnsi="Sylfaen"/>
          <w:b/>
          <w:sz w:val="28"/>
          <w:szCs w:val="28"/>
          <w:lang w:val="ka-GE"/>
        </w:rPr>
        <w:t>2</w:t>
      </w:r>
      <w:r w:rsidR="00127411" w:rsidRPr="00941B72">
        <w:rPr>
          <w:rFonts w:ascii="Sylfaen" w:hAnsi="Sylfaen"/>
          <w:b/>
          <w:sz w:val="28"/>
          <w:szCs w:val="28"/>
          <w:lang w:val="en-US"/>
        </w:rPr>
        <w:t xml:space="preserve">. </w:t>
      </w:r>
      <w:r w:rsidR="00127411" w:rsidRPr="00941B72">
        <w:rPr>
          <w:rFonts w:ascii="Sylfaen" w:hAnsi="Sylfaen" w:cs="Sylfaen"/>
          <w:b/>
          <w:sz w:val="28"/>
          <w:szCs w:val="28"/>
        </w:rPr>
        <w:t>ზოგადი</w:t>
      </w:r>
      <w:r w:rsidR="00127411" w:rsidRPr="00941B72">
        <w:rPr>
          <w:rFonts w:ascii="Sylfaen" w:hAnsi="Sylfaen"/>
          <w:b/>
          <w:sz w:val="28"/>
          <w:szCs w:val="28"/>
          <w:lang w:val="en-US"/>
        </w:rPr>
        <w:t xml:space="preserve"> </w:t>
      </w:r>
      <w:r w:rsidR="00127411" w:rsidRPr="00941B72">
        <w:rPr>
          <w:rFonts w:ascii="Sylfaen" w:hAnsi="Sylfaen" w:cs="Sylfaen"/>
          <w:b/>
          <w:sz w:val="28"/>
          <w:szCs w:val="28"/>
        </w:rPr>
        <w:t>დებულებები</w:t>
      </w:r>
      <w:bookmarkEnd w:id="1"/>
    </w:p>
    <w:p w14:paraId="1D6D0DED" w14:textId="77777777" w:rsidR="00127411" w:rsidRPr="00FC7125" w:rsidRDefault="00127411" w:rsidP="00127411">
      <w:pPr>
        <w:rPr>
          <w:rFonts w:ascii="Sylfaen" w:hAnsi="Sylfaen"/>
          <w:b/>
          <w:color w:val="000000"/>
          <w:lang w:val="ka-GE"/>
        </w:rPr>
      </w:pPr>
    </w:p>
    <w:p w14:paraId="7BBC0B3F" w14:textId="45B396AA" w:rsidR="00127411" w:rsidRPr="00FC7125" w:rsidRDefault="00127411" w:rsidP="00127411">
      <w:pPr>
        <w:jc w:val="both"/>
        <w:rPr>
          <w:rFonts w:ascii="Sylfaen" w:hAnsi="Sylfaen"/>
          <w:color w:val="000000"/>
          <w:lang w:val="ka-GE"/>
        </w:rPr>
      </w:pPr>
      <w:r w:rsidRPr="00FC7125">
        <w:rPr>
          <w:rFonts w:ascii="Sylfaen" w:hAnsi="Sylfaen"/>
          <w:color w:val="000000"/>
          <w:lang w:val="ka-GE"/>
        </w:rPr>
        <w:t>1. წინამდებარე შინაგანაწესი განსაზღვრავს საქართველოს კომუნიკაციების ეროვნული კომისიის</w:t>
      </w:r>
      <w:r w:rsidR="00F338A6" w:rsidRPr="00FC7125">
        <w:rPr>
          <w:rFonts w:ascii="Sylfaen" w:hAnsi="Sylfaen"/>
          <w:color w:val="000000"/>
          <w:lang w:val="en-US"/>
        </w:rPr>
        <w:t xml:space="preserve"> (</w:t>
      </w:r>
      <w:r w:rsidR="00F338A6" w:rsidRPr="00FC7125">
        <w:rPr>
          <w:rFonts w:ascii="Sylfaen" w:hAnsi="Sylfaen"/>
          <w:color w:val="000000"/>
          <w:lang w:val="ka-GE"/>
        </w:rPr>
        <w:t>შემდგომშ</w:t>
      </w:r>
      <w:r w:rsidR="00096F03" w:rsidRPr="00FC7125">
        <w:rPr>
          <w:rFonts w:ascii="Sylfaen" w:hAnsi="Sylfaen"/>
          <w:color w:val="000000"/>
          <w:lang w:val="ka-GE"/>
        </w:rPr>
        <w:t>ი</w:t>
      </w:r>
      <w:r w:rsidR="00F338A6" w:rsidRPr="00FC7125">
        <w:rPr>
          <w:rFonts w:ascii="Sylfaen" w:hAnsi="Sylfaen"/>
          <w:color w:val="000000"/>
          <w:lang w:val="ka-GE"/>
        </w:rPr>
        <w:t xml:space="preserve"> </w:t>
      </w:r>
      <w:r w:rsidR="00F338A6" w:rsidRPr="00FC7125">
        <w:rPr>
          <w:rFonts w:ascii="Sylfaen" w:hAnsi="Sylfaen"/>
          <w:color w:val="000000"/>
          <w:lang w:val="en-US"/>
        </w:rPr>
        <w:t>“</w:t>
      </w:r>
      <w:r w:rsidR="00F338A6" w:rsidRPr="00FC7125">
        <w:rPr>
          <w:rFonts w:ascii="Sylfaen" w:hAnsi="Sylfaen"/>
          <w:color w:val="000000"/>
          <w:lang w:val="ka-GE"/>
        </w:rPr>
        <w:t>კომისია</w:t>
      </w:r>
      <w:r w:rsidR="00F338A6" w:rsidRPr="00FC7125">
        <w:rPr>
          <w:rFonts w:ascii="Sylfaen" w:hAnsi="Sylfaen"/>
          <w:color w:val="000000"/>
          <w:lang w:val="en-US"/>
        </w:rPr>
        <w:t>”</w:t>
      </w:r>
      <w:r w:rsidR="00F338A6" w:rsidRPr="00FC7125">
        <w:rPr>
          <w:rFonts w:ascii="Sylfaen" w:hAnsi="Sylfaen"/>
          <w:color w:val="000000"/>
          <w:lang w:val="ka-GE"/>
        </w:rPr>
        <w:t>) აპარატის</w:t>
      </w:r>
      <w:r w:rsidRPr="00FC7125">
        <w:rPr>
          <w:rFonts w:ascii="Sylfaen" w:hAnsi="Sylfaen"/>
          <w:color w:val="000000"/>
          <w:lang w:val="ka-GE"/>
        </w:rPr>
        <w:t xml:space="preserve"> შიდა ორგანიზაციულ წესებს, </w:t>
      </w:r>
      <w:r w:rsidR="002549A8">
        <w:rPr>
          <w:rFonts w:ascii="Sylfaen" w:hAnsi="Sylfaen"/>
          <w:color w:val="000000"/>
          <w:lang w:val="ka-GE"/>
        </w:rPr>
        <w:t xml:space="preserve">კომისიის აპარატში დასაქმებისა და გათავისუფლების საკითხებს, </w:t>
      </w:r>
      <w:r w:rsidR="00BB4D71" w:rsidRPr="00FC7125">
        <w:rPr>
          <w:rFonts w:ascii="Sylfaen" w:hAnsi="Sylfaen"/>
          <w:color w:val="000000"/>
          <w:lang w:val="ka-GE"/>
        </w:rPr>
        <w:t xml:space="preserve">სამუშაო დროის დასაწყისსა და დასასრულს, სამუშაო დღის განმავლობაში შესვენების დროს, დასვენების და უქმე დღეებში, აგრეთვე სამუშაო დღეს, სამუშაო დროის დამთავრების შემდეგ </w:t>
      </w:r>
      <w:r w:rsidR="00635C8D">
        <w:rPr>
          <w:rFonts w:ascii="Sylfaen" w:hAnsi="Sylfaen"/>
          <w:color w:val="000000"/>
          <w:lang w:val="ka-GE"/>
        </w:rPr>
        <w:t>სამუშაო ადგილზე</w:t>
      </w:r>
      <w:r w:rsidR="00635C8D" w:rsidRPr="00FC7125">
        <w:rPr>
          <w:rFonts w:ascii="Sylfaen" w:hAnsi="Sylfaen"/>
          <w:color w:val="000000"/>
          <w:lang w:val="ka-GE"/>
        </w:rPr>
        <w:t xml:space="preserve"> </w:t>
      </w:r>
      <w:r w:rsidR="00BB4D71" w:rsidRPr="00FC7125">
        <w:rPr>
          <w:rFonts w:ascii="Sylfaen" w:hAnsi="Sylfaen"/>
          <w:color w:val="000000"/>
          <w:lang w:val="ka-GE"/>
        </w:rPr>
        <w:t xml:space="preserve">ყოფნის პირობებსა და წესს, სამსახურებრივ </w:t>
      </w:r>
      <w:r w:rsidR="00BB4D71" w:rsidRPr="00941B72">
        <w:rPr>
          <w:rFonts w:ascii="Sylfaen" w:hAnsi="Sylfaen"/>
          <w:lang w:val="ka-GE"/>
        </w:rPr>
        <w:t xml:space="preserve">საკითხებზე გამოცემული განკარგულების </w:t>
      </w:r>
      <w:r w:rsidR="00096F03" w:rsidRPr="00941B72">
        <w:rPr>
          <w:rFonts w:ascii="Sylfaen" w:hAnsi="Sylfaen"/>
          <w:lang w:val="ka-GE"/>
        </w:rPr>
        <w:t>დასაქმებულ</w:t>
      </w:r>
      <w:r w:rsidR="00C63686" w:rsidRPr="00941B72">
        <w:rPr>
          <w:rFonts w:ascii="Sylfaen" w:hAnsi="Sylfaen"/>
          <w:lang w:val="ka-GE"/>
        </w:rPr>
        <w:t>ისთვის</w:t>
      </w:r>
      <w:r w:rsidR="00BB4D71" w:rsidRPr="00941B72">
        <w:rPr>
          <w:rFonts w:ascii="Sylfaen" w:hAnsi="Sylfaen"/>
          <w:lang w:val="ka-GE"/>
        </w:rPr>
        <w:t xml:space="preserve"> გაცნობის წესს, </w:t>
      </w:r>
      <w:r w:rsidR="00BB4D71" w:rsidRPr="00FC7125">
        <w:rPr>
          <w:rFonts w:ascii="Sylfaen" w:hAnsi="Sylfaen"/>
          <w:color w:val="000000"/>
          <w:lang w:val="ka-GE"/>
        </w:rPr>
        <w:t xml:space="preserve">შრომის დაცვისა და ხანძარსაწინააღმდეგო უსაფრთხოების ზოგად ინსტრუქციებს, </w:t>
      </w:r>
      <w:r w:rsidR="00C03CA5" w:rsidRPr="00FC7125">
        <w:rPr>
          <w:rFonts w:ascii="Sylfaen" w:hAnsi="Sylfaen"/>
          <w:color w:val="000000"/>
          <w:lang w:val="ka-GE"/>
        </w:rPr>
        <w:t xml:space="preserve">დასაქმებულთა მიერ სამსახურში არყოფნის შესახებ შეტყობინების წესს, სამსახურებრივი მივლინებისა და შვებულების გაფორმების წესებს, დასაქმებულებს შორის კომუნიკაციის წესს, </w:t>
      </w:r>
      <w:r w:rsidR="00635C8D">
        <w:rPr>
          <w:rFonts w:ascii="Sylfaen" w:hAnsi="Sylfaen"/>
          <w:color w:val="000000"/>
          <w:lang w:val="ka-GE"/>
        </w:rPr>
        <w:t>დამსაქმებელსა</w:t>
      </w:r>
      <w:r w:rsidR="00C03CA5" w:rsidRPr="00FC7125">
        <w:rPr>
          <w:rFonts w:ascii="Sylfaen" w:hAnsi="Sylfaen"/>
          <w:color w:val="000000"/>
          <w:lang w:val="ka-GE"/>
        </w:rPr>
        <w:t xml:space="preserve"> და დასაქმებულებს შორის </w:t>
      </w:r>
      <w:r w:rsidRPr="00FC7125">
        <w:rPr>
          <w:rFonts w:ascii="Sylfaen" w:hAnsi="Sylfaen"/>
          <w:color w:val="000000"/>
          <w:lang w:val="ka-GE"/>
        </w:rPr>
        <w:t xml:space="preserve">შრომით ურთიერთობებთან დაკავშირებულ </w:t>
      </w:r>
      <w:r w:rsidR="00C03CA5" w:rsidRPr="00FC7125">
        <w:rPr>
          <w:rFonts w:ascii="Sylfaen" w:hAnsi="Sylfaen"/>
          <w:color w:val="000000"/>
          <w:lang w:val="ka-GE"/>
        </w:rPr>
        <w:t xml:space="preserve">სხვა </w:t>
      </w:r>
      <w:r w:rsidRPr="00FC7125">
        <w:rPr>
          <w:rFonts w:ascii="Sylfaen" w:hAnsi="Sylfaen"/>
          <w:color w:val="000000"/>
          <w:lang w:val="ka-GE"/>
        </w:rPr>
        <w:t>საკითხებს</w:t>
      </w:r>
      <w:r w:rsidR="00C03CA5" w:rsidRPr="00FC7125">
        <w:rPr>
          <w:rFonts w:ascii="Sylfaen" w:hAnsi="Sylfaen"/>
          <w:color w:val="000000"/>
          <w:lang w:val="ka-GE"/>
        </w:rPr>
        <w:t xml:space="preserve">, </w:t>
      </w:r>
      <w:r w:rsidR="002549A8">
        <w:rPr>
          <w:rFonts w:ascii="Sylfaen" w:hAnsi="Sylfaen"/>
          <w:color w:val="000000"/>
          <w:lang w:val="ka-GE"/>
        </w:rPr>
        <w:t>„</w:t>
      </w:r>
      <w:r w:rsidR="00CA7F63" w:rsidRPr="00FC7125">
        <w:rPr>
          <w:rFonts w:ascii="Sylfaen" w:hAnsi="Sylfaen"/>
          <w:color w:val="000000"/>
          <w:lang w:val="ka-GE"/>
        </w:rPr>
        <w:t>საჯარო სამსახურის შესახებ</w:t>
      </w:r>
      <w:r w:rsidR="002549A8">
        <w:rPr>
          <w:rFonts w:ascii="Sylfaen" w:hAnsi="Sylfaen"/>
          <w:color w:val="000000"/>
          <w:lang w:val="ka-GE"/>
        </w:rPr>
        <w:t>“</w:t>
      </w:r>
      <w:r w:rsidR="00CA7F63" w:rsidRPr="00FC7125">
        <w:rPr>
          <w:rFonts w:ascii="Sylfaen" w:hAnsi="Sylfaen"/>
          <w:color w:val="000000"/>
          <w:lang w:val="ka-GE"/>
        </w:rPr>
        <w:t xml:space="preserve"> საქართველოს კანონისა, ასევე რიგ შემთხვევებში საქართველოს შრომის კოდექსის მოთხოვნათა გათვალისწინებით</w:t>
      </w:r>
      <w:r w:rsidRPr="00FC7125">
        <w:rPr>
          <w:rFonts w:ascii="Sylfaen" w:hAnsi="Sylfaen"/>
          <w:color w:val="000000"/>
          <w:lang w:val="ka-GE"/>
        </w:rPr>
        <w:t xml:space="preserve">. </w:t>
      </w:r>
    </w:p>
    <w:p w14:paraId="78085B08" w14:textId="77777777" w:rsidR="00127411" w:rsidRPr="00FC7125" w:rsidRDefault="00127411" w:rsidP="00127411">
      <w:pPr>
        <w:jc w:val="both"/>
        <w:rPr>
          <w:rFonts w:ascii="Sylfaen" w:hAnsi="Sylfaen"/>
          <w:color w:val="000000"/>
          <w:lang w:val="ka-GE"/>
        </w:rPr>
      </w:pPr>
    </w:p>
    <w:p w14:paraId="73993884" w14:textId="6116CA71"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2. შინაგანაწესი სრულად ვრცელდება კომისიის ყველა დასაქმებულზე, მიუხედავად </w:t>
      </w:r>
      <w:r w:rsidR="00635C8D">
        <w:rPr>
          <w:rFonts w:ascii="Sylfaen" w:hAnsi="Sylfaen"/>
          <w:color w:val="000000"/>
          <w:lang w:val="ka-GE"/>
        </w:rPr>
        <w:t>დამსაქმებელ</w:t>
      </w:r>
      <w:r w:rsidR="00635C8D" w:rsidRPr="00FC7125">
        <w:rPr>
          <w:rFonts w:ascii="Sylfaen" w:hAnsi="Sylfaen"/>
          <w:color w:val="000000"/>
          <w:lang w:val="ka-GE"/>
        </w:rPr>
        <w:t xml:space="preserve">თან </w:t>
      </w:r>
      <w:r w:rsidRPr="00FC7125">
        <w:rPr>
          <w:rFonts w:ascii="Sylfaen" w:hAnsi="Sylfaen"/>
          <w:color w:val="000000"/>
          <w:lang w:val="ka-GE"/>
        </w:rPr>
        <w:t>დასაქმებულ</w:t>
      </w:r>
      <w:r w:rsidR="003F2917" w:rsidRPr="00FC7125">
        <w:rPr>
          <w:rFonts w:ascii="Sylfaen" w:hAnsi="Sylfaen"/>
          <w:color w:val="000000"/>
          <w:lang w:val="ka-GE"/>
        </w:rPr>
        <w:t>ის შრომითი ურთიერთობის</w:t>
      </w:r>
      <w:r w:rsidR="002549A8">
        <w:rPr>
          <w:rFonts w:ascii="Sylfaen" w:hAnsi="Sylfaen"/>
          <w:color w:val="000000"/>
          <w:lang w:val="ka-GE"/>
        </w:rPr>
        <w:t xml:space="preserve"> </w:t>
      </w:r>
      <w:r w:rsidRPr="00FC7125">
        <w:rPr>
          <w:rFonts w:ascii="Sylfaen" w:hAnsi="Sylfaen"/>
          <w:color w:val="000000"/>
          <w:lang w:val="ka-GE"/>
        </w:rPr>
        <w:t>ტიპისა, მომხმარებელთა ინტერესების საზოგადოებრივი დამცველ</w:t>
      </w:r>
      <w:r w:rsidR="002549A8">
        <w:rPr>
          <w:rFonts w:ascii="Sylfaen" w:hAnsi="Sylfaen"/>
          <w:color w:val="000000"/>
          <w:lang w:val="ka-GE"/>
        </w:rPr>
        <w:t>ის</w:t>
      </w:r>
      <w:r w:rsidRPr="00FC7125">
        <w:rPr>
          <w:rFonts w:ascii="Sylfaen" w:hAnsi="Sylfaen"/>
          <w:color w:val="000000"/>
          <w:lang w:val="ka-GE"/>
        </w:rPr>
        <w:t xml:space="preserve"> სამსახურში დასაქმებულ თანაშემწე</w:t>
      </w:r>
      <w:r w:rsidR="00170384" w:rsidRPr="00FC7125">
        <w:rPr>
          <w:rFonts w:ascii="Sylfaen" w:hAnsi="Sylfaen"/>
          <w:color w:val="000000"/>
          <w:lang w:val="ka-GE"/>
        </w:rPr>
        <w:t>თა ჩათვლით</w:t>
      </w:r>
      <w:r w:rsidRPr="00FC7125">
        <w:rPr>
          <w:rFonts w:ascii="Sylfaen" w:hAnsi="Sylfaen"/>
          <w:color w:val="000000"/>
          <w:lang w:val="ka-GE"/>
        </w:rPr>
        <w:t xml:space="preserve">.  </w:t>
      </w:r>
    </w:p>
    <w:p w14:paraId="581A0E79" w14:textId="77777777" w:rsidR="00127411" w:rsidRPr="00FC7125" w:rsidRDefault="00127411" w:rsidP="00127411">
      <w:pPr>
        <w:ind w:left="360"/>
        <w:jc w:val="both"/>
        <w:rPr>
          <w:rFonts w:ascii="Sylfaen" w:hAnsi="Sylfaen"/>
          <w:color w:val="000000"/>
          <w:lang w:val="ka-GE"/>
        </w:rPr>
      </w:pPr>
    </w:p>
    <w:p w14:paraId="7AAA0ECC" w14:textId="426141AB" w:rsidR="00127411" w:rsidRPr="00FC7125" w:rsidRDefault="00127411" w:rsidP="00127411">
      <w:pPr>
        <w:jc w:val="both"/>
        <w:rPr>
          <w:rFonts w:ascii="Sylfaen" w:hAnsi="Sylfaen"/>
          <w:color w:val="000000"/>
          <w:lang w:val="ka-GE"/>
        </w:rPr>
      </w:pPr>
      <w:r w:rsidRPr="00FC7125">
        <w:rPr>
          <w:rFonts w:ascii="Sylfaen" w:hAnsi="Sylfaen"/>
          <w:color w:val="000000"/>
          <w:lang w:val="ka-GE"/>
        </w:rPr>
        <w:t>3. შინაგანაწესის დაცვ</w:t>
      </w:r>
      <w:r w:rsidR="00296AA5">
        <w:rPr>
          <w:rFonts w:ascii="Sylfaen" w:hAnsi="Sylfaen"/>
          <w:color w:val="000000"/>
          <w:lang w:val="ka-GE"/>
        </w:rPr>
        <w:t>ის</w:t>
      </w:r>
      <w:r w:rsidRPr="00FC7125">
        <w:rPr>
          <w:rFonts w:ascii="Sylfaen" w:hAnsi="Sylfaen"/>
          <w:color w:val="000000"/>
          <w:lang w:val="ka-GE"/>
        </w:rPr>
        <w:t xml:space="preserve"> </w:t>
      </w:r>
      <w:r w:rsidR="00296AA5">
        <w:rPr>
          <w:rFonts w:ascii="Sylfaen" w:hAnsi="Sylfaen"/>
          <w:color w:val="000000"/>
          <w:lang w:val="ka-GE"/>
        </w:rPr>
        <w:t xml:space="preserve">ზედამხედველობაზე </w:t>
      </w:r>
      <w:r w:rsidRPr="00FC7125">
        <w:rPr>
          <w:rFonts w:ascii="Sylfaen" w:hAnsi="Sylfaen"/>
          <w:color w:val="000000"/>
          <w:lang w:val="ka-GE"/>
        </w:rPr>
        <w:t xml:space="preserve">პასუხისმგებელია </w:t>
      </w:r>
      <w:r w:rsidR="00D520E9" w:rsidRPr="00FC7125">
        <w:rPr>
          <w:rFonts w:ascii="Sylfaen" w:hAnsi="Sylfaen"/>
          <w:color w:val="000000"/>
          <w:lang w:val="ka-GE"/>
        </w:rPr>
        <w:t xml:space="preserve">შინაგანაწესის დაცვაზე </w:t>
      </w:r>
      <w:r w:rsidRPr="00FC7125">
        <w:rPr>
          <w:rFonts w:ascii="Sylfaen" w:hAnsi="Sylfaen"/>
          <w:color w:val="000000"/>
          <w:lang w:val="ka-GE"/>
        </w:rPr>
        <w:t xml:space="preserve">კომისიის </w:t>
      </w:r>
      <w:r w:rsidR="00F1231D" w:rsidRPr="00FC7125">
        <w:rPr>
          <w:rFonts w:ascii="Sylfaen" w:hAnsi="Sylfaen"/>
          <w:color w:val="000000"/>
          <w:lang w:val="ka-GE"/>
        </w:rPr>
        <w:t xml:space="preserve">აპარატის </w:t>
      </w:r>
      <w:r w:rsidRPr="00FC7125">
        <w:rPr>
          <w:rFonts w:ascii="Sylfaen" w:hAnsi="Sylfaen"/>
          <w:color w:val="000000"/>
          <w:lang w:val="ka-GE"/>
        </w:rPr>
        <w:t xml:space="preserve"> ადამიანური რესურსების მართვის</w:t>
      </w:r>
      <w:r w:rsidR="00F1231D" w:rsidRPr="00FC7125">
        <w:rPr>
          <w:rFonts w:ascii="Sylfaen" w:hAnsi="Sylfaen"/>
          <w:color w:val="000000"/>
          <w:lang w:val="ka-GE"/>
        </w:rPr>
        <w:t xml:space="preserve"> ერთეული</w:t>
      </w:r>
      <w:r w:rsidRPr="00FC7125">
        <w:rPr>
          <w:rFonts w:ascii="Sylfaen" w:hAnsi="Sylfaen"/>
          <w:color w:val="000000"/>
          <w:lang w:val="ka-GE"/>
        </w:rPr>
        <w:t>,</w:t>
      </w:r>
      <w:r w:rsidR="0073386C">
        <w:rPr>
          <w:rFonts w:ascii="Sylfaen" w:hAnsi="Sylfaen"/>
          <w:color w:val="000000"/>
          <w:lang w:val="ka-GE"/>
        </w:rPr>
        <w:t xml:space="preserve"> </w:t>
      </w:r>
      <w:r w:rsidRPr="00FC7125">
        <w:rPr>
          <w:rFonts w:ascii="Sylfaen" w:hAnsi="Sylfaen"/>
          <w:color w:val="000000"/>
          <w:lang w:val="ka-GE"/>
        </w:rPr>
        <w:t xml:space="preserve">სტრუქტურულ ერთეულებში - სტრუქტურული ერთეულის ხელმძღვანელი, ასევე მომხმარებელთა ინტერესების საზოგადოებრივი დამცველი. </w:t>
      </w:r>
    </w:p>
    <w:p w14:paraId="690695F4" w14:textId="77777777" w:rsidR="00127411" w:rsidRPr="00FC7125" w:rsidRDefault="00127411" w:rsidP="00127411">
      <w:pPr>
        <w:rPr>
          <w:rFonts w:ascii="Sylfaen" w:hAnsi="Sylfaen"/>
          <w:color w:val="000000"/>
          <w:lang w:val="ka-GE"/>
        </w:rPr>
      </w:pPr>
    </w:p>
    <w:p w14:paraId="3CB39692" w14:textId="00206FB3" w:rsidR="00127411" w:rsidRPr="00941B72" w:rsidRDefault="00127411" w:rsidP="00127411">
      <w:pPr>
        <w:jc w:val="both"/>
        <w:rPr>
          <w:rFonts w:ascii="Sylfaen" w:hAnsi="Sylfaen"/>
          <w:color w:val="000000"/>
          <w:lang w:val="en-US"/>
        </w:rPr>
      </w:pPr>
      <w:r w:rsidRPr="00FC7125">
        <w:rPr>
          <w:rFonts w:ascii="Sylfaen" w:hAnsi="Sylfaen"/>
          <w:color w:val="000000"/>
          <w:lang w:val="ka-GE"/>
        </w:rPr>
        <w:t>4. კომისიის დასაქმებული, მომხმარებელთა ინტერესების საზოგადოებრივი დამცველის თანაშემწეების ჩათვლით, ვალდებულია გაეცნოს შინაგანაწესს</w:t>
      </w:r>
      <w:r w:rsidR="005A481B" w:rsidRPr="00FC7125">
        <w:rPr>
          <w:rFonts w:ascii="Sylfaen" w:hAnsi="Sylfaen"/>
          <w:color w:val="000000"/>
          <w:lang w:val="ka-GE"/>
        </w:rPr>
        <w:t xml:space="preserve"> და ხელი მოაწეროს </w:t>
      </w:r>
      <w:r w:rsidRPr="00FC7125">
        <w:rPr>
          <w:rFonts w:ascii="Sylfaen" w:hAnsi="Sylfaen"/>
          <w:color w:val="000000"/>
          <w:lang w:val="ka-GE"/>
        </w:rPr>
        <w:t xml:space="preserve"> დანართ 1</w:t>
      </w:r>
      <w:r w:rsidR="0036246E" w:rsidRPr="00FC7125">
        <w:rPr>
          <w:rFonts w:ascii="Sylfaen" w:hAnsi="Sylfaen"/>
          <w:color w:val="000000"/>
          <w:lang w:val="ka-GE"/>
        </w:rPr>
        <w:t>-</w:t>
      </w:r>
      <w:r w:rsidRPr="00FC7125">
        <w:rPr>
          <w:rFonts w:ascii="Sylfaen" w:hAnsi="Sylfaen"/>
          <w:color w:val="000000"/>
          <w:lang w:val="ka-GE"/>
        </w:rPr>
        <w:t>ი</w:t>
      </w:r>
      <w:r w:rsidR="0036246E" w:rsidRPr="00FC7125">
        <w:rPr>
          <w:rFonts w:ascii="Sylfaen" w:hAnsi="Sylfaen"/>
          <w:color w:val="000000"/>
          <w:lang w:val="ka-GE"/>
        </w:rPr>
        <w:t>თ განსაზღვრულ</w:t>
      </w:r>
      <w:r w:rsidRPr="00FC7125">
        <w:rPr>
          <w:rFonts w:ascii="Sylfaen" w:hAnsi="Sylfaen"/>
          <w:color w:val="000000"/>
          <w:lang w:val="ka-GE"/>
        </w:rPr>
        <w:t xml:space="preserve"> დეკლარაცია</w:t>
      </w:r>
      <w:r w:rsidR="005A481B" w:rsidRPr="00FC7125">
        <w:rPr>
          <w:rFonts w:ascii="Sylfaen" w:hAnsi="Sylfaen"/>
          <w:color w:val="000000"/>
          <w:lang w:val="ka-GE"/>
        </w:rPr>
        <w:t>ს</w:t>
      </w:r>
      <w:r w:rsidRPr="00FC7125">
        <w:rPr>
          <w:rFonts w:ascii="Sylfaen" w:hAnsi="Sylfaen"/>
          <w:color w:val="000000"/>
          <w:lang w:val="ka-GE"/>
        </w:rPr>
        <w:t>.</w:t>
      </w:r>
    </w:p>
    <w:p w14:paraId="50A42C37" w14:textId="77777777" w:rsidR="00127411" w:rsidRPr="00941B72" w:rsidRDefault="00127411" w:rsidP="00127411">
      <w:pPr>
        <w:jc w:val="both"/>
        <w:rPr>
          <w:rFonts w:ascii="Sylfaen" w:hAnsi="Sylfaen"/>
          <w:color w:val="000000"/>
          <w:lang w:val="ka-GE"/>
        </w:rPr>
      </w:pPr>
    </w:p>
    <w:p w14:paraId="45411744" w14:textId="77777777" w:rsidR="00127411" w:rsidRPr="00FC7125" w:rsidRDefault="00127411" w:rsidP="00127411">
      <w:pPr>
        <w:tabs>
          <w:tab w:val="left" w:pos="3120"/>
        </w:tabs>
        <w:rPr>
          <w:rFonts w:ascii="Sylfaen" w:hAnsi="Sylfaen"/>
          <w:b/>
          <w:color w:val="000000"/>
          <w:lang w:val="ka-GE"/>
        </w:rPr>
      </w:pPr>
    </w:p>
    <w:p w14:paraId="6D266B02" w14:textId="62D8E6F6" w:rsidR="00127411" w:rsidRPr="00941B72" w:rsidRDefault="00B945C5" w:rsidP="00186C4B">
      <w:pPr>
        <w:pStyle w:val="Heading1"/>
        <w:rPr>
          <w:rFonts w:ascii="Sylfaen" w:hAnsi="Sylfaen"/>
          <w:b/>
          <w:sz w:val="28"/>
          <w:szCs w:val="28"/>
          <w:lang w:val="ka-GE"/>
        </w:rPr>
      </w:pPr>
      <w:bookmarkStart w:id="2" w:name="_Toc467106882"/>
      <w:bookmarkStart w:id="3" w:name="_Toc467106972"/>
      <w:bookmarkStart w:id="4" w:name="_Toc467106883"/>
      <w:bookmarkStart w:id="5" w:name="_Toc467106973"/>
      <w:bookmarkStart w:id="6" w:name="_Toc467106884"/>
      <w:bookmarkStart w:id="7" w:name="_Toc467106974"/>
      <w:bookmarkStart w:id="8" w:name="_Toc467106885"/>
      <w:bookmarkStart w:id="9" w:name="_Toc467106975"/>
      <w:bookmarkStart w:id="10" w:name="_Toc499560890"/>
      <w:bookmarkEnd w:id="2"/>
      <w:bookmarkEnd w:id="3"/>
      <w:bookmarkEnd w:id="4"/>
      <w:bookmarkEnd w:id="5"/>
      <w:bookmarkEnd w:id="6"/>
      <w:bookmarkEnd w:id="7"/>
      <w:bookmarkEnd w:id="8"/>
      <w:bookmarkEnd w:id="9"/>
      <w:r>
        <w:rPr>
          <w:rFonts w:ascii="Sylfaen" w:hAnsi="Sylfaen"/>
          <w:b/>
          <w:sz w:val="28"/>
          <w:szCs w:val="28"/>
          <w:lang w:val="ka-GE"/>
        </w:rPr>
        <w:t>3</w:t>
      </w:r>
      <w:r w:rsidR="00127411" w:rsidRPr="00941B72">
        <w:rPr>
          <w:rFonts w:ascii="Sylfaen" w:hAnsi="Sylfaen"/>
          <w:b/>
          <w:sz w:val="28"/>
          <w:szCs w:val="28"/>
          <w:lang w:val="ka-GE"/>
        </w:rPr>
        <w:t xml:space="preserve">. </w:t>
      </w:r>
      <w:r w:rsidR="00127411" w:rsidRPr="00941B72">
        <w:rPr>
          <w:rFonts w:ascii="Sylfaen" w:hAnsi="Sylfaen" w:cs="Sylfaen"/>
          <w:b/>
          <w:sz w:val="28"/>
          <w:szCs w:val="28"/>
          <w:lang w:val="ka-GE"/>
        </w:rPr>
        <w:t>შრომითი</w:t>
      </w:r>
      <w:r w:rsidR="00127411" w:rsidRPr="00941B72">
        <w:rPr>
          <w:rFonts w:ascii="Sylfaen" w:hAnsi="Sylfaen"/>
          <w:b/>
          <w:sz w:val="28"/>
          <w:szCs w:val="28"/>
          <w:lang w:val="ka-GE"/>
        </w:rPr>
        <w:t xml:space="preserve"> </w:t>
      </w:r>
      <w:r w:rsidR="00127411" w:rsidRPr="00941B72">
        <w:rPr>
          <w:rFonts w:ascii="Sylfaen" w:hAnsi="Sylfaen" w:cs="Sylfaen"/>
          <w:b/>
          <w:sz w:val="28"/>
          <w:szCs w:val="28"/>
          <w:lang w:val="ka-GE"/>
        </w:rPr>
        <w:t>ურთიერთობა</w:t>
      </w:r>
      <w:bookmarkEnd w:id="10"/>
    </w:p>
    <w:p w14:paraId="61897C34" w14:textId="36216953" w:rsidR="00C978A0" w:rsidRPr="00421ED2" w:rsidRDefault="00B945C5" w:rsidP="00B945C5">
      <w:pPr>
        <w:pStyle w:val="Heading2"/>
        <w:rPr>
          <w:rStyle w:val="Emphasis"/>
          <w:b w:val="0"/>
          <w:i w:val="0"/>
          <w:spacing w:val="5"/>
        </w:rPr>
      </w:pPr>
      <w:bookmarkStart w:id="11" w:name="_Toc499560891"/>
      <w:r w:rsidRPr="00421ED2">
        <w:rPr>
          <w:rStyle w:val="Emphasis"/>
          <w:b w:val="0"/>
          <w:i w:val="0"/>
          <w:spacing w:val="5"/>
        </w:rPr>
        <w:t>3</w:t>
      </w:r>
      <w:r w:rsidR="00127411" w:rsidRPr="00421ED2">
        <w:rPr>
          <w:rStyle w:val="Emphasis"/>
          <w:b w:val="0"/>
          <w:i w:val="0"/>
          <w:spacing w:val="5"/>
        </w:rPr>
        <w:t xml:space="preserve">.1. </w:t>
      </w:r>
      <w:r w:rsidR="00127411" w:rsidRPr="00421ED2">
        <w:rPr>
          <w:rStyle w:val="Emphasis"/>
          <w:rFonts w:ascii="Sylfaen" w:hAnsi="Sylfaen" w:cs="Sylfaen"/>
          <w:b w:val="0"/>
          <w:i w:val="0"/>
          <w:spacing w:val="5"/>
        </w:rPr>
        <w:t>სამსახურში</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მიღების</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წესი</w:t>
      </w:r>
      <w:bookmarkEnd w:id="11"/>
    </w:p>
    <w:p w14:paraId="75E42DB9" w14:textId="3B41B5DA" w:rsidR="00127411" w:rsidRPr="00FC7125" w:rsidRDefault="00A2550E" w:rsidP="00461CA3">
      <w:pPr>
        <w:pStyle w:val="NoSpacing"/>
        <w:jc w:val="both"/>
        <w:rPr>
          <w:rStyle w:val="Emphasis"/>
          <w:rFonts w:ascii="Sylfaen" w:hAnsi="Sylfaen"/>
          <w:b w:val="0"/>
          <w:i w:val="0"/>
          <w:spacing w:val="5"/>
          <w:lang w:val="ka-GE"/>
        </w:rPr>
      </w:pPr>
      <w:r w:rsidRPr="00941B72">
        <w:rPr>
          <w:rStyle w:val="Emphasis"/>
          <w:rFonts w:ascii="Sylfaen" w:hAnsi="Sylfaen" w:cs="Sylfaen"/>
          <w:b w:val="0"/>
          <w:i w:val="0"/>
          <w:spacing w:val="5"/>
          <w:lang w:val="ka-GE"/>
        </w:rPr>
        <w:lastRenderedPageBreak/>
        <w:t xml:space="preserve">1. </w:t>
      </w:r>
      <w:r w:rsidR="00C978A0" w:rsidRPr="00941B72">
        <w:rPr>
          <w:rStyle w:val="Emphasis"/>
          <w:rFonts w:ascii="Sylfaen" w:hAnsi="Sylfaen" w:cs="Sylfaen"/>
          <w:b w:val="0"/>
          <w:i w:val="0"/>
          <w:spacing w:val="5"/>
          <w:lang w:val="ka-GE"/>
        </w:rPr>
        <w:t xml:space="preserve">კომისიაში </w:t>
      </w:r>
      <w:r w:rsidR="00021209">
        <w:rPr>
          <w:rStyle w:val="Emphasis"/>
          <w:rFonts w:ascii="Sylfaen" w:hAnsi="Sylfaen" w:cs="Sylfaen"/>
          <w:b w:val="0"/>
          <w:i w:val="0"/>
          <w:spacing w:val="5"/>
          <w:lang w:val="ka-GE"/>
        </w:rPr>
        <w:t xml:space="preserve">ძირითადი, სახაზო ფუნქციების შესასრულებლად </w:t>
      </w:r>
      <w:r w:rsidR="00635C8D">
        <w:rPr>
          <w:rStyle w:val="Emphasis"/>
          <w:rFonts w:ascii="Sylfaen" w:hAnsi="Sylfaen" w:cs="Sylfaen"/>
          <w:b w:val="0"/>
          <w:i w:val="0"/>
          <w:spacing w:val="5"/>
          <w:lang w:val="ka-GE"/>
        </w:rPr>
        <w:t>პირი</w:t>
      </w:r>
      <w:r w:rsidR="00C978A0" w:rsidRPr="00941B72">
        <w:rPr>
          <w:rStyle w:val="Emphasis"/>
          <w:rFonts w:ascii="Sylfaen" w:hAnsi="Sylfaen" w:cs="Sylfaen"/>
          <w:b w:val="0"/>
          <w:i w:val="0"/>
          <w:spacing w:val="5"/>
          <w:lang w:val="ka-GE"/>
        </w:rPr>
        <w:t xml:space="preserve"> შეიძლება დასაქმდეს </w:t>
      </w:r>
      <w:r w:rsidR="00021209">
        <w:rPr>
          <w:rStyle w:val="Emphasis"/>
          <w:rFonts w:ascii="Sylfaen" w:hAnsi="Sylfaen" w:cs="Sylfaen"/>
          <w:b w:val="0"/>
          <w:i w:val="0"/>
          <w:spacing w:val="5"/>
          <w:lang w:val="ka-GE"/>
        </w:rPr>
        <w:t xml:space="preserve"> </w:t>
      </w:r>
      <w:r w:rsidR="00C978A0" w:rsidRPr="00941B72">
        <w:rPr>
          <w:rStyle w:val="Emphasis"/>
          <w:rFonts w:ascii="Sylfaen" w:hAnsi="Sylfaen" w:cs="Sylfaen"/>
          <w:b w:val="0"/>
          <w:i w:val="0"/>
          <w:spacing w:val="5"/>
          <w:lang w:val="ka-GE"/>
        </w:rPr>
        <w:t>საშტატო ნუსხით განსაზღვრულ თანამდებობებზე</w:t>
      </w:r>
      <w:r w:rsidR="00D0422C" w:rsidRPr="00941B72">
        <w:rPr>
          <w:rStyle w:val="Emphasis"/>
          <w:rFonts w:ascii="Sylfaen" w:hAnsi="Sylfaen" w:cs="Sylfaen"/>
          <w:b w:val="0"/>
          <w:i w:val="0"/>
          <w:spacing w:val="5"/>
          <w:lang w:val="ka-GE"/>
        </w:rPr>
        <w:t xml:space="preserve"> საჯარო კონკურსი</w:t>
      </w:r>
      <w:r w:rsidR="00522E16">
        <w:rPr>
          <w:rStyle w:val="Emphasis"/>
          <w:rFonts w:ascii="Sylfaen" w:hAnsi="Sylfaen" w:cs="Sylfaen"/>
          <w:b w:val="0"/>
          <w:i w:val="0"/>
          <w:spacing w:val="5"/>
          <w:lang w:val="ka-GE"/>
        </w:rPr>
        <w:t>ს საფუძველზე</w:t>
      </w:r>
      <w:r w:rsidR="00C61592">
        <w:rPr>
          <w:rStyle w:val="Emphasis"/>
          <w:rFonts w:ascii="Sylfaen" w:hAnsi="Sylfaen" w:cs="Sylfaen"/>
          <w:b w:val="0"/>
          <w:i w:val="0"/>
          <w:spacing w:val="5"/>
          <w:lang w:val="ka-GE"/>
        </w:rPr>
        <w:t xml:space="preserve">, ასევე </w:t>
      </w:r>
      <w:r w:rsidR="00C978A0" w:rsidRPr="00941B72">
        <w:rPr>
          <w:rStyle w:val="Emphasis"/>
          <w:rFonts w:ascii="Sylfaen" w:hAnsi="Sylfaen" w:cs="Sylfaen"/>
          <w:b w:val="0"/>
          <w:i w:val="0"/>
          <w:spacing w:val="5"/>
          <w:lang w:val="ka-GE"/>
        </w:rPr>
        <w:t xml:space="preserve"> შრომითი ხელშეკრულებით </w:t>
      </w:r>
      <w:r w:rsidR="00C374A2" w:rsidRPr="00941B72">
        <w:rPr>
          <w:rStyle w:val="Emphasis"/>
          <w:rFonts w:ascii="Sylfaen" w:hAnsi="Sylfaen" w:cs="Sylfaen"/>
          <w:b w:val="0"/>
          <w:i w:val="0"/>
          <w:spacing w:val="5"/>
          <w:lang w:val="ka-GE"/>
        </w:rPr>
        <w:t>დამხმარე</w:t>
      </w:r>
      <w:r w:rsidR="00C978A0" w:rsidRPr="00941B72">
        <w:rPr>
          <w:rStyle w:val="Emphasis"/>
          <w:rFonts w:ascii="Sylfaen" w:hAnsi="Sylfaen" w:cs="Sylfaen"/>
          <w:b w:val="0"/>
          <w:i w:val="0"/>
          <w:spacing w:val="5"/>
          <w:lang w:val="ka-GE"/>
        </w:rPr>
        <w:t xml:space="preserve"> ან არამუდმივ ამოცანათა შესრულების მიზნით</w:t>
      </w:r>
      <w:r w:rsidR="00F951BC" w:rsidRPr="00941B72">
        <w:rPr>
          <w:rStyle w:val="Emphasis"/>
          <w:rFonts w:ascii="Sylfaen" w:hAnsi="Sylfaen" w:cs="Sylfaen"/>
          <w:b w:val="0"/>
          <w:i w:val="0"/>
          <w:spacing w:val="5"/>
          <w:lang w:val="ka-GE"/>
        </w:rPr>
        <w:t xml:space="preserve"> გამარტივებული საჯარო კონკურ</w:t>
      </w:r>
      <w:r w:rsidR="00D0422C" w:rsidRPr="00941B72">
        <w:rPr>
          <w:rStyle w:val="Emphasis"/>
          <w:rFonts w:ascii="Sylfaen" w:hAnsi="Sylfaen" w:cs="Sylfaen"/>
          <w:b w:val="0"/>
          <w:i w:val="0"/>
          <w:spacing w:val="5"/>
          <w:lang w:val="ka-GE"/>
        </w:rPr>
        <w:t>სი</w:t>
      </w:r>
      <w:r w:rsidR="00C61592">
        <w:rPr>
          <w:rStyle w:val="Emphasis"/>
          <w:rFonts w:ascii="Sylfaen" w:hAnsi="Sylfaen" w:cs="Sylfaen"/>
          <w:b w:val="0"/>
          <w:i w:val="0"/>
          <w:spacing w:val="5"/>
          <w:lang w:val="ka-GE"/>
        </w:rPr>
        <w:t>ს საფუძველზე</w:t>
      </w:r>
      <w:r w:rsidR="00C978A0" w:rsidRPr="00941B72">
        <w:rPr>
          <w:rStyle w:val="Emphasis"/>
          <w:rFonts w:ascii="Sylfaen" w:hAnsi="Sylfaen" w:cs="Sylfaen"/>
          <w:b w:val="0"/>
          <w:i w:val="0"/>
          <w:spacing w:val="5"/>
          <w:lang w:val="ka-GE"/>
        </w:rPr>
        <w:t>.</w:t>
      </w:r>
      <w:r w:rsidR="00127411" w:rsidRPr="00941B72">
        <w:rPr>
          <w:rStyle w:val="Emphasis"/>
          <w:rFonts w:ascii="Sylfaen" w:hAnsi="Sylfaen"/>
          <w:b w:val="0"/>
          <w:i w:val="0"/>
          <w:spacing w:val="5"/>
          <w:lang w:val="ka-GE"/>
        </w:rPr>
        <w:tab/>
      </w:r>
    </w:p>
    <w:p w14:paraId="008E5C10" w14:textId="77777777" w:rsidR="00EB6EAD" w:rsidRPr="00FC7125" w:rsidRDefault="00EB6EAD" w:rsidP="00127411">
      <w:pPr>
        <w:tabs>
          <w:tab w:val="left" w:pos="3546"/>
        </w:tabs>
        <w:jc w:val="both"/>
        <w:rPr>
          <w:rFonts w:ascii="Sylfaen" w:hAnsi="Sylfaen"/>
          <w:lang w:val="ka-GE"/>
        </w:rPr>
      </w:pPr>
    </w:p>
    <w:p w14:paraId="1ACAFBD5" w14:textId="62EA4DE6" w:rsidR="004771B1" w:rsidRPr="00FC7125" w:rsidRDefault="001A6407" w:rsidP="00EB6EAD">
      <w:pPr>
        <w:pStyle w:val="CommentText"/>
        <w:jc w:val="both"/>
        <w:rPr>
          <w:rFonts w:ascii="Sylfaen" w:hAnsi="Sylfaen"/>
          <w:sz w:val="24"/>
          <w:szCs w:val="24"/>
          <w:lang w:val="ka-GE"/>
        </w:rPr>
      </w:pPr>
      <w:r w:rsidRPr="00FC7125">
        <w:rPr>
          <w:rFonts w:ascii="Sylfaen" w:hAnsi="Sylfaen"/>
          <w:sz w:val="24"/>
          <w:szCs w:val="24"/>
          <w:lang w:val="en-US"/>
        </w:rPr>
        <w:t>2</w:t>
      </w:r>
      <w:r w:rsidR="00EB6EAD" w:rsidRPr="00FC7125">
        <w:rPr>
          <w:rFonts w:ascii="Sylfaen" w:hAnsi="Sylfaen"/>
          <w:sz w:val="24"/>
          <w:szCs w:val="24"/>
          <w:lang w:val="ka-GE"/>
        </w:rPr>
        <w:t>. კომისი</w:t>
      </w:r>
      <w:r w:rsidR="00C61592">
        <w:rPr>
          <w:rFonts w:ascii="Sylfaen" w:hAnsi="Sylfaen"/>
          <w:sz w:val="24"/>
          <w:szCs w:val="24"/>
          <w:lang w:val="ka-GE"/>
        </w:rPr>
        <w:t xml:space="preserve">ის აპარატში ვაკანტური თანამდებობის დასაკავებლად საჯარო კონკურსი ან გამარტივებული საჯარო კონკურსი ცხადდება კომისიის 2017 წლის 28 სექტემბრის N653/22 გადაწყვეტილებით დამტკიცებული </w:t>
      </w:r>
      <w:r w:rsidR="00A6609A">
        <w:rPr>
          <w:rFonts w:ascii="Sylfaen" w:hAnsi="Sylfaen"/>
          <w:sz w:val="24"/>
          <w:szCs w:val="24"/>
          <w:lang w:val="ka-GE"/>
        </w:rPr>
        <w:t>„</w:t>
      </w:r>
      <w:r w:rsidR="00C61592" w:rsidRPr="007F746A">
        <w:rPr>
          <w:rFonts w:ascii="Sylfaen" w:hAnsi="Sylfaen" w:cs="Sylfaen"/>
          <w:bCs/>
          <w:color w:val="000000"/>
          <w:sz w:val="23"/>
          <w:szCs w:val="23"/>
          <w:shd w:val="clear" w:color="auto" w:fill="FFFFFF"/>
        </w:rPr>
        <w:t>საქართველოს</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კომუნიკაციების</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ეროვნული</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კომისიის</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აპარატში</w:t>
      </w:r>
      <w:r w:rsidR="00C61592" w:rsidRPr="007F746A">
        <w:rPr>
          <w:bCs/>
          <w:color w:val="000000"/>
          <w:sz w:val="23"/>
          <w:szCs w:val="23"/>
          <w:shd w:val="clear" w:color="auto" w:fill="FFFFFF"/>
        </w:rPr>
        <w:t> </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კონკურსის</w:t>
      </w:r>
      <w:r w:rsidR="00C61592" w:rsidRPr="007F746A">
        <w:rPr>
          <w:rFonts w:ascii="bpg_arial_2009" w:hAnsi="bpg_arial_2009"/>
          <w:bCs/>
          <w:color w:val="000000"/>
          <w:sz w:val="23"/>
          <w:szCs w:val="23"/>
          <w:shd w:val="clear" w:color="auto" w:fill="FFFFFF"/>
        </w:rPr>
        <w:t xml:space="preserve"> </w:t>
      </w:r>
      <w:r w:rsidR="00C61592" w:rsidRPr="007F746A">
        <w:rPr>
          <w:rFonts w:ascii="Sylfaen" w:hAnsi="Sylfaen" w:cs="Sylfaen"/>
          <w:bCs/>
          <w:color w:val="000000"/>
          <w:sz w:val="23"/>
          <w:szCs w:val="23"/>
          <w:shd w:val="clear" w:color="auto" w:fill="FFFFFF"/>
        </w:rPr>
        <w:t>ჩატარების</w:t>
      </w:r>
      <w:r w:rsidR="00C61592" w:rsidRPr="007F746A">
        <w:rPr>
          <w:rFonts w:ascii="bpg_arial_2009" w:hAnsi="bpg_arial_2009"/>
          <w:bCs/>
          <w:color w:val="000000"/>
          <w:sz w:val="23"/>
          <w:szCs w:val="23"/>
          <w:shd w:val="clear" w:color="auto" w:fill="FFFFFF"/>
        </w:rPr>
        <w:t> </w:t>
      </w:r>
      <w:r w:rsidR="00C61592" w:rsidRPr="007F746A">
        <w:rPr>
          <w:rFonts w:ascii="Sylfaen" w:hAnsi="Sylfaen" w:cs="Sylfaen"/>
          <w:bCs/>
          <w:color w:val="000000"/>
          <w:sz w:val="23"/>
          <w:szCs w:val="23"/>
          <w:shd w:val="clear" w:color="auto" w:fill="FFFFFF"/>
        </w:rPr>
        <w:t>წესი</w:t>
      </w:r>
      <w:r w:rsidR="00C61592" w:rsidRPr="007F746A">
        <w:rPr>
          <w:rFonts w:ascii="Sylfaen" w:hAnsi="Sylfaen"/>
          <w:bCs/>
          <w:color w:val="000000"/>
          <w:sz w:val="23"/>
          <w:szCs w:val="23"/>
          <w:shd w:val="clear" w:color="auto" w:fill="FFFFFF"/>
          <w:lang w:val="ka-GE"/>
        </w:rPr>
        <w:t>თ</w:t>
      </w:r>
      <w:r w:rsidR="00A6609A">
        <w:rPr>
          <w:rFonts w:ascii="Sylfaen" w:hAnsi="Sylfaen"/>
          <w:bCs/>
          <w:color w:val="000000"/>
          <w:sz w:val="23"/>
          <w:szCs w:val="23"/>
          <w:shd w:val="clear" w:color="auto" w:fill="FFFFFF"/>
          <w:lang w:val="ka-GE"/>
        </w:rPr>
        <w:t>“</w:t>
      </w:r>
      <w:r w:rsidR="00C61592" w:rsidRPr="007F746A">
        <w:rPr>
          <w:rFonts w:ascii="Sylfaen" w:hAnsi="Sylfaen"/>
          <w:bCs/>
          <w:color w:val="000000"/>
          <w:sz w:val="23"/>
          <w:szCs w:val="23"/>
          <w:shd w:val="clear" w:color="auto" w:fill="FFFFFF"/>
          <w:lang w:val="ka-GE"/>
        </w:rPr>
        <w:t>.</w:t>
      </w:r>
      <w:r w:rsidR="004771B1" w:rsidRPr="00941B72">
        <w:rPr>
          <w:rFonts w:ascii="Sylfaen" w:hAnsi="Sylfaen"/>
          <w:sz w:val="24"/>
          <w:szCs w:val="24"/>
          <w:lang w:val="ka-GE"/>
        </w:rPr>
        <w:t xml:space="preserve"> </w:t>
      </w:r>
    </w:p>
    <w:p w14:paraId="45C4025E" w14:textId="77777777" w:rsidR="004771B1" w:rsidRPr="00FC7125" w:rsidRDefault="004771B1" w:rsidP="00EB6EAD">
      <w:pPr>
        <w:pStyle w:val="CommentText"/>
        <w:jc w:val="both"/>
        <w:rPr>
          <w:rFonts w:ascii="Sylfaen" w:hAnsi="Sylfaen"/>
          <w:sz w:val="24"/>
          <w:szCs w:val="24"/>
          <w:lang w:val="ka-GE"/>
        </w:rPr>
      </w:pPr>
    </w:p>
    <w:p w14:paraId="5D56BE2E" w14:textId="4B2F8711" w:rsidR="00C61592" w:rsidRDefault="00C61592" w:rsidP="00127411">
      <w:pPr>
        <w:tabs>
          <w:tab w:val="left" w:pos="3546"/>
        </w:tabs>
        <w:jc w:val="both"/>
        <w:rPr>
          <w:rFonts w:ascii="Sylfaen" w:hAnsi="Sylfaen"/>
          <w:lang w:val="ka-GE"/>
        </w:rPr>
      </w:pPr>
      <w:r>
        <w:rPr>
          <w:rFonts w:ascii="Sylfaen" w:hAnsi="Sylfaen"/>
          <w:lang w:val="ka-GE"/>
        </w:rPr>
        <w:t xml:space="preserve">3. კომისიასთან </w:t>
      </w:r>
      <w:r w:rsidR="00296AA5">
        <w:rPr>
          <w:rFonts w:ascii="Sylfaen" w:hAnsi="Sylfaen"/>
          <w:lang w:val="ka-GE"/>
        </w:rPr>
        <w:t xml:space="preserve">მოქმედი </w:t>
      </w:r>
      <w:r>
        <w:rPr>
          <w:rFonts w:ascii="Sylfaen" w:hAnsi="Sylfaen"/>
          <w:lang w:val="ka-GE"/>
        </w:rPr>
        <w:t>მომხმარებელთა ინტერესთა დამცველის სამსახურში თანაშემწეთა სამსახურში მიღების წესი განისაზღვრება „ეროვნული მარეგულირებელი ორგანოების შესახებ“ საქართველოს კანონი</w:t>
      </w:r>
      <w:r w:rsidR="006A4A8F">
        <w:rPr>
          <w:rFonts w:ascii="Sylfaen" w:hAnsi="Sylfaen"/>
          <w:lang w:val="ka-GE"/>
        </w:rPr>
        <w:t>ს მე-15</w:t>
      </w:r>
      <w:r w:rsidR="006A4A8F" w:rsidRPr="00461CA3">
        <w:rPr>
          <w:rFonts w:ascii="Sylfaen" w:hAnsi="Sylfaen"/>
          <w:vertAlign w:val="superscript"/>
          <w:lang w:val="ka-GE"/>
        </w:rPr>
        <w:t>2</w:t>
      </w:r>
      <w:r w:rsidR="006A4A8F">
        <w:rPr>
          <w:rFonts w:ascii="Sylfaen" w:hAnsi="Sylfaen"/>
          <w:lang w:val="ka-GE"/>
        </w:rPr>
        <w:t xml:space="preserve"> მუხლის შესაბამისად.</w:t>
      </w:r>
      <w:r w:rsidR="00296AA5">
        <w:rPr>
          <w:rFonts w:ascii="Sylfaen" w:hAnsi="Sylfaen"/>
          <w:lang w:val="ka-GE"/>
        </w:rPr>
        <w:t xml:space="preserve"> </w:t>
      </w:r>
    </w:p>
    <w:p w14:paraId="6DAC9042" w14:textId="13CAB163" w:rsidR="00E10B03" w:rsidRDefault="00C61592" w:rsidP="00127411">
      <w:pPr>
        <w:tabs>
          <w:tab w:val="left" w:pos="3546"/>
        </w:tabs>
        <w:jc w:val="both"/>
        <w:rPr>
          <w:rFonts w:ascii="Sylfaen" w:hAnsi="Sylfaen"/>
          <w:lang w:val="ka-GE"/>
        </w:rPr>
      </w:pPr>
      <w:r>
        <w:rPr>
          <w:rFonts w:ascii="Sylfaen" w:hAnsi="Sylfaen"/>
          <w:lang w:val="ka-GE"/>
        </w:rPr>
        <w:t xml:space="preserve">  </w:t>
      </w:r>
    </w:p>
    <w:p w14:paraId="5ABFAEBA" w14:textId="7D1483E2" w:rsidR="007B1076" w:rsidRPr="00FC7125" w:rsidRDefault="001A6407" w:rsidP="00127411">
      <w:pPr>
        <w:tabs>
          <w:tab w:val="left" w:pos="3546"/>
        </w:tabs>
        <w:jc w:val="both"/>
        <w:rPr>
          <w:rFonts w:ascii="Sylfaen" w:hAnsi="Sylfaen"/>
          <w:lang w:val="ka-GE"/>
        </w:rPr>
      </w:pPr>
      <w:r w:rsidRPr="00FC7125">
        <w:rPr>
          <w:rFonts w:ascii="Sylfaen" w:hAnsi="Sylfaen"/>
          <w:lang w:val="en-US"/>
        </w:rPr>
        <w:t>4</w:t>
      </w:r>
      <w:r w:rsidR="007B1076" w:rsidRPr="00FC7125">
        <w:rPr>
          <w:rFonts w:ascii="Sylfaen" w:hAnsi="Sylfaen"/>
          <w:lang w:val="ka-GE"/>
        </w:rPr>
        <w:t xml:space="preserve">. </w:t>
      </w:r>
      <w:proofErr w:type="gramStart"/>
      <w:r w:rsidR="009C3132" w:rsidRPr="00FC7125">
        <w:rPr>
          <w:rFonts w:ascii="Sylfaen" w:hAnsi="Sylfaen"/>
          <w:lang w:val="ka-GE"/>
        </w:rPr>
        <w:t>პირს</w:t>
      </w:r>
      <w:proofErr w:type="gramEnd"/>
      <w:r w:rsidR="004A4E81" w:rsidRPr="00FC7125">
        <w:rPr>
          <w:rFonts w:ascii="Sylfaen" w:hAnsi="Sylfaen"/>
          <w:lang w:val="ka-GE"/>
        </w:rPr>
        <w:t xml:space="preserve"> </w:t>
      </w:r>
      <w:r w:rsidR="007B1076" w:rsidRPr="00FC7125">
        <w:rPr>
          <w:rFonts w:ascii="Sylfaen" w:hAnsi="Sylfaen"/>
          <w:lang w:val="ka-GE"/>
        </w:rPr>
        <w:t>თანამდებობაზე ნიშნავს კომისიის თავმჯდომარე ინივიდუალური ადმინისტრაციულ-სამართლებრივი აქტის საფუძველზე ზოგადი ადმინისტრაციული კოდექსის მოთხოვნათა გათვალისწინებით</w:t>
      </w:r>
      <w:r w:rsidR="00366CCE">
        <w:rPr>
          <w:rFonts w:ascii="Sylfaen" w:hAnsi="Sylfaen"/>
          <w:lang w:val="ka-GE"/>
        </w:rPr>
        <w:t>, რომელიც</w:t>
      </w:r>
      <w:r w:rsidR="00C6634B" w:rsidRPr="00FC7125">
        <w:rPr>
          <w:rFonts w:ascii="Sylfaen" w:hAnsi="Sylfaen"/>
          <w:lang w:val="ka-GE"/>
        </w:rPr>
        <w:t xml:space="preserve"> დამატებით უნდა შეიცავდეს შემდეგ მონაცემებს: </w:t>
      </w:r>
    </w:p>
    <w:p w14:paraId="0A4CB98C" w14:textId="37D6CD99" w:rsidR="00C6634B" w:rsidRPr="00FC7125" w:rsidRDefault="00C6634B" w:rsidP="00941B72">
      <w:pPr>
        <w:tabs>
          <w:tab w:val="left" w:pos="3546"/>
        </w:tabs>
        <w:ind w:left="720"/>
        <w:jc w:val="both"/>
        <w:rPr>
          <w:rFonts w:ascii="Sylfaen" w:hAnsi="Sylfaen"/>
          <w:lang w:val="ka-GE"/>
        </w:rPr>
      </w:pPr>
      <w:r w:rsidRPr="00FC7125">
        <w:rPr>
          <w:rFonts w:ascii="Sylfaen" w:hAnsi="Sylfaen"/>
          <w:lang w:val="ka-GE"/>
        </w:rPr>
        <w:t>ა) თანამდებობაზე დასანიშნი პირის სახელი და გვარი;</w:t>
      </w:r>
    </w:p>
    <w:p w14:paraId="3C76E25D" w14:textId="7ACEA223" w:rsidR="00C6634B" w:rsidRPr="00FC7125" w:rsidRDefault="00C6634B" w:rsidP="00941B72">
      <w:pPr>
        <w:tabs>
          <w:tab w:val="left" w:pos="3546"/>
        </w:tabs>
        <w:ind w:left="720"/>
        <w:jc w:val="both"/>
        <w:rPr>
          <w:rFonts w:ascii="Sylfaen" w:hAnsi="Sylfaen"/>
          <w:lang w:val="ka-GE"/>
        </w:rPr>
      </w:pPr>
      <w:r w:rsidRPr="00FC7125">
        <w:rPr>
          <w:rFonts w:ascii="Sylfaen" w:hAnsi="Sylfaen"/>
          <w:lang w:val="ka-GE"/>
        </w:rPr>
        <w:t xml:space="preserve">ბ) იმ სტრუქტურული ერთეულის დასახელება, რომელშიც პირი თანამდებობაზე ინიშნება; </w:t>
      </w:r>
    </w:p>
    <w:p w14:paraId="210C9576" w14:textId="0580931F" w:rsidR="00C6634B" w:rsidRPr="00FC7125" w:rsidRDefault="00C6634B" w:rsidP="00941B72">
      <w:pPr>
        <w:tabs>
          <w:tab w:val="left" w:pos="3546"/>
        </w:tabs>
        <w:ind w:left="720"/>
        <w:jc w:val="both"/>
        <w:rPr>
          <w:rFonts w:ascii="Sylfaen" w:hAnsi="Sylfaen"/>
          <w:lang w:val="ka-GE"/>
        </w:rPr>
      </w:pPr>
      <w:r w:rsidRPr="00FC7125">
        <w:rPr>
          <w:rFonts w:ascii="Sylfaen" w:hAnsi="Sylfaen"/>
          <w:lang w:val="ka-GE"/>
        </w:rPr>
        <w:t>გ) თანამდებობის დასახელება, შესაბამისი თანამდებობრივი</w:t>
      </w:r>
      <w:r w:rsidR="007547D0" w:rsidRPr="00FC7125">
        <w:rPr>
          <w:rFonts w:ascii="Sylfaen" w:hAnsi="Sylfaen"/>
          <w:lang w:val="ka-GE"/>
        </w:rPr>
        <w:t xml:space="preserve"> სარგოს ოდენობა;</w:t>
      </w:r>
    </w:p>
    <w:p w14:paraId="28F2387C" w14:textId="1BD00B20" w:rsidR="007547D0" w:rsidRPr="00FC7125" w:rsidRDefault="007547D0" w:rsidP="00941B72">
      <w:pPr>
        <w:tabs>
          <w:tab w:val="left" w:pos="3546"/>
        </w:tabs>
        <w:ind w:left="720"/>
        <w:jc w:val="both"/>
        <w:rPr>
          <w:rFonts w:ascii="Sylfaen" w:hAnsi="Sylfaen"/>
          <w:lang w:val="ka-GE"/>
        </w:rPr>
      </w:pPr>
      <w:r w:rsidRPr="00FC7125">
        <w:rPr>
          <w:rFonts w:ascii="Sylfaen" w:hAnsi="Sylfaen"/>
          <w:lang w:val="ka-GE"/>
        </w:rPr>
        <w:t xml:space="preserve">დ) თანამდებობაზე დანიშვნის თარიღი; </w:t>
      </w:r>
    </w:p>
    <w:p w14:paraId="5FECD5B9" w14:textId="059ADE4A" w:rsidR="007547D0" w:rsidRPr="00FC7125" w:rsidRDefault="007547D0" w:rsidP="00941B72">
      <w:pPr>
        <w:tabs>
          <w:tab w:val="left" w:pos="3546"/>
        </w:tabs>
        <w:ind w:left="720"/>
        <w:jc w:val="both"/>
        <w:rPr>
          <w:rFonts w:ascii="Sylfaen" w:hAnsi="Sylfaen"/>
          <w:lang w:val="ka-GE"/>
        </w:rPr>
      </w:pPr>
      <w:r w:rsidRPr="00FC7125">
        <w:rPr>
          <w:rFonts w:ascii="Sylfaen" w:hAnsi="Sylfaen"/>
          <w:lang w:val="ka-GE"/>
        </w:rPr>
        <w:t>ე) დასაქმებულის გამოსაცდელი ვადა, თუ პირი თანამდებობაზე გამოსაცდელი ვადით მიიღება.</w:t>
      </w:r>
    </w:p>
    <w:p w14:paraId="2D8C81D7" w14:textId="77777777" w:rsidR="009C3132" w:rsidRPr="00FC7125" w:rsidRDefault="009C3132" w:rsidP="00127411">
      <w:pPr>
        <w:tabs>
          <w:tab w:val="left" w:pos="3546"/>
        </w:tabs>
        <w:jc w:val="both"/>
        <w:rPr>
          <w:rFonts w:ascii="Sylfaen" w:hAnsi="Sylfaen"/>
          <w:lang w:val="ka-GE"/>
        </w:rPr>
      </w:pPr>
    </w:p>
    <w:p w14:paraId="6D92FEAB" w14:textId="77B5E34D" w:rsidR="00CD1397" w:rsidRDefault="00CD1397" w:rsidP="00127411">
      <w:pPr>
        <w:tabs>
          <w:tab w:val="left" w:pos="3546"/>
        </w:tabs>
        <w:jc w:val="both"/>
        <w:rPr>
          <w:rFonts w:ascii="Sylfaen" w:hAnsi="Sylfaen"/>
          <w:lang w:val="ka-GE"/>
        </w:rPr>
      </w:pPr>
      <w:r>
        <w:rPr>
          <w:rFonts w:ascii="Sylfaen" w:hAnsi="Sylfaen"/>
          <w:lang w:val="ka-GE"/>
        </w:rPr>
        <w:t xml:space="preserve">5. საშტატო ნუსხით გათვალისწინებულ თანამდებობაზე პირი ინიშნება კომისიის თავმჯდომარის ბრძანების საფუძველზე. </w:t>
      </w:r>
    </w:p>
    <w:p w14:paraId="17DDFC62" w14:textId="77777777" w:rsidR="00CD1397" w:rsidRDefault="00CD1397" w:rsidP="00127411">
      <w:pPr>
        <w:tabs>
          <w:tab w:val="left" w:pos="3546"/>
        </w:tabs>
        <w:jc w:val="both"/>
        <w:rPr>
          <w:rFonts w:ascii="Sylfaen" w:hAnsi="Sylfaen"/>
          <w:lang w:val="ka-GE"/>
        </w:rPr>
      </w:pPr>
    </w:p>
    <w:p w14:paraId="025DE8CE" w14:textId="4126A816" w:rsidR="009C3132" w:rsidRDefault="00CD1397" w:rsidP="00127411">
      <w:pPr>
        <w:tabs>
          <w:tab w:val="left" w:pos="3546"/>
        </w:tabs>
        <w:jc w:val="both"/>
        <w:rPr>
          <w:rFonts w:ascii="Sylfaen" w:hAnsi="Sylfaen"/>
          <w:lang w:val="ka-GE"/>
        </w:rPr>
      </w:pPr>
      <w:r>
        <w:rPr>
          <w:rFonts w:ascii="Sylfaen" w:hAnsi="Sylfaen"/>
          <w:lang w:val="ka-GE"/>
        </w:rPr>
        <w:t>6</w:t>
      </w:r>
      <w:r w:rsidR="001A6407" w:rsidRPr="00FC7125">
        <w:rPr>
          <w:rFonts w:ascii="Sylfaen" w:hAnsi="Sylfaen"/>
          <w:lang w:val="en-US"/>
        </w:rPr>
        <w:t xml:space="preserve">. </w:t>
      </w:r>
      <w:r>
        <w:rPr>
          <w:rFonts w:ascii="Sylfaen" w:hAnsi="Sylfaen"/>
          <w:lang w:val="ka-GE"/>
        </w:rPr>
        <w:t xml:space="preserve">დამხმარე ფუნქციების ან არამუდმივი ამოცანების შესრულების მიზნით შერჩეულ </w:t>
      </w:r>
      <w:r w:rsidR="00234CB4" w:rsidRPr="00FC7125">
        <w:rPr>
          <w:rFonts w:ascii="Sylfaen" w:hAnsi="Sylfaen"/>
          <w:lang w:val="ka-GE"/>
        </w:rPr>
        <w:t xml:space="preserve"> </w:t>
      </w:r>
      <w:r w:rsidR="009C3132" w:rsidRPr="00FC7125">
        <w:rPr>
          <w:rFonts w:ascii="Sylfaen" w:hAnsi="Sylfaen"/>
          <w:lang w:val="ka-GE"/>
        </w:rPr>
        <w:t xml:space="preserve">პირთან ფორმდება შრომითი ხელშეკრულება.  </w:t>
      </w:r>
    </w:p>
    <w:p w14:paraId="3F279BDB" w14:textId="77777777" w:rsidR="00CD1397" w:rsidRPr="00FC7125" w:rsidRDefault="00CD1397" w:rsidP="00127411">
      <w:pPr>
        <w:tabs>
          <w:tab w:val="left" w:pos="3546"/>
        </w:tabs>
        <w:jc w:val="both"/>
        <w:rPr>
          <w:rFonts w:ascii="Sylfaen" w:hAnsi="Sylfaen"/>
          <w:lang w:val="ka-GE"/>
        </w:rPr>
      </w:pPr>
    </w:p>
    <w:p w14:paraId="008ED5E1" w14:textId="3AD25597" w:rsidR="00127411" w:rsidRPr="00FC7125" w:rsidRDefault="00B945C5" w:rsidP="00127411">
      <w:pPr>
        <w:tabs>
          <w:tab w:val="left" w:pos="3546"/>
        </w:tabs>
        <w:jc w:val="both"/>
        <w:rPr>
          <w:rFonts w:ascii="Sylfaen" w:hAnsi="Sylfaen"/>
          <w:lang w:val="ka-GE"/>
        </w:rPr>
      </w:pPr>
      <w:r>
        <w:rPr>
          <w:rFonts w:ascii="Sylfaen" w:hAnsi="Sylfaen"/>
          <w:lang w:val="ka-GE"/>
        </w:rPr>
        <w:t>7</w:t>
      </w:r>
      <w:r w:rsidR="00910CD6" w:rsidRPr="00FC7125">
        <w:rPr>
          <w:rFonts w:ascii="Sylfaen" w:hAnsi="Sylfaen"/>
          <w:lang w:val="ka-GE"/>
        </w:rPr>
        <w:t xml:space="preserve">. </w:t>
      </w:r>
      <w:r w:rsidR="00127411" w:rsidRPr="00FC7125">
        <w:rPr>
          <w:rFonts w:ascii="Sylfaen" w:hAnsi="Sylfaen"/>
          <w:lang w:val="ka-GE"/>
        </w:rPr>
        <w:t xml:space="preserve">სამსახურში მიღების დროს პირმა უნდა წარმოადგინოს: </w:t>
      </w:r>
    </w:p>
    <w:p w14:paraId="2F22D5AB" w14:textId="04D56962" w:rsidR="00127411" w:rsidRPr="00FC7125" w:rsidRDefault="004B483E" w:rsidP="00522E16">
      <w:pPr>
        <w:tabs>
          <w:tab w:val="left" w:pos="3546"/>
        </w:tabs>
        <w:ind w:left="720"/>
        <w:jc w:val="both"/>
        <w:rPr>
          <w:rFonts w:ascii="Sylfaen" w:hAnsi="Sylfaen"/>
          <w:lang w:val="ka-GE"/>
        </w:rPr>
      </w:pPr>
      <w:r w:rsidRPr="00FC7125">
        <w:rPr>
          <w:rFonts w:ascii="Sylfaen" w:hAnsi="Sylfaen"/>
          <w:lang w:val="ka-GE"/>
        </w:rPr>
        <w:t>ა</w:t>
      </w:r>
      <w:r w:rsidR="00127411" w:rsidRPr="00FC7125">
        <w:rPr>
          <w:rFonts w:ascii="Sylfaen" w:hAnsi="Sylfaen"/>
          <w:lang w:val="ka-GE"/>
        </w:rPr>
        <w:t xml:space="preserve">) ავტობიოგრაფია; </w:t>
      </w:r>
    </w:p>
    <w:p w14:paraId="7F33159F" w14:textId="37BD6270" w:rsidR="004B483E" w:rsidRPr="00941B72" w:rsidRDefault="004B483E" w:rsidP="00461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Sylfaen" w:hAnsi="Sylfaen" w:cs="Courier New"/>
          <w:lang w:val="ka-GE" w:eastAsia="en-US"/>
        </w:rPr>
      </w:pPr>
      <w:r w:rsidRPr="00FC7125">
        <w:rPr>
          <w:rFonts w:ascii="Sylfaen" w:hAnsi="Sylfaen" w:cs="Sylfaen"/>
          <w:lang w:val="ka-GE" w:eastAsia="en-US"/>
        </w:rPr>
        <w:t>ბ</w:t>
      </w:r>
      <w:r w:rsidR="00127411" w:rsidRPr="00FC7125">
        <w:rPr>
          <w:rFonts w:ascii="Sylfaen" w:hAnsi="Sylfaen" w:cs="Sylfaen"/>
          <w:lang w:val="ka-GE" w:eastAsia="en-US"/>
        </w:rPr>
        <w:t>) წინა სამსახურ(ებ)ში მუშაობის</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დამადასტურებელი</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დოკუმენტი</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შრომის</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წიგნაკი</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ხელშეკრულების</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ასლი</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ან</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ცნობა</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სამუშაო</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ადგილიდან</w:t>
      </w:r>
      <w:r w:rsidR="00127411" w:rsidRPr="00941B72">
        <w:rPr>
          <w:rFonts w:ascii="Sylfaen" w:hAnsi="Sylfaen" w:cs="Courier New"/>
          <w:lang w:val="ka-GE" w:eastAsia="en-US"/>
        </w:rPr>
        <w:t>/</w:t>
      </w:r>
      <w:r w:rsidR="00127411" w:rsidRPr="00FC7125">
        <w:rPr>
          <w:rFonts w:ascii="Sylfaen" w:hAnsi="Sylfaen" w:cs="Sylfaen"/>
          <w:lang w:val="ka-GE" w:eastAsia="en-US"/>
        </w:rPr>
        <w:t>ადგილებიდან</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ასეთის</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არსებობის</w:t>
      </w:r>
      <w:r w:rsidR="00127411" w:rsidRPr="00941B72">
        <w:rPr>
          <w:rFonts w:ascii="Sylfaen" w:hAnsi="Sylfaen" w:cs="Courier New"/>
          <w:lang w:val="ka-GE" w:eastAsia="en-US"/>
        </w:rPr>
        <w:t xml:space="preserve"> </w:t>
      </w:r>
      <w:r w:rsidR="00127411" w:rsidRPr="00FC7125">
        <w:rPr>
          <w:rFonts w:ascii="Sylfaen" w:hAnsi="Sylfaen" w:cs="Sylfaen"/>
          <w:lang w:val="ka-GE" w:eastAsia="en-US"/>
        </w:rPr>
        <w:t>შემთხვევაში</w:t>
      </w:r>
      <w:r w:rsidR="00127411" w:rsidRPr="00941B72">
        <w:rPr>
          <w:rFonts w:ascii="Sylfaen" w:hAnsi="Sylfaen" w:cs="Courier New"/>
          <w:lang w:val="ka-GE" w:eastAsia="en-US"/>
        </w:rPr>
        <w:t xml:space="preserve">); </w:t>
      </w:r>
    </w:p>
    <w:p w14:paraId="52E2984A" w14:textId="7776218D" w:rsidR="00127411" w:rsidRPr="00FC7125" w:rsidRDefault="004B483E" w:rsidP="00461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Sylfaen" w:hAnsi="Sylfaen"/>
          <w:lang w:val="ka-GE"/>
        </w:rPr>
      </w:pPr>
      <w:r w:rsidRPr="00FC7125">
        <w:rPr>
          <w:rFonts w:ascii="Sylfaen" w:hAnsi="Sylfaen"/>
          <w:lang w:val="ka-GE"/>
        </w:rPr>
        <w:t>გ</w:t>
      </w:r>
      <w:r w:rsidR="00127411" w:rsidRPr="00FC7125">
        <w:rPr>
          <w:rFonts w:ascii="Sylfaen" w:hAnsi="Sylfaen"/>
          <w:lang w:val="ka-GE"/>
        </w:rPr>
        <w:t>) განათლების ან/და შესაბამისი კვალიფიკაციის დამადასტურებელი მოწმობა</w:t>
      </w:r>
      <w:r w:rsidR="0020195F" w:rsidRPr="00FC7125">
        <w:rPr>
          <w:rFonts w:ascii="Sylfaen" w:hAnsi="Sylfaen"/>
          <w:lang w:val="ka-GE"/>
        </w:rPr>
        <w:t xml:space="preserve"> და სერტიფიკატები</w:t>
      </w:r>
      <w:r w:rsidR="00127411" w:rsidRPr="00FC7125">
        <w:rPr>
          <w:rFonts w:ascii="Sylfaen" w:hAnsi="Sylfaen"/>
          <w:lang w:val="ka-GE"/>
        </w:rPr>
        <w:t xml:space="preserve">; </w:t>
      </w:r>
    </w:p>
    <w:p w14:paraId="59F93349" w14:textId="09F20747" w:rsidR="00127411" w:rsidRPr="00FC7125" w:rsidRDefault="004B483E" w:rsidP="00522E16">
      <w:pPr>
        <w:tabs>
          <w:tab w:val="left" w:pos="3546"/>
        </w:tabs>
        <w:ind w:left="720"/>
        <w:jc w:val="both"/>
        <w:rPr>
          <w:rFonts w:ascii="Sylfaen" w:hAnsi="Sylfaen"/>
          <w:lang w:val="ka-GE"/>
        </w:rPr>
      </w:pPr>
      <w:r w:rsidRPr="00FC7125">
        <w:rPr>
          <w:rFonts w:ascii="Sylfaen" w:hAnsi="Sylfaen"/>
          <w:lang w:val="ka-GE"/>
        </w:rPr>
        <w:lastRenderedPageBreak/>
        <w:t>დ</w:t>
      </w:r>
      <w:r w:rsidR="00127411" w:rsidRPr="00FC7125">
        <w:rPr>
          <w:rFonts w:ascii="Sylfaen" w:hAnsi="Sylfaen"/>
          <w:lang w:val="ka-GE"/>
        </w:rPr>
        <w:t>) პირადობის დამადასტურებელი დოკუმენტი</w:t>
      </w:r>
      <w:r w:rsidR="00EB6EAD" w:rsidRPr="00FC7125">
        <w:rPr>
          <w:rFonts w:ascii="Sylfaen" w:hAnsi="Sylfaen"/>
          <w:lang w:val="ka-GE"/>
        </w:rPr>
        <w:t>ს ასლი</w:t>
      </w:r>
      <w:r w:rsidR="00127411" w:rsidRPr="00FC7125">
        <w:rPr>
          <w:rFonts w:ascii="Sylfaen" w:hAnsi="Sylfaen"/>
          <w:lang w:val="ka-GE"/>
        </w:rPr>
        <w:t xml:space="preserve">; </w:t>
      </w:r>
    </w:p>
    <w:p w14:paraId="483160A5" w14:textId="250DD562" w:rsidR="00127411" w:rsidRPr="00FC7125" w:rsidRDefault="004B483E" w:rsidP="00A54065">
      <w:pPr>
        <w:tabs>
          <w:tab w:val="left" w:pos="3546"/>
        </w:tabs>
        <w:ind w:left="720"/>
        <w:jc w:val="both"/>
        <w:rPr>
          <w:rFonts w:ascii="Sylfaen" w:hAnsi="Sylfaen"/>
          <w:lang w:val="ka-GE"/>
        </w:rPr>
      </w:pPr>
      <w:r w:rsidRPr="00FC7125">
        <w:rPr>
          <w:rFonts w:ascii="Sylfaen" w:hAnsi="Sylfaen"/>
          <w:lang w:val="ka-GE"/>
        </w:rPr>
        <w:t>ე</w:t>
      </w:r>
      <w:r w:rsidR="00127411" w:rsidRPr="00FC7125">
        <w:rPr>
          <w:rFonts w:ascii="Sylfaen" w:hAnsi="Sylfaen"/>
          <w:lang w:val="ka-GE"/>
        </w:rPr>
        <w:t>) სამხედრო ვალდებულმა - სამხედრო ბილეთი</w:t>
      </w:r>
      <w:r w:rsidR="00EB6EAD" w:rsidRPr="00FC7125">
        <w:rPr>
          <w:rFonts w:ascii="Sylfaen" w:hAnsi="Sylfaen"/>
          <w:lang w:val="ka-GE"/>
        </w:rPr>
        <w:t>ს ასლი</w:t>
      </w:r>
      <w:r w:rsidR="00127411" w:rsidRPr="00FC7125">
        <w:rPr>
          <w:rFonts w:ascii="Sylfaen" w:hAnsi="Sylfaen"/>
          <w:lang w:val="ka-GE"/>
        </w:rPr>
        <w:t xml:space="preserve">. </w:t>
      </w:r>
    </w:p>
    <w:p w14:paraId="47730DDF" w14:textId="77777777" w:rsidR="00067E9C" w:rsidRPr="00FC7125" w:rsidRDefault="00067E9C" w:rsidP="00585372">
      <w:pPr>
        <w:tabs>
          <w:tab w:val="left" w:pos="3546"/>
        </w:tabs>
        <w:ind w:left="720"/>
        <w:jc w:val="both"/>
        <w:rPr>
          <w:rFonts w:ascii="Sylfaen" w:hAnsi="Sylfaen"/>
          <w:lang w:val="ka-GE"/>
        </w:rPr>
      </w:pPr>
    </w:p>
    <w:p w14:paraId="23E8100F" w14:textId="77777777" w:rsidR="00067E9C" w:rsidRPr="00FC7125" w:rsidRDefault="00067E9C" w:rsidP="00585372">
      <w:pPr>
        <w:tabs>
          <w:tab w:val="left" w:pos="3546"/>
        </w:tabs>
        <w:ind w:left="720"/>
        <w:jc w:val="both"/>
        <w:rPr>
          <w:rFonts w:ascii="Sylfaen" w:hAnsi="Sylfaen"/>
          <w:lang w:val="ka-GE"/>
        </w:rPr>
      </w:pPr>
    </w:p>
    <w:p w14:paraId="4D5EBBCE" w14:textId="322A63CA" w:rsidR="00127411" w:rsidRPr="00421ED2" w:rsidRDefault="00B945C5" w:rsidP="00B945C5">
      <w:pPr>
        <w:pStyle w:val="Heading2"/>
        <w:rPr>
          <w:rStyle w:val="Emphasis"/>
          <w:b w:val="0"/>
          <w:i w:val="0"/>
          <w:spacing w:val="5"/>
        </w:rPr>
      </w:pPr>
      <w:bookmarkStart w:id="12" w:name="_Toc499560892"/>
      <w:r w:rsidRPr="00421ED2">
        <w:rPr>
          <w:rStyle w:val="Emphasis"/>
          <w:b w:val="0"/>
          <w:i w:val="0"/>
          <w:spacing w:val="5"/>
        </w:rPr>
        <w:t>3</w:t>
      </w:r>
      <w:r w:rsidR="000B5AFD" w:rsidRPr="00421ED2">
        <w:rPr>
          <w:rStyle w:val="Emphasis"/>
          <w:b w:val="0"/>
          <w:i w:val="0"/>
          <w:spacing w:val="5"/>
        </w:rPr>
        <w:t>.</w:t>
      </w:r>
      <w:r w:rsidR="00127411" w:rsidRPr="00421ED2">
        <w:rPr>
          <w:rStyle w:val="Emphasis"/>
          <w:b w:val="0"/>
          <w:i w:val="0"/>
          <w:spacing w:val="5"/>
        </w:rPr>
        <w:t xml:space="preserve">2. </w:t>
      </w:r>
      <w:r w:rsidR="00127411" w:rsidRPr="00421ED2">
        <w:rPr>
          <w:rStyle w:val="Emphasis"/>
          <w:rFonts w:ascii="Sylfaen" w:hAnsi="Sylfaen" w:cs="Sylfaen"/>
          <w:b w:val="0"/>
          <w:i w:val="0"/>
          <w:spacing w:val="5"/>
        </w:rPr>
        <w:t>გამოსაცდელი</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ვადა</w:t>
      </w:r>
      <w:bookmarkEnd w:id="12"/>
    </w:p>
    <w:p w14:paraId="2BDD830E" w14:textId="50010C9E" w:rsidR="00B468C5" w:rsidRPr="00FC7125" w:rsidRDefault="00127411" w:rsidP="001D2683">
      <w:pPr>
        <w:jc w:val="both"/>
        <w:rPr>
          <w:rFonts w:ascii="Sylfaen" w:hAnsi="Sylfaen"/>
          <w:lang w:val="ka-GE"/>
        </w:rPr>
      </w:pPr>
      <w:r w:rsidRPr="00FC7125">
        <w:rPr>
          <w:rFonts w:ascii="Sylfaen" w:hAnsi="Sylfaen"/>
          <w:lang w:val="ka-GE"/>
        </w:rPr>
        <w:t xml:space="preserve">1. </w:t>
      </w:r>
      <w:r w:rsidR="006F323D" w:rsidRPr="00FC7125">
        <w:rPr>
          <w:rFonts w:ascii="Sylfaen" w:hAnsi="Sylfaen"/>
          <w:lang w:val="ka-GE"/>
        </w:rPr>
        <w:t xml:space="preserve">კომისიაში </w:t>
      </w:r>
      <w:r w:rsidR="00B468C5" w:rsidRPr="00FC7125">
        <w:rPr>
          <w:rFonts w:ascii="Sylfaen" w:hAnsi="Sylfaen"/>
          <w:lang w:val="ka-GE"/>
        </w:rPr>
        <w:t xml:space="preserve">საშტატო ნუსხით განსაზღვრულ </w:t>
      </w:r>
      <w:r w:rsidR="006F323D" w:rsidRPr="00FC7125">
        <w:rPr>
          <w:rFonts w:ascii="Sylfaen" w:hAnsi="Sylfaen"/>
          <w:lang w:val="ka-GE"/>
        </w:rPr>
        <w:t>ვაკანტურ თანამდებობაზე</w:t>
      </w:r>
      <w:r w:rsidR="00522E16">
        <w:rPr>
          <w:rFonts w:ascii="Sylfaen" w:hAnsi="Sylfaen"/>
          <w:lang w:val="ka-GE"/>
        </w:rPr>
        <w:t xml:space="preserve"> </w:t>
      </w:r>
      <w:r w:rsidR="001D2683" w:rsidRPr="00FC7125">
        <w:rPr>
          <w:rFonts w:ascii="Sylfaen" w:hAnsi="Sylfaen"/>
          <w:lang w:val="ka-GE"/>
        </w:rPr>
        <w:t xml:space="preserve">დასაქმებულის მიღებისას </w:t>
      </w:r>
      <w:r w:rsidR="001D2683" w:rsidRPr="00461CA3">
        <w:rPr>
          <w:rFonts w:ascii="Sylfaen" w:hAnsi="Sylfaen"/>
          <w:lang w:val="ka-GE"/>
        </w:rPr>
        <w:t>გამოსაცდელი ვად</w:t>
      </w:r>
      <w:r w:rsidR="00246483" w:rsidRPr="00461CA3">
        <w:rPr>
          <w:rFonts w:ascii="Sylfaen" w:hAnsi="Sylfaen"/>
          <w:lang w:val="ka-GE"/>
        </w:rPr>
        <w:t>ა</w:t>
      </w:r>
      <w:r w:rsidR="001D2683" w:rsidRPr="00461CA3">
        <w:rPr>
          <w:rFonts w:ascii="Sylfaen" w:hAnsi="Sylfaen"/>
          <w:lang w:val="ka-GE"/>
        </w:rPr>
        <w:t xml:space="preserve"> </w:t>
      </w:r>
      <w:r w:rsidR="001D2683" w:rsidRPr="00FC7125">
        <w:rPr>
          <w:rFonts w:ascii="Sylfaen" w:hAnsi="Sylfaen"/>
          <w:lang w:val="ka-GE"/>
        </w:rPr>
        <w:t xml:space="preserve">განისაზღვრება </w:t>
      </w:r>
      <w:r w:rsidR="00246483">
        <w:rPr>
          <w:rFonts w:ascii="Sylfaen" w:hAnsi="Sylfaen"/>
          <w:lang w:val="ka-GE"/>
        </w:rPr>
        <w:t xml:space="preserve">12 თვის ვადით, </w:t>
      </w:r>
      <w:r w:rsidR="00A977B0">
        <w:rPr>
          <w:rFonts w:ascii="Sylfaen" w:hAnsi="Sylfaen"/>
          <w:lang w:val="ka-GE"/>
        </w:rPr>
        <w:t>„</w:t>
      </w:r>
      <w:r w:rsidR="001D2683" w:rsidRPr="00FC7125">
        <w:rPr>
          <w:rFonts w:ascii="Sylfaen" w:hAnsi="Sylfaen"/>
          <w:lang w:val="ka-GE"/>
        </w:rPr>
        <w:t>საჯარო სამსახურის შესახებ</w:t>
      </w:r>
      <w:r w:rsidR="00A977B0">
        <w:rPr>
          <w:rFonts w:ascii="Sylfaen" w:hAnsi="Sylfaen"/>
          <w:lang w:val="ka-GE"/>
        </w:rPr>
        <w:t>“</w:t>
      </w:r>
      <w:r w:rsidR="0011735B" w:rsidRPr="00FC7125">
        <w:rPr>
          <w:rFonts w:ascii="Sylfaen" w:hAnsi="Sylfaen"/>
          <w:lang w:val="ka-GE"/>
        </w:rPr>
        <w:t xml:space="preserve"> </w:t>
      </w:r>
      <w:r w:rsidR="00366CCE">
        <w:rPr>
          <w:rFonts w:ascii="Sylfaen" w:hAnsi="Sylfaen"/>
          <w:lang w:val="ka-GE"/>
        </w:rPr>
        <w:t xml:space="preserve">საქართველოს </w:t>
      </w:r>
      <w:r w:rsidR="0011735B" w:rsidRPr="00FC7125">
        <w:rPr>
          <w:rFonts w:ascii="Sylfaen" w:hAnsi="Sylfaen"/>
          <w:lang w:val="ka-GE"/>
        </w:rPr>
        <w:t>კანონის 45-ე მუხლი</w:t>
      </w:r>
      <w:r w:rsidR="00246483">
        <w:rPr>
          <w:rFonts w:ascii="Sylfaen" w:hAnsi="Sylfaen"/>
          <w:lang w:val="ka-GE"/>
        </w:rPr>
        <w:t>ს შესაბამისად</w:t>
      </w:r>
      <w:r w:rsidR="001D2683" w:rsidRPr="00FC7125">
        <w:rPr>
          <w:rFonts w:ascii="Sylfaen" w:hAnsi="Sylfaen"/>
          <w:lang w:val="ka-GE"/>
        </w:rPr>
        <w:t xml:space="preserve">. </w:t>
      </w:r>
    </w:p>
    <w:p w14:paraId="5D24D22D" w14:textId="77777777" w:rsidR="00B468C5" w:rsidRPr="00FC7125" w:rsidRDefault="00B468C5" w:rsidP="001D2683">
      <w:pPr>
        <w:jc w:val="both"/>
        <w:rPr>
          <w:rFonts w:ascii="Sylfaen" w:hAnsi="Sylfaen"/>
          <w:lang w:val="ka-GE"/>
        </w:rPr>
      </w:pPr>
    </w:p>
    <w:p w14:paraId="5219115F" w14:textId="028DDB62" w:rsidR="001D2683" w:rsidRPr="00FC7125" w:rsidRDefault="00B468C5" w:rsidP="001D2683">
      <w:pPr>
        <w:jc w:val="both"/>
        <w:rPr>
          <w:rFonts w:ascii="Sylfaen" w:hAnsi="Sylfaen"/>
          <w:lang w:val="ka-GE"/>
        </w:rPr>
      </w:pPr>
      <w:r w:rsidRPr="00FC7125">
        <w:rPr>
          <w:rFonts w:ascii="Sylfaen" w:hAnsi="Sylfaen"/>
          <w:lang w:val="ka-GE"/>
        </w:rPr>
        <w:t xml:space="preserve">2. შრომითი ხელშეკრულებით დასაქმებულის მიღებისას გამოსაცდელი ვადის ხანგრძლივობა განისაზღვრება </w:t>
      </w:r>
      <w:r w:rsidR="00A977B0">
        <w:rPr>
          <w:rFonts w:ascii="Sylfaen" w:hAnsi="Sylfaen"/>
          <w:lang w:val="ka-GE"/>
        </w:rPr>
        <w:t xml:space="preserve">არაუმეტეს 6 თვის </w:t>
      </w:r>
      <w:r w:rsidRPr="00FC7125">
        <w:rPr>
          <w:rFonts w:ascii="Sylfaen" w:hAnsi="Sylfaen"/>
          <w:lang w:val="ka-GE"/>
        </w:rPr>
        <w:t>საქართველოს</w:t>
      </w:r>
      <w:r w:rsidR="009C3132" w:rsidRPr="00FC7125">
        <w:rPr>
          <w:rFonts w:ascii="Sylfaen" w:hAnsi="Sylfaen"/>
          <w:lang w:val="ka-GE"/>
        </w:rPr>
        <w:t xml:space="preserve"> შრომის კოდექსი</w:t>
      </w:r>
      <w:r w:rsidRPr="00FC7125">
        <w:rPr>
          <w:rFonts w:ascii="Sylfaen" w:hAnsi="Sylfaen"/>
          <w:lang w:val="ka-GE"/>
        </w:rPr>
        <w:t>ს შესაბამისად.</w:t>
      </w:r>
    </w:p>
    <w:p w14:paraId="501EA881" w14:textId="77777777" w:rsidR="00504E3B" w:rsidRPr="00FC7125" w:rsidRDefault="00504E3B" w:rsidP="00127411">
      <w:pPr>
        <w:jc w:val="both"/>
        <w:rPr>
          <w:rFonts w:ascii="Sylfaen" w:hAnsi="Sylfaen"/>
          <w:lang w:val="ka-GE"/>
        </w:rPr>
      </w:pPr>
    </w:p>
    <w:p w14:paraId="7413D9BD" w14:textId="62EF8728" w:rsidR="00127411" w:rsidRPr="00FC7125" w:rsidRDefault="0009458B" w:rsidP="00127411">
      <w:pPr>
        <w:jc w:val="both"/>
        <w:rPr>
          <w:rFonts w:ascii="Sylfaen" w:hAnsi="Sylfaen"/>
          <w:color w:val="000000"/>
          <w:lang w:val="ka-GE"/>
        </w:rPr>
      </w:pPr>
      <w:r>
        <w:rPr>
          <w:rFonts w:ascii="Sylfaen" w:hAnsi="Sylfaen"/>
          <w:lang w:val="ka-GE"/>
        </w:rPr>
        <w:t>3</w:t>
      </w:r>
      <w:r w:rsidR="00127411" w:rsidRPr="00FC7125">
        <w:rPr>
          <w:rFonts w:ascii="Sylfaen" w:hAnsi="Sylfaen"/>
          <w:lang w:val="ka-GE"/>
        </w:rPr>
        <w:t xml:space="preserve">. გამოსაცდელი ვადის </w:t>
      </w:r>
      <w:r w:rsidR="00246483">
        <w:rPr>
          <w:rFonts w:ascii="Sylfaen" w:hAnsi="Sylfaen"/>
          <w:lang w:val="ka-GE"/>
        </w:rPr>
        <w:t>განმავლობაში,</w:t>
      </w:r>
      <w:r w:rsidR="009C3132" w:rsidRPr="00FC7125">
        <w:rPr>
          <w:rFonts w:ascii="Sylfaen" w:hAnsi="Sylfaen"/>
          <w:lang w:val="ka-GE"/>
        </w:rPr>
        <w:t xml:space="preserve"> კვარტალში ერთხელ ფასდება </w:t>
      </w:r>
      <w:r w:rsidR="00127411" w:rsidRPr="00FC7125">
        <w:rPr>
          <w:rFonts w:ascii="Sylfaen" w:hAnsi="Sylfaen"/>
          <w:lang w:val="ka-GE"/>
        </w:rPr>
        <w:t xml:space="preserve"> </w:t>
      </w:r>
      <w:r w:rsidR="009C3132" w:rsidRPr="00FC7125">
        <w:rPr>
          <w:rFonts w:ascii="Sylfaen" w:hAnsi="Sylfaen"/>
          <w:lang w:val="ka-GE"/>
        </w:rPr>
        <w:t xml:space="preserve">საშტატო </w:t>
      </w:r>
      <w:r w:rsidR="00D23BD3" w:rsidRPr="00FC7125">
        <w:rPr>
          <w:rFonts w:ascii="Sylfaen" w:hAnsi="Sylfaen"/>
          <w:lang w:val="ka-GE"/>
        </w:rPr>
        <w:t xml:space="preserve">ნუსხით განსაზღვრულ </w:t>
      </w:r>
      <w:r w:rsidR="009C3132" w:rsidRPr="00FC7125">
        <w:rPr>
          <w:rFonts w:ascii="Sylfaen" w:hAnsi="Sylfaen"/>
          <w:lang w:val="ka-GE"/>
        </w:rPr>
        <w:t xml:space="preserve">პოზიციაზე </w:t>
      </w:r>
      <w:r w:rsidR="00127411" w:rsidRPr="00FC7125">
        <w:rPr>
          <w:rFonts w:ascii="Sylfaen" w:hAnsi="Sylfaen"/>
          <w:lang w:val="ka-GE"/>
        </w:rPr>
        <w:t>დასაქმებული</w:t>
      </w:r>
      <w:r w:rsidR="009C3132" w:rsidRPr="00FC7125">
        <w:rPr>
          <w:rFonts w:ascii="Sylfaen" w:hAnsi="Sylfaen"/>
          <w:lang w:val="ka-GE"/>
        </w:rPr>
        <w:t xml:space="preserve">ს </w:t>
      </w:r>
      <w:r w:rsidR="00127411" w:rsidRPr="00FC7125">
        <w:rPr>
          <w:rFonts w:ascii="Sylfaen" w:hAnsi="Sylfaen"/>
          <w:lang w:val="ka-GE"/>
        </w:rPr>
        <w:t xml:space="preserve"> </w:t>
      </w:r>
      <w:r w:rsidR="00D0238D" w:rsidRPr="00FC7125">
        <w:rPr>
          <w:rFonts w:ascii="Sylfaen" w:hAnsi="Sylfaen"/>
          <w:lang w:val="ka-GE"/>
        </w:rPr>
        <w:t xml:space="preserve">პროფესიული უნარ-ჩვევები, პროფესიული შესაძლებლობები და პიროვნული თვისებები დაკავებულ თანამდებობასთან </w:t>
      </w:r>
      <w:r w:rsidR="009C3132" w:rsidRPr="00FC7125">
        <w:rPr>
          <w:rFonts w:ascii="Sylfaen" w:hAnsi="Sylfaen"/>
          <w:lang w:val="ka-GE"/>
        </w:rPr>
        <w:t>მიმართებით</w:t>
      </w:r>
      <w:r w:rsidR="00D23BD3" w:rsidRPr="00FC7125">
        <w:rPr>
          <w:rFonts w:ascii="Sylfaen" w:hAnsi="Sylfaen"/>
          <w:lang w:val="ka-GE"/>
        </w:rPr>
        <w:t xml:space="preserve"> კომისიაში დადგენილი წესით.</w:t>
      </w:r>
    </w:p>
    <w:p w14:paraId="454DB22C" w14:textId="77777777" w:rsidR="0009458B" w:rsidRDefault="0009458B" w:rsidP="00127411">
      <w:pPr>
        <w:jc w:val="both"/>
        <w:rPr>
          <w:rFonts w:ascii="Sylfaen" w:hAnsi="Sylfaen"/>
          <w:color w:val="000000"/>
          <w:lang w:val="ka-GE"/>
        </w:rPr>
      </w:pPr>
    </w:p>
    <w:p w14:paraId="38950A44" w14:textId="7FC18B80" w:rsidR="00127411" w:rsidRPr="00FC7125" w:rsidRDefault="0009458B" w:rsidP="00127411">
      <w:pPr>
        <w:jc w:val="both"/>
        <w:rPr>
          <w:rFonts w:ascii="Sylfaen" w:hAnsi="Sylfaen"/>
          <w:color w:val="000000"/>
          <w:lang w:val="ka-GE"/>
        </w:rPr>
      </w:pPr>
      <w:r>
        <w:rPr>
          <w:rFonts w:ascii="Sylfaen" w:hAnsi="Sylfaen"/>
          <w:color w:val="000000"/>
          <w:lang w:val="ka-GE"/>
        </w:rPr>
        <w:t>4</w:t>
      </w:r>
      <w:r w:rsidR="00127411" w:rsidRPr="00FC7125">
        <w:rPr>
          <w:rFonts w:ascii="Sylfaen" w:hAnsi="Sylfaen"/>
          <w:color w:val="000000"/>
          <w:lang w:val="ka-GE"/>
        </w:rPr>
        <w:t xml:space="preserve">. </w:t>
      </w:r>
      <w:r w:rsidR="009C3132" w:rsidRPr="00FC7125">
        <w:rPr>
          <w:rFonts w:ascii="Sylfaen" w:hAnsi="Sylfaen"/>
          <w:color w:val="000000"/>
          <w:lang w:val="ka-GE"/>
        </w:rPr>
        <w:t xml:space="preserve">საშტატო პოზიციაზე </w:t>
      </w:r>
      <w:r w:rsidR="00127411" w:rsidRPr="00FC7125">
        <w:rPr>
          <w:rFonts w:ascii="Sylfaen" w:hAnsi="Sylfaen"/>
          <w:color w:val="000000"/>
          <w:lang w:val="ka-GE"/>
        </w:rPr>
        <w:t xml:space="preserve">დასაქმებულის უშუალო ხელმძღვანელის შეფასების საფუძველზე </w:t>
      </w:r>
      <w:r w:rsidR="002D04FC">
        <w:rPr>
          <w:rFonts w:ascii="Sylfaen" w:hAnsi="Sylfaen"/>
          <w:color w:val="000000"/>
          <w:lang w:val="ka-GE"/>
        </w:rPr>
        <w:t xml:space="preserve">ადამიანური რესურსების მართვის ერთეული </w:t>
      </w:r>
      <w:r w:rsidR="00127411" w:rsidRPr="00FC7125">
        <w:rPr>
          <w:rFonts w:ascii="Sylfaen" w:hAnsi="Sylfaen"/>
          <w:color w:val="000000"/>
          <w:lang w:val="ka-GE"/>
        </w:rPr>
        <w:t xml:space="preserve">კომისიის თავმჯდომარეს </w:t>
      </w:r>
      <w:r w:rsidR="002D04FC">
        <w:rPr>
          <w:rFonts w:ascii="Sylfaen" w:hAnsi="Sylfaen"/>
          <w:color w:val="000000"/>
          <w:lang w:val="ka-GE"/>
        </w:rPr>
        <w:t>აძლევს</w:t>
      </w:r>
      <w:r w:rsidR="00127411" w:rsidRPr="00FC7125">
        <w:rPr>
          <w:rFonts w:ascii="Sylfaen" w:hAnsi="Sylfaen"/>
          <w:color w:val="000000"/>
          <w:lang w:val="ka-GE"/>
        </w:rPr>
        <w:t xml:space="preserve"> რეკომენდაცია</w:t>
      </w:r>
      <w:r w:rsidR="002D04FC">
        <w:rPr>
          <w:rFonts w:ascii="Sylfaen" w:hAnsi="Sylfaen"/>
          <w:color w:val="000000"/>
          <w:lang w:val="ka-GE"/>
        </w:rPr>
        <w:t>ს</w:t>
      </w:r>
      <w:r w:rsidR="00127411" w:rsidRPr="00FC7125">
        <w:rPr>
          <w:rFonts w:ascii="Sylfaen" w:hAnsi="Sylfaen"/>
          <w:color w:val="000000"/>
          <w:lang w:val="ka-GE"/>
        </w:rPr>
        <w:t xml:space="preserve"> დასაქმებულის მიერ გამოსაცდელი ვადის წარმატებით ან წარუმატებლად დასრულების თაობაზე. დადებითი შეფასების შემთხვევაში</w:t>
      </w:r>
      <w:r w:rsidR="00A54065">
        <w:rPr>
          <w:rFonts w:ascii="Sylfaen" w:hAnsi="Sylfaen"/>
          <w:color w:val="000000"/>
          <w:lang w:val="ka-GE"/>
        </w:rPr>
        <w:t>,</w:t>
      </w:r>
      <w:r w:rsidR="0011735B" w:rsidRPr="00FC7125">
        <w:rPr>
          <w:rFonts w:ascii="Sylfaen" w:hAnsi="Sylfaen"/>
          <w:color w:val="000000"/>
          <w:lang w:val="ka-GE"/>
        </w:rPr>
        <w:t xml:space="preserve"> კომისიის თავმჯდომარე გამოსცემს ინდივიდუალურ ადმინისტრაციულ-სამართლებრივ აქტს</w:t>
      </w:r>
      <w:r w:rsidR="00D0238D" w:rsidRPr="00FC7125">
        <w:rPr>
          <w:rFonts w:ascii="Sylfaen" w:hAnsi="Sylfaen"/>
          <w:color w:val="000000"/>
          <w:lang w:val="ka-GE"/>
        </w:rPr>
        <w:t>. გამოსაცდელი ვადის წარმატებით გავლის შემთხვევაში დასაქმებული თანამდებობაზე ინიშნება უვადოდ</w:t>
      </w:r>
      <w:r w:rsidR="009C3132" w:rsidRPr="00FC7125">
        <w:rPr>
          <w:rFonts w:ascii="Sylfaen" w:hAnsi="Sylfaen"/>
          <w:color w:val="000000"/>
          <w:lang w:val="ka-GE"/>
        </w:rPr>
        <w:t xml:space="preserve">; </w:t>
      </w:r>
    </w:p>
    <w:p w14:paraId="48B7AE0A" w14:textId="77777777" w:rsidR="00127411" w:rsidRPr="00FC7125" w:rsidRDefault="00127411" w:rsidP="00127411">
      <w:pPr>
        <w:jc w:val="both"/>
        <w:rPr>
          <w:rFonts w:ascii="Sylfaen" w:hAnsi="Sylfaen"/>
          <w:color w:val="000000"/>
          <w:lang w:val="ka-GE"/>
        </w:rPr>
      </w:pPr>
    </w:p>
    <w:p w14:paraId="499C9F95" w14:textId="05259D2B" w:rsidR="00127411" w:rsidRPr="00FC7125" w:rsidRDefault="0009458B" w:rsidP="00127411">
      <w:pPr>
        <w:jc w:val="both"/>
        <w:rPr>
          <w:rFonts w:ascii="Sylfaen" w:hAnsi="Sylfaen"/>
          <w:color w:val="000000"/>
          <w:lang w:val="ka-GE"/>
        </w:rPr>
      </w:pPr>
      <w:r>
        <w:rPr>
          <w:rFonts w:ascii="Sylfaen" w:hAnsi="Sylfaen"/>
          <w:color w:val="000000"/>
          <w:lang w:val="ka-GE"/>
        </w:rPr>
        <w:t>5</w:t>
      </w:r>
      <w:r w:rsidR="00127411" w:rsidRPr="00FC7125">
        <w:rPr>
          <w:rFonts w:ascii="Sylfaen" w:hAnsi="Sylfaen"/>
          <w:color w:val="000000"/>
          <w:lang w:val="ka-GE"/>
        </w:rPr>
        <w:t>. გამოსაცდელ</w:t>
      </w:r>
      <w:r w:rsidR="00246483">
        <w:rPr>
          <w:rFonts w:ascii="Sylfaen" w:hAnsi="Sylfaen"/>
          <w:color w:val="000000"/>
          <w:lang w:val="ka-GE"/>
        </w:rPr>
        <w:t>ი</w:t>
      </w:r>
      <w:r w:rsidR="00127411" w:rsidRPr="00FC7125">
        <w:rPr>
          <w:rFonts w:ascii="Sylfaen" w:hAnsi="Sylfaen"/>
          <w:color w:val="000000"/>
          <w:lang w:val="ka-GE"/>
        </w:rPr>
        <w:t xml:space="preserve"> ვად</w:t>
      </w:r>
      <w:r w:rsidR="00A54065">
        <w:rPr>
          <w:rFonts w:ascii="Sylfaen" w:hAnsi="Sylfaen"/>
          <w:color w:val="000000"/>
          <w:lang w:val="ka-GE"/>
        </w:rPr>
        <w:t>ის განმავლობ</w:t>
      </w:r>
      <w:r w:rsidR="00127411" w:rsidRPr="00FC7125">
        <w:rPr>
          <w:rFonts w:ascii="Sylfaen" w:hAnsi="Sylfaen"/>
          <w:color w:val="000000"/>
          <w:lang w:val="ka-GE"/>
        </w:rPr>
        <w:t>აში</w:t>
      </w:r>
      <w:r w:rsidR="009C3132" w:rsidRPr="00FC7125">
        <w:rPr>
          <w:rFonts w:ascii="Sylfaen" w:hAnsi="Sylfaen"/>
          <w:color w:val="000000"/>
          <w:lang w:val="ka-GE"/>
        </w:rPr>
        <w:t xml:space="preserve"> საშტატო პოზიციაზე</w:t>
      </w:r>
      <w:r w:rsidR="00127411" w:rsidRPr="00FC7125">
        <w:rPr>
          <w:rFonts w:ascii="Sylfaen" w:hAnsi="Sylfaen"/>
          <w:color w:val="000000"/>
          <w:lang w:val="ka-GE"/>
        </w:rPr>
        <w:t xml:space="preserve"> დასაქმებულის </w:t>
      </w:r>
      <w:r w:rsidR="003B3D27" w:rsidRPr="00FC7125">
        <w:rPr>
          <w:rFonts w:ascii="Sylfaen" w:hAnsi="Sylfaen"/>
          <w:color w:val="000000"/>
          <w:lang w:val="ka-GE"/>
        </w:rPr>
        <w:t xml:space="preserve">ზედიზედ </w:t>
      </w:r>
      <w:r w:rsidR="005247F5" w:rsidRPr="00FC7125">
        <w:rPr>
          <w:rFonts w:ascii="Sylfaen" w:hAnsi="Sylfaen"/>
          <w:color w:val="000000"/>
          <w:lang w:val="ka-GE"/>
        </w:rPr>
        <w:t xml:space="preserve">ორჯერ </w:t>
      </w:r>
      <w:r w:rsidR="009C3132" w:rsidRPr="00FC7125">
        <w:rPr>
          <w:rFonts w:ascii="Sylfaen" w:hAnsi="Sylfaen"/>
          <w:color w:val="000000"/>
          <w:lang w:val="ka-GE"/>
        </w:rPr>
        <w:t xml:space="preserve"> </w:t>
      </w:r>
      <w:r w:rsidR="005247F5" w:rsidRPr="00FC7125">
        <w:rPr>
          <w:rFonts w:ascii="Sylfaen" w:hAnsi="Sylfaen"/>
          <w:color w:val="000000"/>
          <w:lang w:val="ka-GE"/>
        </w:rPr>
        <w:t xml:space="preserve">უარყოფითად </w:t>
      </w:r>
      <w:r w:rsidR="00127411" w:rsidRPr="00FC7125">
        <w:rPr>
          <w:rFonts w:ascii="Sylfaen" w:hAnsi="Sylfaen"/>
          <w:color w:val="000000"/>
          <w:lang w:val="ka-GE"/>
        </w:rPr>
        <w:t>შეფასების შემთხვევაში</w:t>
      </w:r>
      <w:r w:rsidR="00A54065">
        <w:rPr>
          <w:rFonts w:ascii="Sylfaen" w:hAnsi="Sylfaen"/>
          <w:color w:val="000000"/>
          <w:lang w:val="ka-GE"/>
        </w:rPr>
        <w:t>,</w:t>
      </w:r>
      <w:r w:rsidR="00127411" w:rsidRPr="00FC7125">
        <w:rPr>
          <w:rFonts w:ascii="Sylfaen" w:hAnsi="Sylfaen"/>
          <w:color w:val="000000"/>
          <w:lang w:val="ka-GE"/>
        </w:rPr>
        <w:t xml:space="preserve"> კომისი</w:t>
      </w:r>
      <w:r w:rsidR="005247F5" w:rsidRPr="00FC7125">
        <w:rPr>
          <w:rFonts w:ascii="Sylfaen" w:hAnsi="Sylfaen"/>
          <w:color w:val="000000"/>
          <w:lang w:val="ka-GE"/>
        </w:rPr>
        <w:t>ის თავმჯდომარე</w:t>
      </w:r>
      <w:r w:rsidR="00127411" w:rsidRPr="00FC7125">
        <w:rPr>
          <w:rFonts w:ascii="Sylfaen" w:hAnsi="Sylfaen"/>
          <w:color w:val="000000"/>
          <w:lang w:val="ka-GE"/>
        </w:rPr>
        <w:t xml:space="preserve"> </w:t>
      </w:r>
      <w:r w:rsidR="00CC66E6" w:rsidRPr="00FC7125">
        <w:rPr>
          <w:rFonts w:ascii="Sylfaen" w:hAnsi="Sylfaen"/>
          <w:color w:val="000000"/>
          <w:lang w:val="ka-GE"/>
        </w:rPr>
        <w:t>გამოსცემს ინდივიდუალურ ადმინისტრაციულ-სამართლებრივ აქტს</w:t>
      </w:r>
      <w:r w:rsidR="009C3132" w:rsidRPr="00FC7125">
        <w:rPr>
          <w:rFonts w:ascii="Sylfaen" w:hAnsi="Sylfaen"/>
          <w:color w:val="000000"/>
          <w:lang w:val="ka-GE"/>
        </w:rPr>
        <w:t xml:space="preserve"> გათავისუფლების თაობაზე</w:t>
      </w:r>
      <w:r w:rsidR="00CC66E6" w:rsidRPr="00FC7125">
        <w:rPr>
          <w:rFonts w:ascii="Sylfaen" w:hAnsi="Sylfaen"/>
          <w:color w:val="000000"/>
          <w:lang w:val="ka-GE"/>
        </w:rPr>
        <w:t xml:space="preserve"> უარყოფითი შეფასების წარდგენიდან არაუგვიანეს 5 სამუშაო დღისა. </w:t>
      </w:r>
      <w:r w:rsidR="00A33085" w:rsidRPr="00FC7125">
        <w:rPr>
          <w:rFonts w:ascii="Sylfaen" w:hAnsi="Sylfaen"/>
          <w:color w:val="000000"/>
          <w:lang w:val="ka-GE"/>
        </w:rPr>
        <w:t xml:space="preserve">დასაქმებული გათავისუფლდება თანამდებობიდან </w:t>
      </w:r>
      <w:r w:rsidR="00E0074D" w:rsidRPr="00FC7125">
        <w:rPr>
          <w:rFonts w:ascii="Sylfaen" w:hAnsi="Sylfaen"/>
          <w:color w:val="000000"/>
          <w:lang w:val="ka-GE"/>
        </w:rPr>
        <w:t>ინდივიდუალურ</w:t>
      </w:r>
      <w:r w:rsidR="00246483">
        <w:rPr>
          <w:rFonts w:ascii="Sylfaen" w:hAnsi="Sylfaen"/>
          <w:color w:val="000000"/>
          <w:lang w:val="ka-GE"/>
        </w:rPr>
        <w:t>-</w:t>
      </w:r>
      <w:r w:rsidR="00E0074D" w:rsidRPr="00FC7125">
        <w:rPr>
          <w:rFonts w:ascii="Sylfaen" w:hAnsi="Sylfaen"/>
          <w:color w:val="000000"/>
          <w:lang w:val="ka-GE"/>
        </w:rPr>
        <w:t xml:space="preserve">ადმინისტრაციულ სამართლებრივი აქტის გამოცემის დღიდან </w:t>
      </w:r>
      <w:r w:rsidR="00127411" w:rsidRPr="00FC7125">
        <w:rPr>
          <w:rFonts w:ascii="Sylfaen" w:hAnsi="Sylfaen"/>
          <w:color w:val="000000"/>
          <w:lang w:val="ka-GE"/>
        </w:rPr>
        <w:t xml:space="preserve">ყოველგვარი კომპენსაციის გარეშე. დასაქმებულის შრომა ანაზღაურდება ფაქტობრივად ნამუშევარი </w:t>
      </w:r>
      <w:r w:rsidR="00891CAE" w:rsidRPr="00FC7125">
        <w:rPr>
          <w:rFonts w:ascii="Sylfaen" w:hAnsi="Sylfaen"/>
          <w:color w:val="000000"/>
          <w:lang w:val="ka-GE"/>
        </w:rPr>
        <w:t xml:space="preserve">დღეების </w:t>
      </w:r>
      <w:r w:rsidR="00127411" w:rsidRPr="00FC7125">
        <w:rPr>
          <w:rFonts w:ascii="Sylfaen" w:hAnsi="Sylfaen"/>
          <w:color w:val="000000"/>
          <w:lang w:val="ka-GE"/>
        </w:rPr>
        <w:t xml:space="preserve">შესაბამისად. </w:t>
      </w:r>
    </w:p>
    <w:p w14:paraId="18A2EAD4" w14:textId="6D580969" w:rsidR="00127411" w:rsidRPr="00FC7125" w:rsidRDefault="00067E9C" w:rsidP="00127411">
      <w:pPr>
        <w:jc w:val="both"/>
        <w:rPr>
          <w:rFonts w:ascii="Sylfaen" w:hAnsi="Sylfaen"/>
          <w:color w:val="000000"/>
          <w:lang w:val="ka-GE"/>
        </w:rPr>
      </w:pPr>
      <w:r w:rsidRPr="00FC7125">
        <w:rPr>
          <w:rFonts w:ascii="Sylfaen" w:hAnsi="Sylfaen"/>
          <w:color w:val="000000"/>
          <w:lang w:val="ka-GE"/>
        </w:rPr>
        <w:t xml:space="preserve"> </w:t>
      </w:r>
    </w:p>
    <w:p w14:paraId="3D17765F" w14:textId="6EC9321D" w:rsidR="00127411" w:rsidRPr="00FC7125" w:rsidRDefault="0009458B" w:rsidP="00127411">
      <w:pPr>
        <w:jc w:val="both"/>
        <w:rPr>
          <w:rFonts w:ascii="Sylfaen" w:hAnsi="Sylfaen"/>
          <w:color w:val="FF0000"/>
          <w:lang w:val="ka-GE"/>
        </w:rPr>
      </w:pPr>
      <w:r>
        <w:rPr>
          <w:rFonts w:ascii="Sylfaen" w:hAnsi="Sylfaen"/>
          <w:color w:val="000000"/>
          <w:lang w:val="ka-GE"/>
        </w:rPr>
        <w:t>6</w:t>
      </w:r>
      <w:r w:rsidR="00127411" w:rsidRPr="00FC7125">
        <w:rPr>
          <w:rFonts w:ascii="Sylfaen" w:hAnsi="Sylfaen"/>
          <w:color w:val="000000"/>
          <w:lang w:val="ka-GE"/>
        </w:rPr>
        <w:t xml:space="preserve">. გამოსაცდელი ვადის პერიოდში დასაქმებული იღებს </w:t>
      </w:r>
      <w:r w:rsidR="00E0074D" w:rsidRPr="00FC7125">
        <w:rPr>
          <w:rFonts w:ascii="Sylfaen" w:hAnsi="Sylfaen"/>
          <w:color w:val="000000"/>
          <w:lang w:val="ka-GE"/>
        </w:rPr>
        <w:t>დაკავებული თანამდებობისთვის განსაზღვრულ</w:t>
      </w:r>
      <w:r w:rsidR="009C1EAC" w:rsidRPr="00FC7125">
        <w:rPr>
          <w:rFonts w:ascii="Sylfaen" w:hAnsi="Sylfaen"/>
          <w:color w:val="000000"/>
          <w:lang w:val="ka-GE"/>
        </w:rPr>
        <w:t xml:space="preserve"> </w:t>
      </w:r>
      <w:r w:rsidR="00A54065">
        <w:rPr>
          <w:rFonts w:ascii="Sylfaen" w:hAnsi="Sylfaen"/>
          <w:color w:val="000000"/>
          <w:lang w:val="ka-GE"/>
        </w:rPr>
        <w:t>ანაზღაურებას</w:t>
      </w:r>
      <w:r w:rsidR="00A54065" w:rsidRPr="00FC7125">
        <w:rPr>
          <w:rFonts w:ascii="Sylfaen" w:hAnsi="Sylfaen"/>
          <w:color w:val="000000"/>
          <w:lang w:val="ka-GE"/>
        </w:rPr>
        <w:t xml:space="preserve"> </w:t>
      </w:r>
      <w:r w:rsidR="00127411" w:rsidRPr="00FC7125">
        <w:rPr>
          <w:rFonts w:ascii="Sylfaen" w:hAnsi="Sylfaen"/>
          <w:color w:val="000000"/>
          <w:lang w:val="ka-GE"/>
        </w:rPr>
        <w:t xml:space="preserve">და სარგებლობს </w:t>
      </w:r>
      <w:r w:rsidR="00AF4000" w:rsidRPr="00FC7125">
        <w:rPr>
          <w:rFonts w:ascii="Sylfaen" w:hAnsi="Sylfaen"/>
          <w:color w:val="000000"/>
          <w:lang w:val="ka-GE"/>
        </w:rPr>
        <w:t>საქართველოს კანონმდებლობითა და ამ შინაგანაწესით</w:t>
      </w:r>
      <w:r w:rsidR="009C1EAC" w:rsidRPr="00FC7125">
        <w:rPr>
          <w:rFonts w:ascii="Sylfaen" w:hAnsi="Sylfaen"/>
          <w:color w:val="000000"/>
          <w:lang w:val="ka-GE"/>
        </w:rPr>
        <w:t xml:space="preserve"> </w:t>
      </w:r>
      <w:r w:rsidR="00127411" w:rsidRPr="00FC7125">
        <w:rPr>
          <w:rFonts w:ascii="Sylfaen" w:hAnsi="Sylfaen"/>
          <w:color w:val="000000"/>
          <w:lang w:val="ka-GE"/>
        </w:rPr>
        <w:t xml:space="preserve">დადგენილი უფლებებით. </w:t>
      </w:r>
    </w:p>
    <w:p w14:paraId="4824EC8F" w14:textId="77777777" w:rsidR="00127411" w:rsidRPr="00FC7125" w:rsidRDefault="00127411" w:rsidP="00127411">
      <w:pPr>
        <w:jc w:val="both"/>
        <w:rPr>
          <w:rFonts w:ascii="Sylfaen" w:hAnsi="Sylfaen"/>
          <w:color w:val="000000"/>
          <w:lang w:val="ka-GE"/>
        </w:rPr>
      </w:pPr>
    </w:p>
    <w:p w14:paraId="4B93FFD1" w14:textId="1A09BE10" w:rsidR="00127411" w:rsidRPr="00FC7125" w:rsidRDefault="0009458B" w:rsidP="00127411">
      <w:pPr>
        <w:jc w:val="both"/>
        <w:rPr>
          <w:rFonts w:ascii="Sylfaen" w:hAnsi="Sylfaen"/>
          <w:color w:val="000000"/>
          <w:lang w:val="ka-GE"/>
        </w:rPr>
      </w:pPr>
      <w:r>
        <w:rPr>
          <w:rFonts w:ascii="Sylfaen" w:hAnsi="Sylfaen"/>
          <w:color w:val="000000"/>
          <w:lang w:val="ka-GE"/>
        </w:rPr>
        <w:lastRenderedPageBreak/>
        <w:t>7</w:t>
      </w:r>
      <w:r w:rsidR="00127411" w:rsidRPr="00FC7125">
        <w:rPr>
          <w:rFonts w:ascii="Sylfaen" w:hAnsi="Sylfaen"/>
          <w:color w:val="000000"/>
          <w:lang w:val="ka-GE"/>
        </w:rPr>
        <w:t>. გამოსაცდელი ვადი</w:t>
      </w:r>
      <w:r w:rsidR="001A78AF" w:rsidRPr="00FC7125">
        <w:rPr>
          <w:rFonts w:ascii="Sylfaen" w:hAnsi="Sylfaen"/>
          <w:color w:val="000000"/>
          <w:lang w:val="ka-GE"/>
        </w:rPr>
        <w:t xml:space="preserve">თ დასაქმებულ პირს შვებულების </w:t>
      </w:r>
      <w:r w:rsidR="00F71EAA">
        <w:rPr>
          <w:rFonts w:ascii="Sylfaen" w:hAnsi="Sylfaen"/>
          <w:color w:val="000000"/>
          <w:lang w:val="ka-GE"/>
        </w:rPr>
        <w:t>მოთხოვნის</w:t>
      </w:r>
      <w:r w:rsidR="00F71EAA" w:rsidRPr="00FC7125">
        <w:rPr>
          <w:rFonts w:ascii="Sylfaen" w:hAnsi="Sylfaen"/>
          <w:color w:val="000000"/>
          <w:lang w:val="ka-GE"/>
        </w:rPr>
        <w:t xml:space="preserve"> </w:t>
      </w:r>
      <w:r w:rsidR="001A78AF" w:rsidRPr="00FC7125">
        <w:rPr>
          <w:rFonts w:ascii="Sylfaen" w:hAnsi="Sylfaen"/>
          <w:color w:val="000000"/>
          <w:lang w:val="ka-GE"/>
        </w:rPr>
        <w:t>უფლება წარმოეშვება თანამდებობაზე დანიშვნიდან 11 თვის შემდეგ</w:t>
      </w:r>
      <w:r w:rsidR="00127411" w:rsidRPr="00FC7125">
        <w:rPr>
          <w:rFonts w:ascii="Sylfaen" w:hAnsi="Sylfaen"/>
          <w:color w:val="000000"/>
          <w:lang w:val="ka-GE"/>
        </w:rPr>
        <w:t xml:space="preserve">.  </w:t>
      </w:r>
    </w:p>
    <w:p w14:paraId="07C9D4EA" w14:textId="77777777" w:rsidR="00127411" w:rsidRPr="00FC7125" w:rsidRDefault="00127411" w:rsidP="00127411">
      <w:pPr>
        <w:jc w:val="both"/>
        <w:rPr>
          <w:rFonts w:ascii="Sylfaen" w:hAnsi="Sylfaen"/>
          <w:color w:val="000000"/>
          <w:lang w:val="ka-GE"/>
        </w:rPr>
      </w:pPr>
    </w:p>
    <w:p w14:paraId="64F9BC45" w14:textId="02CD3BC4" w:rsidR="00127411" w:rsidRPr="00FC7125" w:rsidRDefault="0009458B" w:rsidP="00127411">
      <w:pPr>
        <w:jc w:val="both"/>
        <w:rPr>
          <w:rFonts w:ascii="Sylfaen" w:hAnsi="Sylfaen"/>
          <w:color w:val="000000"/>
          <w:lang w:val="ka-GE"/>
        </w:rPr>
      </w:pPr>
      <w:r>
        <w:rPr>
          <w:rFonts w:ascii="Sylfaen" w:hAnsi="Sylfaen"/>
          <w:color w:val="000000"/>
          <w:lang w:val="ka-GE"/>
        </w:rPr>
        <w:t>8</w:t>
      </w:r>
      <w:r w:rsidR="00127411" w:rsidRPr="00FC7125">
        <w:rPr>
          <w:rFonts w:ascii="Sylfaen" w:hAnsi="Sylfaen"/>
          <w:color w:val="000000"/>
          <w:lang w:val="ka-GE"/>
        </w:rPr>
        <w:t xml:space="preserve">. გამოსაცდელი ვადის წარუმატებლად გავლის შემთხვევაში დასაქმებულს </w:t>
      </w:r>
      <w:r w:rsidR="00B85065" w:rsidRPr="00FC7125">
        <w:rPr>
          <w:rFonts w:ascii="Sylfaen" w:hAnsi="Sylfaen"/>
          <w:color w:val="000000"/>
          <w:lang w:val="ka-GE"/>
        </w:rPr>
        <w:t xml:space="preserve">არ </w:t>
      </w:r>
      <w:r w:rsidR="00127411" w:rsidRPr="00FC7125">
        <w:rPr>
          <w:rFonts w:ascii="Sylfaen" w:hAnsi="Sylfaen"/>
          <w:color w:val="000000"/>
          <w:lang w:val="ka-GE"/>
        </w:rPr>
        <w:t xml:space="preserve">აუნაზღაურდება </w:t>
      </w:r>
      <w:r w:rsidR="00891CAE" w:rsidRPr="00FC7125">
        <w:rPr>
          <w:rFonts w:ascii="Sylfaen" w:hAnsi="Sylfaen"/>
          <w:color w:val="000000"/>
          <w:lang w:val="ka-GE"/>
        </w:rPr>
        <w:t xml:space="preserve">გამოუყენებელი </w:t>
      </w:r>
      <w:r w:rsidR="00127411" w:rsidRPr="00FC7125">
        <w:rPr>
          <w:rFonts w:ascii="Sylfaen" w:hAnsi="Sylfaen"/>
          <w:color w:val="000000"/>
          <w:lang w:val="ka-GE"/>
        </w:rPr>
        <w:t>ანაზღაურებადი შვებულების დღეები</w:t>
      </w:r>
      <w:r w:rsidR="00CD1397">
        <w:rPr>
          <w:rFonts w:ascii="Sylfaen" w:hAnsi="Sylfaen"/>
          <w:color w:val="000000"/>
          <w:lang w:val="ka-GE"/>
        </w:rPr>
        <w:t>,</w:t>
      </w:r>
      <w:r w:rsidR="00DD467C" w:rsidRPr="00FC7125">
        <w:rPr>
          <w:rFonts w:ascii="Sylfaen" w:hAnsi="Sylfaen"/>
          <w:color w:val="000000"/>
          <w:lang w:val="ka-GE"/>
        </w:rPr>
        <w:t xml:space="preserve"> გარდა იმ შემთხვევისა, თუ გამოსაცდელი ვადა განისაზღვრა 12 თვით</w:t>
      </w:r>
      <w:r w:rsidR="00127411" w:rsidRPr="00FC7125">
        <w:rPr>
          <w:rFonts w:ascii="Sylfaen" w:hAnsi="Sylfaen"/>
          <w:color w:val="000000"/>
          <w:lang w:val="ka-GE"/>
        </w:rPr>
        <w:t xml:space="preserve">.  </w:t>
      </w:r>
    </w:p>
    <w:p w14:paraId="5BB883CC" w14:textId="77FE5F20" w:rsidR="00127411" w:rsidRPr="00FC7125" w:rsidRDefault="00127411" w:rsidP="00127411">
      <w:pPr>
        <w:jc w:val="both"/>
        <w:rPr>
          <w:rFonts w:ascii="Sylfaen" w:hAnsi="Sylfaen"/>
          <w:b/>
          <w:lang w:val="ka-GE"/>
        </w:rPr>
      </w:pPr>
    </w:p>
    <w:p w14:paraId="60402D8A" w14:textId="202B4F54" w:rsidR="00BF5AFB" w:rsidRPr="00FC7125" w:rsidRDefault="00BF5AFB" w:rsidP="00127411">
      <w:pPr>
        <w:jc w:val="both"/>
        <w:rPr>
          <w:rFonts w:ascii="Sylfaen" w:hAnsi="Sylfaen"/>
          <w:b/>
          <w:lang w:val="ka-GE"/>
        </w:rPr>
      </w:pPr>
    </w:p>
    <w:p w14:paraId="50A5160E" w14:textId="1F42FF5F" w:rsidR="00127411" w:rsidRPr="00421ED2" w:rsidRDefault="00B945C5" w:rsidP="00B945C5">
      <w:pPr>
        <w:pStyle w:val="Heading2"/>
        <w:rPr>
          <w:rStyle w:val="Emphasis"/>
          <w:b w:val="0"/>
          <w:i w:val="0"/>
          <w:spacing w:val="5"/>
        </w:rPr>
      </w:pPr>
      <w:bookmarkStart w:id="13" w:name="_Toc499560893"/>
      <w:r w:rsidRPr="00421ED2">
        <w:rPr>
          <w:rStyle w:val="Emphasis"/>
          <w:b w:val="0"/>
          <w:i w:val="0"/>
          <w:spacing w:val="5"/>
        </w:rPr>
        <w:t>3</w:t>
      </w:r>
      <w:r w:rsidR="00127411" w:rsidRPr="00421ED2">
        <w:rPr>
          <w:rStyle w:val="Emphasis"/>
          <w:b w:val="0"/>
          <w:i w:val="0"/>
          <w:spacing w:val="5"/>
        </w:rPr>
        <w:t xml:space="preserve">.3. </w:t>
      </w:r>
      <w:r w:rsidR="00127411" w:rsidRPr="00421ED2">
        <w:rPr>
          <w:rStyle w:val="Emphasis"/>
          <w:rFonts w:ascii="Sylfaen" w:hAnsi="Sylfaen" w:cs="Sylfaen"/>
          <w:b w:val="0"/>
          <w:i w:val="0"/>
          <w:spacing w:val="5"/>
        </w:rPr>
        <w:t>შრომითი</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ხელშეკრულება</w:t>
      </w:r>
      <w:bookmarkEnd w:id="13"/>
      <w:r w:rsidR="00326054" w:rsidRPr="00421ED2">
        <w:rPr>
          <w:rStyle w:val="Emphasis"/>
          <w:b w:val="0"/>
          <w:i w:val="0"/>
          <w:spacing w:val="5"/>
        </w:rPr>
        <w:t xml:space="preserve"> </w:t>
      </w:r>
    </w:p>
    <w:p w14:paraId="684BF4F8" w14:textId="77777777" w:rsidR="00127411" w:rsidRPr="00FC7125" w:rsidRDefault="00127411" w:rsidP="00127411">
      <w:pPr>
        <w:jc w:val="both"/>
        <w:rPr>
          <w:rFonts w:ascii="Sylfaen" w:hAnsi="Sylfaen"/>
          <w:b/>
          <w:lang w:val="ka-GE"/>
        </w:rPr>
      </w:pPr>
    </w:p>
    <w:p w14:paraId="1257C99A" w14:textId="3ADB5088" w:rsidR="00E153E7" w:rsidRPr="00FC7125" w:rsidRDefault="00127411" w:rsidP="00127411">
      <w:pPr>
        <w:tabs>
          <w:tab w:val="left" w:pos="0"/>
        </w:tabs>
        <w:jc w:val="both"/>
        <w:rPr>
          <w:rFonts w:ascii="Sylfaen" w:hAnsi="Sylfaen"/>
          <w:color w:val="000000"/>
          <w:lang w:val="ka-GE"/>
        </w:rPr>
      </w:pPr>
      <w:r w:rsidRPr="00FC7125">
        <w:rPr>
          <w:rFonts w:ascii="Sylfaen" w:hAnsi="Sylfaen"/>
          <w:color w:val="000000"/>
          <w:lang w:val="ka-GE"/>
        </w:rPr>
        <w:t xml:space="preserve">1. შრომითი ხელშეკრულება </w:t>
      </w:r>
      <w:r w:rsidR="00176155" w:rsidRPr="00FC7125">
        <w:rPr>
          <w:rFonts w:ascii="Sylfaen" w:hAnsi="Sylfaen"/>
          <w:color w:val="000000"/>
          <w:lang w:val="ka-GE"/>
        </w:rPr>
        <w:t>ფორმდება დამხმარე</w:t>
      </w:r>
      <w:r w:rsidR="008076D1">
        <w:rPr>
          <w:rFonts w:ascii="Sylfaen" w:hAnsi="Sylfaen"/>
          <w:color w:val="000000"/>
          <w:lang w:val="ka-GE"/>
        </w:rPr>
        <w:t xml:space="preserve"> ხასიათის მუდმივი ფუნქციების</w:t>
      </w:r>
      <w:r w:rsidR="00176155" w:rsidRPr="00FC7125">
        <w:rPr>
          <w:rFonts w:ascii="Sylfaen" w:hAnsi="Sylfaen"/>
          <w:color w:val="000000"/>
          <w:lang w:val="ka-GE"/>
        </w:rPr>
        <w:t xml:space="preserve"> ან არამუდმივი ამოცანების შესრულების მიზნით</w:t>
      </w:r>
      <w:r w:rsidR="003207A6" w:rsidRPr="00FC7125">
        <w:rPr>
          <w:rFonts w:ascii="Sylfaen" w:hAnsi="Sylfaen"/>
          <w:color w:val="000000"/>
          <w:lang w:val="en-US"/>
        </w:rPr>
        <w:t>.</w:t>
      </w:r>
      <w:r w:rsidR="00331447" w:rsidRPr="00FC7125">
        <w:rPr>
          <w:rFonts w:ascii="Sylfaen" w:hAnsi="Sylfaen"/>
          <w:color w:val="000000"/>
          <w:lang w:val="ka-GE"/>
        </w:rPr>
        <w:t xml:space="preserve"> </w:t>
      </w:r>
      <w:r w:rsidR="001B72C4" w:rsidRPr="00FC7125">
        <w:rPr>
          <w:rFonts w:ascii="Sylfaen" w:hAnsi="Sylfaen"/>
          <w:color w:val="000000"/>
          <w:lang w:val="ka-GE"/>
        </w:rPr>
        <w:t xml:space="preserve">შრომითი ხელშეკრულებით დასაქმებული პირის უფლებები და მოვალეობები </w:t>
      </w:r>
      <w:r w:rsidR="00176155" w:rsidRPr="00FC7125">
        <w:rPr>
          <w:rFonts w:ascii="Sylfaen" w:hAnsi="Sylfaen"/>
          <w:color w:val="000000"/>
          <w:lang w:val="ka-GE"/>
        </w:rPr>
        <w:t xml:space="preserve"> </w:t>
      </w:r>
      <w:r w:rsidR="00E153E7" w:rsidRPr="00FC7125">
        <w:rPr>
          <w:rFonts w:ascii="Sylfaen" w:hAnsi="Sylfaen"/>
          <w:color w:val="000000"/>
          <w:lang w:val="ka-GE"/>
        </w:rPr>
        <w:t>განისაზღვრება შრომითი ხელშეკრულებით</w:t>
      </w:r>
      <w:r w:rsidR="003207A6" w:rsidRPr="00FC7125">
        <w:rPr>
          <w:rFonts w:ascii="Sylfaen" w:hAnsi="Sylfaen"/>
          <w:color w:val="000000"/>
          <w:lang w:val="ka-GE"/>
        </w:rPr>
        <w:t xml:space="preserve"> და ამ შინაგანაწესით</w:t>
      </w:r>
      <w:r w:rsidR="00E153E7" w:rsidRPr="00FC7125">
        <w:rPr>
          <w:rFonts w:ascii="Sylfaen" w:hAnsi="Sylfaen"/>
          <w:color w:val="000000"/>
          <w:lang w:val="ka-GE"/>
        </w:rPr>
        <w:t xml:space="preserve">. </w:t>
      </w:r>
    </w:p>
    <w:p w14:paraId="73BBBF9F" w14:textId="77777777" w:rsidR="00E153E7" w:rsidRPr="00FC7125" w:rsidRDefault="00E153E7" w:rsidP="00127411">
      <w:pPr>
        <w:tabs>
          <w:tab w:val="left" w:pos="0"/>
        </w:tabs>
        <w:jc w:val="both"/>
        <w:rPr>
          <w:rFonts w:ascii="Sylfaen" w:hAnsi="Sylfaen"/>
          <w:color w:val="000000"/>
          <w:lang w:val="ka-GE"/>
        </w:rPr>
      </w:pPr>
    </w:p>
    <w:p w14:paraId="50407E1C" w14:textId="05E3BA1E" w:rsidR="0014101E" w:rsidRPr="00FC7125" w:rsidRDefault="00A522AC" w:rsidP="00127411">
      <w:pPr>
        <w:tabs>
          <w:tab w:val="left" w:pos="0"/>
        </w:tabs>
        <w:jc w:val="both"/>
        <w:rPr>
          <w:rFonts w:ascii="Sylfaen" w:hAnsi="Sylfaen"/>
          <w:lang w:val="ka-GE"/>
        </w:rPr>
      </w:pPr>
      <w:r w:rsidRPr="00FC7125">
        <w:rPr>
          <w:rFonts w:ascii="Sylfaen" w:hAnsi="Sylfaen"/>
          <w:color w:val="000000"/>
          <w:lang w:val="ka-GE"/>
        </w:rPr>
        <w:t xml:space="preserve">2. </w:t>
      </w:r>
      <w:r w:rsidR="0014101E" w:rsidRPr="00FC7125">
        <w:rPr>
          <w:rFonts w:ascii="Sylfaen" w:hAnsi="Sylfaen"/>
          <w:color w:val="000000"/>
          <w:lang w:val="ka-GE"/>
        </w:rPr>
        <w:t xml:space="preserve">შრომითი ხელშეკრულებით </w:t>
      </w:r>
      <w:r w:rsidR="00DC691A" w:rsidRPr="00FC7125">
        <w:rPr>
          <w:rFonts w:ascii="Sylfaen" w:hAnsi="Sylfaen"/>
          <w:color w:val="000000"/>
          <w:lang w:val="ka-GE"/>
        </w:rPr>
        <w:t>დამხმარე</w:t>
      </w:r>
      <w:r w:rsidR="008076D1">
        <w:rPr>
          <w:rFonts w:ascii="Sylfaen" w:hAnsi="Sylfaen"/>
          <w:color w:val="000000"/>
          <w:lang w:val="ka-GE"/>
        </w:rPr>
        <w:t xml:space="preserve"> ხასიათის მუდმივი ფუნქციების</w:t>
      </w:r>
      <w:r w:rsidR="00DC691A" w:rsidRPr="00FC7125">
        <w:rPr>
          <w:rFonts w:ascii="Sylfaen" w:hAnsi="Sylfaen"/>
          <w:color w:val="000000"/>
          <w:lang w:val="ka-GE"/>
        </w:rPr>
        <w:t xml:space="preserve"> ან არამუდმივი ამოცანების შესრულების მიზნით დასაქმებულზე </w:t>
      </w:r>
      <w:r w:rsidR="0014101E" w:rsidRPr="00FC7125">
        <w:rPr>
          <w:rFonts w:ascii="Sylfaen" w:hAnsi="Sylfaen"/>
          <w:color w:val="000000"/>
          <w:lang w:val="ka-GE"/>
        </w:rPr>
        <w:t xml:space="preserve">ვრცელდება </w:t>
      </w:r>
      <w:r w:rsidR="00B45EA4" w:rsidRPr="00FC7125">
        <w:rPr>
          <w:rFonts w:ascii="Sylfaen" w:hAnsi="Sylfaen"/>
          <w:color w:val="000000"/>
          <w:lang w:val="ka-GE"/>
        </w:rPr>
        <w:t xml:space="preserve">საქართველოს შრომის კოდექსი, ასევე </w:t>
      </w:r>
      <w:r w:rsidR="00A977B0">
        <w:rPr>
          <w:rFonts w:ascii="Sylfaen" w:hAnsi="Sylfaen"/>
          <w:color w:val="000000"/>
          <w:lang w:val="ka-GE"/>
        </w:rPr>
        <w:t>„</w:t>
      </w:r>
      <w:r w:rsidR="00176155" w:rsidRPr="00FC7125">
        <w:rPr>
          <w:rFonts w:ascii="Sylfaen" w:hAnsi="Sylfaen"/>
          <w:color w:val="000000"/>
          <w:lang w:val="ka-GE"/>
        </w:rPr>
        <w:t>საჯარო სამსახურის შესახებ</w:t>
      </w:r>
      <w:r w:rsidR="00A977B0">
        <w:rPr>
          <w:rFonts w:ascii="Sylfaen" w:hAnsi="Sylfaen"/>
          <w:color w:val="000000"/>
          <w:lang w:val="ka-GE"/>
        </w:rPr>
        <w:t>“</w:t>
      </w:r>
      <w:r w:rsidR="00176155" w:rsidRPr="00FC7125">
        <w:rPr>
          <w:rFonts w:ascii="Sylfaen" w:hAnsi="Sylfaen"/>
          <w:color w:val="000000"/>
          <w:lang w:val="ka-GE"/>
        </w:rPr>
        <w:t xml:space="preserve"> </w:t>
      </w:r>
      <w:r w:rsidR="00366CCE">
        <w:rPr>
          <w:rFonts w:ascii="Sylfaen" w:hAnsi="Sylfaen"/>
          <w:color w:val="000000"/>
          <w:lang w:val="ka-GE"/>
        </w:rPr>
        <w:t xml:space="preserve">საქართველოს </w:t>
      </w:r>
      <w:r w:rsidR="00176155" w:rsidRPr="00FC7125">
        <w:rPr>
          <w:rFonts w:ascii="Sylfaen" w:hAnsi="Sylfaen"/>
          <w:color w:val="000000"/>
          <w:lang w:val="ka-GE"/>
        </w:rPr>
        <w:t xml:space="preserve">კანონის </w:t>
      </w:r>
      <w:r w:rsidR="0014101E" w:rsidRPr="00941B72">
        <w:rPr>
          <w:rFonts w:ascii="Sylfaen" w:hAnsi="Sylfaen"/>
        </w:rPr>
        <w:t>27-</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მუხლის</w:t>
      </w:r>
      <w:r w:rsidR="0014101E" w:rsidRPr="00941B72">
        <w:rPr>
          <w:rFonts w:ascii="Sylfaen" w:hAnsi="Sylfaen"/>
        </w:rPr>
        <w:t xml:space="preserve"> </w:t>
      </w:r>
      <w:r w:rsidR="0014101E" w:rsidRPr="00FC7125">
        <w:rPr>
          <w:rFonts w:ascii="Sylfaen" w:hAnsi="Sylfaen" w:cs="Sylfaen"/>
        </w:rPr>
        <w:t>მე</w:t>
      </w:r>
      <w:r w:rsidR="0014101E" w:rsidRPr="00941B72">
        <w:rPr>
          <w:rFonts w:ascii="Sylfaen" w:hAnsi="Sylfaen"/>
        </w:rPr>
        <w:t xml:space="preserve">-2 </w:t>
      </w:r>
      <w:r w:rsidR="0014101E" w:rsidRPr="00FC7125">
        <w:rPr>
          <w:rFonts w:ascii="Sylfaen" w:hAnsi="Sylfaen" w:cs="Sylfaen"/>
        </w:rPr>
        <w:t>პუნქტი</w:t>
      </w:r>
      <w:r w:rsidR="0014101E" w:rsidRPr="00941B72">
        <w:rPr>
          <w:rFonts w:ascii="Sylfaen" w:hAnsi="Sylfaen"/>
        </w:rPr>
        <w:t>, 51-</w:t>
      </w:r>
      <w:r w:rsidR="0014101E" w:rsidRPr="00FC7125">
        <w:rPr>
          <w:rFonts w:ascii="Sylfaen" w:hAnsi="Sylfaen" w:cs="Sylfaen"/>
        </w:rPr>
        <w:t>ე</w:t>
      </w:r>
      <w:r w:rsidR="0014101E" w:rsidRPr="00941B72">
        <w:rPr>
          <w:rFonts w:ascii="Sylfaen" w:hAnsi="Sylfaen"/>
        </w:rPr>
        <w:t>, 55-</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და</w:t>
      </w:r>
      <w:r w:rsidR="0014101E" w:rsidRPr="00941B72">
        <w:rPr>
          <w:rFonts w:ascii="Sylfaen" w:hAnsi="Sylfaen"/>
        </w:rPr>
        <w:t xml:space="preserve"> 56-</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მუხლები</w:t>
      </w:r>
      <w:r w:rsidR="0014101E" w:rsidRPr="00941B72">
        <w:rPr>
          <w:rFonts w:ascii="Sylfaen" w:hAnsi="Sylfaen"/>
        </w:rPr>
        <w:t>, 57-</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მუხლის</w:t>
      </w:r>
      <w:r w:rsidR="0014101E" w:rsidRPr="00941B72">
        <w:rPr>
          <w:rFonts w:ascii="Sylfaen" w:hAnsi="Sylfaen"/>
        </w:rPr>
        <w:t xml:space="preserve"> </w:t>
      </w:r>
      <w:r w:rsidR="0014101E" w:rsidRPr="00FC7125">
        <w:rPr>
          <w:rFonts w:ascii="Sylfaen" w:hAnsi="Sylfaen" w:cs="Sylfaen"/>
        </w:rPr>
        <w:t>პირველი</w:t>
      </w:r>
      <w:r w:rsidR="0014101E" w:rsidRPr="00941B72">
        <w:rPr>
          <w:rFonts w:ascii="Sylfaen" w:hAnsi="Sylfaen"/>
        </w:rPr>
        <w:t xml:space="preserve"> </w:t>
      </w:r>
      <w:r w:rsidR="0014101E" w:rsidRPr="00FC7125">
        <w:rPr>
          <w:rFonts w:ascii="Sylfaen" w:hAnsi="Sylfaen" w:cs="Sylfaen"/>
        </w:rPr>
        <w:t>პუნქტი</w:t>
      </w:r>
      <w:r w:rsidR="0014101E" w:rsidRPr="00941B72">
        <w:rPr>
          <w:rFonts w:ascii="Sylfaen" w:hAnsi="Sylfaen"/>
        </w:rPr>
        <w:t>, 59-</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მუხლის</w:t>
      </w:r>
      <w:r w:rsidR="0014101E" w:rsidRPr="00941B72">
        <w:rPr>
          <w:rFonts w:ascii="Sylfaen" w:hAnsi="Sylfaen"/>
        </w:rPr>
        <w:t xml:space="preserve"> </w:t>
      </w:r>
      <w:r w:rsidR="0014101E" w:rsidRPr="00FC7125">
        <w:rPr>
          <w:rFonts w:ascii="Sylfaen" w:hAnsi="Sylfaen" w:cs="Sylfaen"/>
        </w:rPr>
        <w:t>პირველი</w:t>
      </w:r>
      <w:r w:rsidR="0014101E" w:rsidRPr="00941B72">
        <w:rPr>
          <w:rFonts w:ascii="Sylfaen" w:hAnsi="Sylfaen"/>
        </w:rPr>
        <w:t xml:space="preserve"> </w:t>
      </w:r>
      <w:r w:rsidR="0014101E" w:rsidRPr="00FC7125">
        <w:rPr>
          <w:rFonts w:ascii="Sylfaen" w:hAnsi="Sylfaen" w:cs="Sylfaen"/>
        </w:rPr>
        <w:t>პუნქტის</w:t>
      </w:r>
      <w:r w:rsidR="0014101E" w:rsidRPr="00941B72">
        <w:rPr>
          <w:rFonts w:ascii="Sylfaen" w:hAnsi="Sylfaen"/>
        </w:rPr>
        <w:t xml:space="preserve"> </w:t>
      </w:r>
      <w:r w:rsidR="0014101E" w:rsidRPr="00941B72">
        <w:rPr>
          <w:rFonts w:ascii="Sylfaen" w:hAnsi="Sylfaen" w:cs="Helvetica"/>
        </w:rPr>
        <w:t>„</w:t>
      </w:r>
      <w:r w:rsidR="0014101E" w:rsidRPr="00FC7125">
        <w:rPr>
          <w:rFonts w:ascii="Sylfaen" w:hAnsi="Sylfaen" w:cs="Sylfaen"/>
        </w:rPr>
        <w:t>ა</w:t>
      </w:r>
      <w:r w:rsidR="0014101E" w:rsidRPr="00941B72">
        <w:rPr>
          <w:rFonts w:ascii="Sylfaen" w:hAnsi="Sylfaen" w:cs="Helvetica"/>
        </w:rPr>
        <w:t>“</w:t>
      </w:r>
      <w:r w:rsidR="0014101E" w:rsidRPr="00941B72">
        <w:rPr>
          <w:rFonts w:ascii="Sylfaen" w:hAnsi="Sylfaen"/>
        </w:rPr>
        <w:t xml:space="preserve"> </w:t>
      </w:r>
      <w:r w:rsidR="0014101E" w:rsidRPr="00FC7125">
        <w:rPr>
          <w:rFonts w:ascii="Sylfaen" w:hAnsi="Sylfaen" w:cs="Sylfaen"/>
        </w:rPr>
        <w:t>და</w:t>
      </w:r>
      <w:r w:rsidR="0014101E" w:rsidRPr="00941B72">
        <w:rPr>
          <w:rFonts w:ascii="Sylfaen" w:hAnsi="Sylfaen"/>
        </w:rPr>
        <w:t xml:space="preserve"> </w:t>
      </w:r>
      <w:r w:rsidR="0014101E" w:rsidRPr="00941B72">
        <w:rPr>
          <w:rFonts w:ascii="Sylfaen" w:hAnsi="Sylfaen" w:cs="Helvetica"/>
        </w:rPr>
        <w:t>„</w:t>
      </w:r>
      <w:r w:rsidR="0014101E" w:rsidRPr="00FC7125">
        <w:rPr>
          <w:rFonts w:ascii="Sylfaen" w:hAnsi="Sylfaen" w:cs="Sylfaen"/>
        </w:rPr>
        <w:t>გ</w:t>
      </w:r>
      <w:r w:rsidR="0014101E" w:rsidRPr="00941B72">
        <w:rPr>
          <w:rFonts w:ascii="Sylfaen" w:hAnsi="Sylfaen" w:cs="Helvetica"/>
        </w:rPr>
        <w:t>“</w:t>
      </w:r>
      <w:r w:rsidR="0014101E" w:rsidRPr="00941B72">
        <w:rPr>
          <w:rFonts w:ascii="Sylfaen" w:hAnsi="Sylfaen"/>
        </w:rPr>
        <w:t xml:space="preserve"> </w:t>
      </w:r>
      <w:r w:rsidR="0014101E" w:rsidRPr="00FC7125">
        <w:rPr>
          <w:rFonts w:ascii="Sylfaen" w:hAnsi="Sylfaen" w:cs="Sylfaen"/>
        </w:rPr>
        <w:t>ქვეპუნქტები</w:t>
      </w:r>
      <w:r w:rsidR="0014101E" w:rsidRPr="00941B72">
        <w:rPr>
          <w:rFonts w:ascii="Sylfaen" w:hAnsi="Sylfaen"/>
        </w:rPr>
        <w:t xml:space="preserve">, </w:t>
      </w:r>
      <w:r w:rsidR="0014101E" w:rsidRPr="00FC7125">
        <w:rPr>
          <w:rFonts w:ascii="Sylfaen" w:hAnsi="Sylfaen" w:cs="Sylfaen"/>
        </w:rPr>
        <w:t>მე</w:t>
      </w:r>
      <w:r w:rsidR="0014101E" w:rsidRPr="00941B72">
        <w:rPr>
          <w:rFonts w:ascii="Sylfaen" w:hAnsi="Sylfaen"/>
        </w:rPr>
        <w:t>-60</w:t>
      </w:r>
      <w:r w:rsidR="0014101E" w:rsidRPr="00941B72">
        <w:rPr>
          <w:rFonts w:ascii="Sylfaen" w:hAnsi="Sylfaen" w:cs="Helvetica"/>
        </w:rPr>
        <w:t>–</w:t>
      </w:r>
      <w:r w:rsidR="0014101E" w:rsidRPr="00941B72">
        <w:rPr>
          <w:rFonts w:ascii="Sylfaen" w:hAnsi="Sylfaen"/>
        </w:rPr>
        <w:t>62-</w:t>
      </w:r>
      <w:r w:rsidR="0014101E" w:rsidRPr="00FC7125">
        <w:rPr>
          <w:rFonts w:ascii="Sylfaen" w:hAnsi="Sylfaen" w:cs="Sylfaen"/>
        </w:rPr>
        <w:t>ე</w:t>
      </w:r>
      <w:r w:rsidR="0014101E" w:rsidRPr="00941B72">
        <w:rPr>
          <w:rFonts w:ascii="Sylfaen" w:hAnsi="Sylfaen"/>
        </w:rPr>
        <w:t>, 64-</w:t>
      </w:r>
      <w:r w:rsidR="0014101E" w:rsidRPr="00FC7125">
        <w:rPr>
          <w:rFonts w:ascii="Sylfaen" w:hAnsi="Sylfaen" w:cs="Sylfaen"/>
        </w:rPr>
        <w:t>ე</w:t>
      </w:r>
      <w:r w:rsidR="0014101E" w:rsidRPr="00941B72">
        <w:rPr>
          <w:rFonts w:ascii="Sylfaen" w:hAnsi="Sylfaen"/>
        </w:rPr>
        <w:t>, 66-</w:t>
      </w:r>
      <w:r w:rsidR="0014101E" w:rsidRPr="00FC7125">
        <w:rPr>
          <w:rFonts w:ascii="Sylfaen" w:hAnsi="Sylfaen" w:cs="Sylfaen"/>
        </w:rPr>
        <w:t>ე</w:t>
      </w:r>
      <w:r w:rsidR="0014101E" w:rsidRPr="00941B72">
        <w:rPr>
          <w:rFonts w:ascii="Sylfaen" w:hAnsi="Sylfaen" w:cs="Helvetica"/>
        </w:rPr>
        <w:t>–</w:t>
      </w:r>
      <w:r w:rsidR="0014101E" w:rsidRPr="00941B72">
        <w:rPr>
          <w:rFonts w:ascii="Sylfaen" w:hAnsi="Sylfaen"/>
        </w:rPr>
        <w:t>68-</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და</w:t>
      </w:r>
      <w:r w:rsidR="0014101E" w:rsidRPr="00941B72">
        <w:rPr>
          <w:rFonts w:ascii="Sylfaen" w:hAnsi="Sylfaen"/>
        </w:rPr>
        <w:t xml:space="preserve"> 70-</w:t>
      </w:r>
      <w:r w:rsidR="0014101E" w:rsidRPr="00FC7125">
        <w:rPr>
          <w:rFonts w:ascii="Sylfaen" w:hAnsi="Sylfaen" w:cs="Sylfaen"/>
        </w:rPr>
        <w:t>ე</w:t>
      </w:r>
      <w:r w:rsidR="0014101E" w:rsidRPr="00941B72">
        <w:rPr>
          <w:rFonts w:ascii="Sylfaen" w:hAnsi="Sylfaen" w:cs="Helvetica"/>
        </w:rPr>
        <w:t>–</w:t>
      </w:r>
      <w:r w:rsidR="0014101E" w:rsidRPr="00941B72">
        <w:rPr>
          <w:rFonts w:ascii="Sylfaen" w:hAnsi="Sylfaen"/>
        </w:rPr>
        <w:t>76-</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მუხლები</w:t>
      </w:r>
      <w:r w:rsidR="0014101E" w:rsidRPr="00941B72">
        <w:rPr>
          <w:rFonts w:ascii="Sylfaen" w:hAnsi="Sylfaen"/>
        </w:rPr>
        <w:t>, 77-</w:t>
      </w:r>
      <w:r w:rsidR="0014101E" w:rsidRPr="00FC7125">
        <w:rPr>
          <w:rFonts w:ascii="Sylfaen" w:hAnsi="Sylfaen" w:cs="Sylfaen"/>
        </w:rPr>
        <w:t>ე</w:t>
      </w:r>
      <w:r w:rsidR="0014101E" w:rsidRPr="00941B72">
        <w:rPr>
          <w:rFonts w:ascii="Sylfaen" w:hAnsi="Sylfaen"/>
        </w:rPr>
        <w:t xml:space="preserve"> </w:t>
      </w:r>
      <w:r w:rsidR="0014101E" w:rsidRPr="00FC7125">
        <w:rPr>
          <w:rFonts w:ascii="Sylfaen" w:hAnsi="Sylfaen" w:cs="Sylfaen"/>
        </w:rPr>
        <w:t>მუხლის</w:t>
      </w:r>
      <w:r w:rsidR="0014101E" w:rsidRPr="00941B72">
        <w:rPr>
          <w:rFonts w:ascii="Sylfaen" w:hAnsi="Sylfaen"/>
        </w:rPr>
        <w:t xml:space="preserve"> </w:t>
      </w:r>
      <w:r w:rsidR="0014101E" w:rsidRPr="00FC7125">
        <w:rPr>
          <w:rFonts w:ascii="Sylfaen" w:hAnsi="Sylfaen" w:cs="Sylfaen"/>
        </w:rPr>
        <w:t>მე</w:t>
      </w:r>
      <w:r w:rsidR="0014101E" w:rsidRPr="00941B72">
        <w:rPr>
          <w:rFonts w:ascii="Sylfaen" w:hAnsi="Sylfaen"/>
        </w:rPr>
        <w:t xml:space="preserve">-3 </w:t>
      </w:r>
      <w:r w:rsidR="0014101E" w:rsidRPr="00FC7125">
        <w:rPr>
          <w:rFonts w:ascii="Sylfaen" w:hAnsi="Sylfaen" w:cs="Sylfaen"/>
        </w:rPr>
        <w:t>პუნქტი</w:t>
      </w:r>
      <w:r w:rsidR="0014101E" w:rsidRPr="00941B72">
        <w:rPr>
          <w:rFonts w:ascii="Sylfaen" w:hAnsi="Sylfaen"/>
        </w:rPr>
        <w:t xml:space="preserve"> </w:t>
      </w:r>
      <w:r w:rsidR="0014101E" w:rsidRPr="00FC7125">
        <w:rPr>
          <w:rFonts w:ascii="Sylfaen" w:hAnsi="Sylfaen" w:cs="Sylfaen"/>
        </w:rPr>
        <w:t>და</w:t>
      </w:r>
      <w:r w:rsidR="0014101E" w:rsidRPr="00941B72">
        <w:rPr>
          <w:rFonts w:ascii="Sylfaen" w:hAnsi="Sylfaen"/>
        </w:rPr>
        <w:t xml:space="preserve"> X </w:t>
      </w:r>
      <w:r w:rsidR="0014101E" w:rsidRPr="00FC7125">
        <w:rPr>
          <w:rFonts w:ascii="Sylfaen" w:hAnsi="Sylfaen" w:cs="Sylfaen"/>
        </w:rPr>
        <w:t>თავი</w:t>
      </w:r>
      <w:r w:rsidRPr="00FC7125">
        <w:rPr>
          <w:rFonts w:ascii="Sylfaen" w:hAnsi="Sylfaen" w:cs="Sylfaen"/>
          <w:lang w:val="ka-GE"/>
        </w:rPr>
        <w:t>.</w:t>
      </w:r>
    </w:p>
    <w:p w14:paraId="686F7FAE" w14:textId="77777777" w:rsidR="00127411" w:rsidRPr="00FC7125" w:rsidRDefault="00127411" w:rsidP="00127411">
      <w:pPr>
        <w:tabs>
          <w:tab w:val="left" w:pos="0"/>
        </w:tabs>
        <w:jc w:val="both"/>
        <w:rPr>
          <w:rFonts w:ascii="Sylfaen" w:hAnsi="Sylfaen"/>
          <w:color w:val="000000"/>
          <w:lang w:val="ka-GE"/>
        </w:rPr>
      </w:pPr>
    </w:p>
    <w:p w14:paraId="18822542" w14:textId="49D3C8B4" w:rsidR="00127411" w:rsidRPr="00FC7125" w:rsidRDefault="00AF4181" w:rsidP="00127411">
      <w:pPr>
        <w:tabs>
          <w:tab w:val="left" w:pos="0"/>
        </w:tabs>
        <w:jc w:val="both"/>
        <w:rPr>
          <w:rFonts w:ascii="Sylfaen" w:hAnsi="Sylfaen"/>
          <w:color w:val="000000"/>
          <w:lang w:val="ka-GE"/>
        </w:rPr>
      </w:pPr>
      <w:r w:rsidRPr="00FC7125">
        <w:rPr>
          <w:rFonts w:ascii="Sylfaen" w:hAnsi="Sylfaen"/>
          <w:color w:val="000000"/>
          <w:lang w:val="ka-GE"/>
        </w:rPr>
        <w:t>3</w:t>
      </w:r>
      <w:r w:rsidR="00127411" w:rsidRPr="00FC7125">
        <w:rPr>
          <w:rFonts w:ascii="Sylfaen" w:hAnsi="Sylfaen"/>
          <w:color w:val="000000"/>
          <w:lang w:val="ka-GE"/>
        </w:rPr>
        <w:t>. ვადიანი შრომითი ხელშეკრულებ</w:t>
      </w:r>
      <w:r w:rsidR="00D520E9">
        <w:rPr>
          <w:rFonts w:ascii="Sylfaen" w:hAnsi="Sylfaen"/>
          <w:color w:val="000000"/>
          <w:lang w:val="ka-GE"/>
        </w:rPr>
        <w:t>ა</w:t>
      </w:r>
      <w:r w:rsidR="00127411" w:rsidRPr="00FC7125">
        <w:rPr>
          <w:rFonts w:ascii="Sylfaen" w:hAnsi="Sylfaen"/>
          <w:color w:val="000000"/>
          <w:lang w:val="ka-GE"/>
        </w:rPr>
        <w:t xml:space="preserve"> ფორმდება ასევე მომხმარებელთა ინტერესების საზოგადოებრივი დამცველის თანაშემწეებთან დაკავშირებული შრომითი ურთიერთობების მოწესრიგების მიზნით</w:t>
      </w:r>
      <w:r w:rsidR="00DA4807" w:rsidRPr="00FC7125">
        <w:rPr>
          <w:rFonts w:ascii="Sylfaen" w:hAnsi="Sylfaen"/>
          <w:color w:val="000000"/>
          <w:lang w:val="ka-GE"/>
        </w:rPr>
        <w:t xml:space="preserve"> საქართველოს </w:t>
      </w:r>
      <w:r w:rsidR="00E010C4">
        <w:rPr>
          <w:rFonts w:ascii="Sylfaen" w:hAnsi="Sylfaen"/>
          <w:color w:val="000000"/>
          <w:lang w:val="ka-GE"/>
        </w:rPr>
        <w:t>შრომის კოდექსის</w:t>
      </w:r>
      <w:r w:rsidR="00DA4807" w:rsidRPr="00FC7125">
        <w:rPr>
          <w:rFonts w:ascii="Sylfaen" w:hAnsi="Sylfaen"/>
          <w:color w:val="000000"/>
          <w:lang w:val="ka-GE"/>
        </w:rPr>
        <w:t xml:space="preserve"> შესაბამისად</w:t>
      </w:r>
      <w:r w:rsidR="00127411" w:rsidRPr="00FC7125">
        <w:rPr>
          <w:rFonts w:ascii="Sylfaen" w:hAnsi="Sylfaen"/>
          <w:color w:val="000000"/>
          <w:lang w:val="ka-GE"/>
        </w:rPr>
        <w:t>.</w:t>
      </w:r>
    </w:p>
    <w:p w14:paraId="53DC0FCB" w14:textId="77777777" w:rsidR="00127411" w:rsidRPr="00FC7125" w:rsidRDefault="00127411" w:rsidP="00127411">
      <w:pPr>
        <w:jc w:val="both"/>
        <w:rPr>
          <w:rFonts w:ascii="Sylfaen" w:hAnsi="Sylfaen"/>
          <w:lang w:val="ka-GE"/>
        </w:rPr>
      </w:pPr>
    </w:p>
    <w:p w14:paraId="3CDE08B8" w14:textId="2C4270DD" w:rsidR="00063C4E" w:rsidRPr="00FC7125" w:rsidRDefault="00AF4181" w:rsidP="00127411">
      <w:pPr>
        <w:jc w:val="both"/>
        <w:rPr>
          <w:rFonts w:ascii="Sylfaen" w:hAnsi="Sylfaen"/>
          <w:lang w:val="ka-GE"/>
        </w:rPr>
      </w:pPr>
      <w:r w:rsidRPr="00FC7125">
        <w:rPr>
          <w:rFonts w:ascii="Sylfaen" w:hAnsi="Sylfaen"/>
          <w:lang w:val="ka-GE"/>
        </w:rPr>
        <w:t>4</w:t>
      </w:r>
      <w:r w:rsidR="00063C4E" w:rsidRPr="00FC7125">
        <w:rPr>
          <w:rFonts w:ascii="Sylfaen" w:hAnsi="Sylfaen"/>
          <w:lang w:val="ka-GE"/>
        </w:rPr>
        <w:t>. შრომითი ხელშეკრულების გაფორმების შემთხვევაში</w:t>
      </w:r>
      <w:r w:rsidR="007E529E" w:rsidRPr="00FC7125">
        <w:rPr>
          <w:rFonts w:ascii="Sylfaen" w:hAnsi="Sylfaen"/>
          <w:lang w:val="ka-GE"/>
        </w:rPr>
        <w:t>, ხელშეკრულებაში უნდა აღინიშნოს დასაქმებულის მიერ შესასრულებელი ფუნქციები, ვადები, ხელშეკრულების ხანგრძლივობა</w:t>
      </w:r>
      <w:r w:rsidR="00737AAB" w:rsidRPr="00FC7125">
        <w:rPr>
          <w:rFonts w:ascii="Sylfaen" w:hAnsi="Sylfaen"/>
          <w:lang w:val="ka-GE"/>
        </w:rPr>
        <w:t xml:space="preserve"> და ანაზღაურებ</w:t>
      </w:r>
      <w:r w:rsidR="00821790" w:rsidRPr="00FC7125">
        <w:rPr>
          <w:rFonts w:ascii="Sylfaen" w:hAnsi="Sylfaen"/>
          <w:lang w:val="ka-GE"/>
        </w:rPr>
        <w:t>ა</w:t>
      </w:r>
      <w:r w:rsidR="00737AAB" w:rsidRPr="00FC7125">
        <w:rPr>
          <w:rFonts w:ascii="Sylfaen" w:hAnsi="Sylfaen"/>
          <w:lang w:val="ka-GE"/>
        </w:rPr>
        <w:t>. თუ შრომითი ხელშეკრულების ხანგრძლივობა აღემატება 11 თვეს,</w:t>
      </w:r>
      <w:r w:rsidR="007E529E" w:rsidRPr="00FC7125">
        <w:rPr>
          <w:rFonts w:ascii="Sylfaen" w:hAnsi="Sylfaen"/>
          <w:lang w:val="ka-GE"/>
        </w:rPr>
        <w:t xml:space="preserve"> </w:t>
      </w:r>
      <w:r w:rsidR="004F4212" w:rsidRPr="00FC7125">
        <w:rPr>
          <w:rFonts w:ascii="Sylfaen" w:hAnsi="Sylfaen"/>
          <w:lang w:val="ka-GE"/>
        </w:rPr>
        <w:t xml:space="preserve">ხელშეკრულებაში ასევე უნდა ჩაიწეროს </w:t>
      </w:r>
      <w:r w:rsidR="001D724B" w:rsidRPr="00FC7125">
        <w:rPr>
          <w:rFonts w:ascii="Sylfaen" w:hAnsi="Sylfaen"/>
          <w:lang w:val="ka-GE"/>
        </w:rPr>
        <w:t>პირობებ</w:t>
      </w:r>
      <w:r w:rsidR="004F4212" w:rsidRPr="00FC7125">
        <w:rPr>
          <w:rFonts w:ascii="Sylfaen" w:hAnsi="Sylfaen"/>
          <w:lang w:val="ka-GE"/>
        </w:rPr>
        <w:t>ი</w:t>
      </w:r>
      <w:r w:rsidR="001D724B" w:rsidRPr="00FC7125">
        <w:rPr>
          <w:rFonts w:ascii="Sylfaen" w:hAnsi="Sylfaen"/>
          <w:lang w:val="ka-GE"/>
        </w:rPr>
        <w:t xml:space="preserve"> </w:t>
      </w:r>
      <w:r w:rsidR="007E529E" w:rsidRPr="00FC7125">
        <w:rPr>
          <w:rFonts w:ascii="Sylfaen" w:hAnsi="Sylfaen"/>
          <w:lang w:val="ka-GE"/>
        </w:rPr>
        <w:t>ფაქტობრივად ნამუშევარი თვეების პროპორციულ</w:t>
      </w:r>
      <w:r w:rsidR="004F4212" w:rsidRPr="00FC7125">
        <w:rPr>
          <w:rFonts w:ascii="Sylfaen" w:hAnsi="Sylfaen"/>
          <w:lang w:val="ka-GE"/>
        </w:rPr>
        <w:t>ი</w:t>
      </w:r>
      <w:r w:rsidR="007E529E" w:rsidRPr="00FC7125">
        <w:rPr>
          <w:rFonts w:ascii="Sylfaen" w:hAnsi="Sylfaen"/>
          <w:lang w:val="ka-GE"/>
        </w:rPr>
        <w:t xml:space="preserve"> ანაზღაურებადი შვებულების </w:t>
      </w:r>
      <w:r w:rsidR="0086727D" w:rsidRPr="00FC7125">
        <w:rPr>
          <w:rFonts w:ascii="Sylfaen" w:hAnsi="Sylfaen"/>
          <w:lang w:val="ka-GE"/>
        </w:rPr>
        <w:t>გამოყენებისა და საბოლოო ანგარ</w:t>
      </w:r>
      <w:r w:rsidR="00D520E9">
        <w:rPr>
          <w:rFonts w:ascii="Sylfaen" w:hAnsi="Sylfaen"/>
          <w:lang w:val="ka-GE"/>
        </w:rPr>
        <w:t>ი</w:t>
      </w:r>
      <w:r w:rsidR="0086727D" w:rsidRPr="00FC7125">
        <w:rPr>
          <w:rFonts w:ascii="Sylfaen" w:hAnsi="Sylfaen"/>
          <w:lang w:val="ka-GE"/>
        </w:rPr>
        <w:t xml:space="preserve">შსწორების სახით </w:t>
      </w:r>
      <w:r w:rsidR="004873D5" w:rsidRPr="00FC7125">
        <w:rPr>
          <w:rFonts w:ascii="Sylfaen" w:hAnsi="Sylfaen"/>
          <w:lang w:val="ka-GE"/>
        </w:rPr>
        <w:t xml:space="preserve">გამოუყენებელი </w:t>
      </w:r>
      <w:r w:rsidR="0086727D" w:rsidRPr="00FC7125">
        <w:rPr>
          <w:rFonts w:ascii="Sylfaen" w:hAnsi="Sylfaen"/>
          <w:lang w:val="ka-GE"/>
        </w:rPr>
        <w:t xml:space="preserve">ანაზღაურებადი შვებულების </w:t>
      </w:r>
      <w:r w:rsidR="007E529E" w:rsidRPr="00FC7125">
        <w:rPr>
          <w:rFonts w:ascii="Sylfaen" w:hAnsi="Sylfaen"/>
          <w:lang w:val="ka-GE"/>
        </w:rPr>
        <w:t xml:space="preserve">დღეების </w:t>
      </w:r>
      <w:r w:rsidR="0086727D" w:rsidRPr="00FC7125">
        <w:rPr>
          <w:rFonts w:ascii="Sylfaen" w:hAnsi="Sylfaen"/>
          <w:lang w:val="ka-GE"/>
        </w:rPr>
        <w:t>ანაზღაურების თაობაზე</w:t>
      </w:r>
      <w:r w:rsidR="007E529E" w:rsidRPr="00FC7125">
        <w:rPr>
          <w:rFonts w:ascii="Sylfaen" w:hAnsi="Sylfaen"/>
          <w:lang w:val="ka-GE"/>
        </w:rPr>
        <w:t xml:space="preserve">. </w:t>
      </w:r>
    </w:p>
    <w:p w14:paraId="3DF07D27" w14:textId="77777777" w:rsidR="00871EE4" w:rsidRPr="00941B72" w:rsidRDefault="00871EE4" w:rsidP="00186C4B">
      <w:pPr>
        <w:pStyle w:val="Heading2"/>
        <w:rPr>
          <w:rStyle w:val="Emphasis"/>
          <w:rFonts w:ascii="Sylfaen" w:hAnsi="Sylfaen"/>
          <w:b w:val="0"/>
          <w:i w:val="0"/>
          <w:spacing w:val="5"/>
          <w:lang w:val="ka-GE"/>
        </w:rPr>
      </w:pPr>
    </w:p>
    <w:p w14:paraId="3C56CF24" w14:textId="5CC77143" w:rsidR="00127411" w:rsidRPr="00421ED2" w:rsidRDefault="00B945C5" w:rsidP="00B945C5">
      <w:pPr>
        <w:pStyle w:val="Heading2"/>
        <w:rPr>
          <w:rStyle w:val="Emphasis"/>
          <w:b w:val="0"/>
          <w:i w:val="0"/>
          <w:spacing w:val="5"/>
        </w:rPr>
      </w:pPr>
      <w:bookmarkStart w:id="14" w:name="_Toc499560894"/>
      <w:r w:rsidRPr="00421ED2">
        <w:rPr>
          <w:rStyle w:val="Emphasis"/>
          <w:b w:val="0"/>
          <w:i w:val="0"/>
          <w:spacing w:val="5"/>
        </w:rPr>
        <w:t>3</w:t>
      </w:r>
      <w:r w:rsidR="00127411" w:rsidRPr="00421ED2">
        <w:rPr>
          <w:rStyle w:val="Emphasis"/>
          <w:b w:val="0"/>
          <w:i w:val="0"/>
          <w:spacing w:val="5"/>
        </w:rPr>
        <w:t xml:space="preserve">.4. </w:t>
      </w:r>
      <w:r w:rsidR="00F87DAC" w:rsidRPr="00421ED2">
        <w:rPr>
          <w:rStyle w:val="Emphasis"/>
          <w:b w:val="0"/>
          <w:i w:val="0"/>
          <w:spacing w:val="5"/>
        </w:rPr>
        <w:t xml:space="preserve"> </w:t>
      </w:r>
      <w:r w:rsidR="00F87DAC" w:rsidRPr="00421ED2">
        <w:rPr>
          <w:rStyle w:val="Emphasis"/>
          <w:rFonts w:ascii="Sylfaen" w:hAnsi="Sylfaen" w:cs="Sylfaen"/>
          <w:b w:val="0"/>
          <w:i w:val="0"/>
          <w:spacing w:val="5"/>
        </w:rPr>
        <w:t>სამსახურის</w:t>
      </w:r>
      <w:r w:rsidR="00F87DAC" w:rsidRPr="00421ED2">
        <w:rPr>
          <w:rStyle w:val="Emphasis"/>
          <w:b w:val="0"/>
          <w:i w:val="0"/>
          <w:spacing w:val="5"/>
        </w:rPr>
        <w:t xml:space="preserve"> </w:t>
      </w:r>
      <w:r w:rsidR="00F87DAC" w:rsidRPr="00421ED2">
        <w:rPr>
          <w:rStyle w:val="Emphasis"/>
          <w:rFonts w:ascii="Sylfaen" w:hAnsi="Sylfaen" w:cs="Sylfaen"/>
          <w:b w:val="0"/>
          <w:i w:val="0"/>
          <w:spacing w:val="5"/>
        </w:rPr>
        <w:t>ვადა</w:t>
      </w:r>
      <w:bookmarkEnd w:id="14"/>
    </w:p>
    <w:p w14:paraId="1AA7E952" w14:textId="76AD63CC" w:rsidR="00435A94" w:rsidRPr="00FC7125" w:rsidRDefault="00DB27BA" w:rsidP="00941B72">
      <w:pPr>
        <w:jc w:val="both"/>
        <w:rPr>
          <w:rFonts w:ascii="Sylfaen" w:hAnsi="Sylfaen"/>
          <w:lang w:val="ka-GE"/>
        </w:rPr>
      </w:pPr>
      <w:r w:rsidRPr="00FC7125">
        <w:rPr>
          <w:rFonts w:ascii="Sylfaen" w:hAnsi="Sylfaen"/>
          <w:lang w:val="en-US"/>
        </w:rPr>
        <w:lastRenderedPageBreak/>
        <w:t>1</w:t>
      </w:r>
      <w:r w:rsidR="00DE64AD" w:rsidRPr="00FC7125">
        <w:rPr>
          <w:rFonts w:ascii="Sylfaen" w:hAnsi="Sylfaen"/>
          <w:lang w:val="ka-GE"/>
        </w:rPr>
        <w:t xml:space="preserve">. </w:t>
      </w:r>
      <w:proofErr w:type="gramStart"/>
      <w:r w:rsidR="00435A94" w:rsidRPr="00FC7125">
        <w:rPr>
          <w:rFonts w:ascii="Sylfaen" w:hAnsi="Sylfaen"/>
          <w:lang w:val="ka-GE"/>
        </w:rPr>
        <w:t>პირი</w:t>
      </w:r>
      <w:proofErr w:type="gramEnd"/>
      <w:r w:rsidR="002C6F0A" w:rsidRPr="00FC7125">
        <w:rPr>
          <w:rFonts w:ascii="Sylfaen" w:hAnsi="Sylfaen"/>
          <w:lang w:val="ka-GE"/>
        </w:rPr>
        <w:t xml:space="preserve"> საშტატო ნუსხით გათვალისწინებულ </w:t>
      </w:r>
      <w:r w:rsidR="00435A94" w:rsidRPr="00FC7125">
        <w:rPr>
          <w:rFonts w:ascii="Sylfaen" w:hAnsi="Sylfaen"/>
          <w:lang w:val="ka-GE"/>
        </w:rPr>
        <w:t xml:space="preserve"> თანამდებობაზე ინიშნება </w:t>
      </w:r>
      <w:r w:rsidR="00E010C4">
        <w:rPr>
          <w:rFonts w:ascii="Sylfaen" w:hAnsi="Sylfaen"/>
          <w:lang w:val="ka-GE"/>
        </w:rPr>
        <w:t>უვადოდ</w:t>
      </w:r>
      <w:r w:rsidR="008464B8" w:rsidRPr="00FC7125">
        <w:rPr>
          <w:rFonts w:ascii="Sylfaen" w:hAnsi="Sylfaen"/>
          <w:lang w:val="ka-GE"/>
        </w:rPr>
        <w:t xml:space="preserve"> </w:t>
      </w:r>
      <w:r w:rsidR="00A977B0">
        <w:rPr>
          <w:rFonts w:ascii="Sylfaen" w:hAnsi="Sylfaen"/>
          <w:lang w:val="ka-GE"/>
        </w:rPr>
        <w:t>„</w:t>
      </w:r>
      <w:r w:rsidR="008464B8" w:rsidRPr="00FC7125">
        <w:rPr>
          <w:rFonts w:ascii="Sylfaen" w:hAnsi="Sylfaen"/>
          <w:lang w:val="ka-GE"/>
        </w:rPr>
        <w:t>საჯარო სამსახურის შესახებ</w:t>
      </w:r>
      <w:r w:rsidR="00A977B0">
        <w:rPr>
          <w:rFonts w:ascii="Sylfaen" w:hAnsi="Sylfaen"/>
          <w:lang w:val="ka-GE"/>
        </w:rPr>
        <w:t>“</w:t>
      </w:r>
      <w:r w:rsidR="008464B8" w:rsidRPr="00FC7125">
        <w:rPr>
          <w:rFonts w:ascii="Sylfaen" w:hAnsi="Sylfaen"/>
          <w:lang w:val="ka-GE"/>
        </w:rPr>
        <w:t xml:space="preserve"> </w:t>
      </w:r>
      <w:r w:rsidR="00366CCE">
        <w:rPr>
          <w:rFonts w:ascii="Sylfaen" w:hAnsi="Sylfaen"/>
          <w:lang w:val="ka-GE"/>
        </w:rPr>
        <w:t xml:space="preserve">საქართველოს </w:t>
      </w:r>
      <w:r w:rsidR="008464B8" w:rsidRPr="00FC7125">
        <w:rPr>
          <w:rFonts w:ascii="Sylfaen" w:hAnsi="Sylfaen"/>
          <w:lang w:val="ka-GE"/>
        </w:rPr>
        <w:t>კანონის 45-ე მუხლით განსაზღვრული გამოსაცდელი  ვადის წარმატებით გავლის შემდგომ</w:t>
      </w:r>
      <w:r w:rsidR="00435A94" w:rsidRPr="00FC7125">
        <w:rPr>
          <w:rFonts w:ascii="Sylfaen" w:hAnsi="Sylfaen"/>
          <w:lang w:val="ka-GE"/>
        </w:rPr>
        <w:t>.</w:t>
      </w:r>
    </w:p>
    <w:p w14:paraId="17285AAE" w14:textId="77777777" w:rsidR="002C6F0A" w:rsidRPr="00FC7125" w:rsidRDefault="002C6F0A" w:rsidP="00941B72">
      <w:pPr>
        <w:jc w:val="both"/>
        <w:rPr>
          <w:rFonts w:ascii="Sylfaen" w:hAnsi="Sylfaen"/>
          <w:lang w:val="ka-GE"/>
        </w:rPr>
      </w:pPr>
    </w:p>
    <w:p w14:paraId="022B7FCF" w14:textId="1C77CC0A" w:rsidR="002C6F0A" w:rsidRPr="00FC7125" w:rsidRDefault="002C6F0A" w:rsidP="00933EC5">
      <w:pPr>
        <w:jc w:val="both"/>
        <w:rPr>
          <w:rFonts w:ascii="Sylfaen" w:hAnsi="Sylfaen"/>
          <w:lang w:val="ka-GE"/>
        </w:rPr>
      </w:pPr>
      <w:r w:rsidRPr="00FC7125">
        <w:rPr>
          <w:rFonts w:ascii="Sylfaen" w:hAnsi="Sylfaen"/>
          <w:lang w:val="ka-GE"/>
        </w:rPr>
        <w:t>2. შრომითი ხელშეკრულების საფუძველზე დამხმარე</w:t>
      </w:r>
      <w:r w:rsidR="008076D1">
        <w:rPr>
          <w:rFonts w:ascii="Sylfaen" w:hAnsi="Sylfaen"/>
          <w:lang w:val="ka-GE"/>
        </w:rPr>
        <w:t xml:space="preserve"> ხასიათის მუდმივი ფუნქციების</w:t>
      </w:r>
      <w:r w:rsidRPr="00FC7125">
        <w:rPr>
          <w:rFonts w:ascii="Sylfaen" w:hAnsi="Sylfaen"/>
          <w:lang w:val="ka-GE"/>
        </w:rPr>
        <w:t xml:space="preserve"> ან დროებითი ამოცანების შესრულების მიზნით დასაქმებულის სამსახურის ვადა განისაზღვრება შრომითი ხელშეკრულებით. </w:t>
      </w:r>
    </w:p>
    <w:p w14:paraId="0439245B" w14:textId="77777777" w:rsidR="00AF4181" w:rsidRPr="00FC7125" w:rsidRDefault="00AF4181" w:rsidP="00AF4181">
      <w:pPr>
        <w:tabs>
          <w:tab w:val="left" w:pos="0"/>
        </w:tabs>
        <w:jc w:val="both"/>
        <w:rPr>
          <w:rFonts w:ascii="Sylfaen" w:hAnsi="Sylfaen"/>
          <w:color w:val="000000"/>
          <w:lang w:val="ka-GE"/>
        </w:rPr>
      </w:pPr>
    </w:p>
    <w:p w14:paraId="25ABC205" w14:textId="7FFDDB44" w:rsidR="00AF4181" w:rsidRPr="00FC7125" w:rsidRDefault="00AF4181" w:rsidP="00AF4181">
      <w:pPr>
        <w:tabs>
          <w:tab w:val="left" w:pos="0"/>
        </w:tabs>
        <w:jc w:val="both"/>
        <w:rPr>
          <w:rFonts w:ascii="Sylfaen" w:hAnsi="Sylfaen"/>
          <w:color w:val="000000"/>
          <w:lang w:val="ka-GE"/>
        </w:rPr>
      </w:pPr>
      <w:r w:rsidRPr="00FC7125">
        <w:rPr>
          <w:rFonts w:ascii="Sylfaen" w:hAnsi="Sylfaen"/>
          <w:color w:val="000000"/>
          <w:lang w:val="ka-GE"/>
        </w:rPr>
        <w:t>3. ვადიანი შრომითი ხელშეკრულება ფორმდება არაუმეტეს 24 თვის ვადით</w:t>
      </w:r>
      <w:r w:rsidR="008076D1">
        <w:rPr>
          <w:rFonts w:ascii="Sylfaen" w:hAnsi="Sylfaen"/>
          <w:color w:val="000000"/>
          <w:lang w:val="en-US"/>
        </w:rPr>
        <w:t xml:space="preserve"> </w:t>
      </w:r>
      <w:r w:rsidR="008076D1">
        <w:rPr>
          <w:rFonts w:ascii="Sylfaen" w:hAnsi="Sylfaen"/>
          <w:color w:val="000000"/>
          <w:lang w:val="ka-GE"/>
        </w:rPr>
        <w:t>არამუდმივი ამოცანების შესრულების მიზნით პირის დაქირავების შემთხვევაში</w:t>
      </w:r>
      <w:r w:rsidRPr="00FC7125">
        <w:rPr>
          <w:rFonts w:ascii="Sylfaen" w:hAnsi="Sylfaen"/>
          <w:color w:val="000000"/>
          <w:lang w:val="ka-GE"/>
        </w:rPr>
        <w:t xml:space="preserve">. </w:t>
      </w:r>
    </w:p>
    <w:p w14:paraId="493F1022" w14:textId="77777777" w:rsidR="00AF4181" w:rsidRPr="00FC7125" w:rsidRDefault="00AF4181" w:rsidP="00AF4181">
      <w:pPr>
        <w:tabs>
          <w:tab w:val="left" w:pos="0"/>
        </w:tabs>
        <w:jc w:val="both"/>
        <w:rPr>
          <w:rFonts w:ascii="Sylfaen" w:hAnsi="Sylfaen"/>
          <w:color w:val="000000"/>
          <w:lang w:val="ka-GE"/>
        </w:rPr>
      </w:pPr>
    </w:p>
    <w:p w14:paraId="73457B7A" w14:textId="48D1C2E7" w:rsidR="00AD6471" w:rsidRPr="00461CA3" w:rsidRDefault="00AF4181" w:rsidP="00461CA3">
      <w:pPr>
        <w:tabs>
          <w:tab w:val="left" w:pos="0"/>
        </w:tabs>
        <w:jc w:val="both"/>
        <w:rPr>
          <w:rFonts w:ascii="Sylfaen" w:hAnsi="Sylfaen"/>
          <w:color w:val="000000"/>
          <w:lang w:val="ka-GE"/>
        </w:rPr>
      </w:pPr>
      <w:r w:rsidRPr="00FC7125">
        <w:rPr>
          <w:rFonts w:ascii="Sylfaen" w:hAnsi="Sylfaen"/>
          <w:lang w:val="ka-GE"/>
        </w:rPr>
        <w:t xml:space="preserve">4. </w:t>
      </w:r>
      <w:r w:rsidR="008076D1">
        <w:rPr>
          <w:rFonts w:ascii="Sylfaen" w:hAnsi="Sylfaen"/>
          <w:lang w:val="ka-GE"/>
        </w:rPr>
        <w:t xml:space="preserve">არამუდმივი ამოცანების შესრულების მიზნით პირის დაქირავების შემთხვევაში, </w:t>
      </w:r>
      <w:r w:rsidRPr="00FC7125">
        <w:rPr>
          <w:rFonts w:ascii="Sylfaen" w:hAnsi="Sylfaen"/>
          <w:lang w:val="ka-GE"/>
        </w:rPr>
        <w:t>ვადიანი შრომითი ხელშეკრულების შეწყვეტისა  და ახალი ხელშეკრულების გაფორმებას შორის ინტერვალი არ უნდა იყოს 60 დღეზე ნაკლები.</w:t>
      </w:r>
      <w:r w:rsidR="00AD6471">
        <w:rPr>
          <w:rFonts w:ascii="Sylfaen" w:hAnsi="Sylfaen"/>
          <w:lang w:val="ka-GE"/>
        </w:rPr>
        <w:t xml:space="preserve"> </w:t>
      </w:r>
    </w:p>
    <w:p w14:paraId="571A43E6" w14:textId="1C43A645" w:rsidR="00AF4181" w:rsidRPr="00FC7125" w:rsidRDefault="00AF4181" w:rsidP="00933EC5">
      <w:pPr>
        <w:jc w:val="both"/>
        <w:rPr>
          <w:rFonts w:ascii="Sylfaen" w:hAnsi="Sylfaen"/>
          <w:lang w:val="ka-GE"/>
        </w:rPr>
      </w:pPr>
    </w:p>
    <w:p w14:paraId="0AE6B9BE" w14:textId="60819C11" w:rsidR="00127411" w:rsidRPr="00941B72" w:rsidRDefault="00871EE4" w:rsidP="00127411">
      <w:pPr>
        <w:jc w:val="both"/>
        <w:rPr>
          <w:rFonts w:ascii="Sylfaen" w:hAnsi="Sylfaen"/>
          <w:lang w:val="ka-GE"/>
        </w:rPr>
      </w:pPr>
      <w:r w:rsidRPr="00FC7125">
        <w:rPr>
          <w:rFonts w:ascii="Sylfaen" w:hAnsi="Sylfaen"/>
          <w:lang w:val="ka-GE"/>
        </w:rPr>
        <w:t>5</w:t>
      </w:r>
      <w:r w:rsidR="00127411" w:rsidRPr="00941B72">
        <w:rPr>
          <w:rFonts w:ascii="Sylfaen" w:hAnsi="Sylfaen"/>
          <w:lang w:val="ka-GE"/>
        </w:rPr>
        <w:t xml:space="preserve">. </w:t>
      </w:r>
      <w:r w:rsidR="00E010C4">
        <w:rPr>
          <w:rFonts w:ascii="Sylfaen" w:hAnsi="Sylfaen"/>
          <w:lang w:val="ka-GE"/>
        </w:rPr>
        <w:t>„</w:t>
      </w:r>
      <w:r w:rsidR="00127411" w:rsidRPr="00941B72">
        <w:rPr>
          <w:rFonts w:ascii="Sylfaen" w:hAnsi="Sylfaen"/>
          <w:lang w:val="ka-GE"/>
        </w:rPr>
        <w:t>ეროვნული მარეგულირებელი ორგანოების შესახებ</w:t>
      </w:r>
      <w:r w:rsidR="00E010C4">
        <w:rPr>
          <w:rFonts w:ascii="Sylfaen" w:hAnsi="Sylfaen"/>
          <w:lang w:val="ka-GE"/>
        </w:rPr>
        <w:t>“</w:t>
      </w:r>
      <w:r w:rsidR="00127411" w:rsidRPr="00941B72">
        <w:rPr>
          <w:rFonts w:ascii="Sylfaen" w:hAnsi="Sylfaen"/>
          <w:lang w:val="ka-GE"/>
        </w:rPr>
        <w:t xml:space="preserve"> საქართველოს კანონის თანახმად მომხმარებელთა ინტერესების საზოგადოებრივი დამცველის თანაშემწეებთან </w:t>
      </w:r>
      <w:r w:rsidR="002B63DF" w:rsidRPr="00941B72">
        <w:rPr>
          <w:rFonts w:ascii="Sylfaen" w:hAnsi="Sylfaen"/>
          <w:lang w:val="ka-GE"/>
        </w:rPr>
        <w:t xml:space="preserve">საქართვალოს შრომის კოდექსის შესაბამისად </w:t>
      </w:r>
      <w:r w:rsidR="00127411" w:rsidRPr="00941B72">
        <w:rPr>
          <w:rFonts w:ascii="Sylfaen" w:hAnsi="Sylfaen"/>
          <w:lang w:val="ka-GE"/>
        </w:rPr>
        <w:t xml:space="preserve">გაფორმებული </w:t>
      </w:r>
      <w:r w:rsidR="00AA25C1" w:rsidRPr="00941B72">
        <w:rPr>
          <w:rFonts w:ascii="Sylfaen" w:hAnsi="Sylfaen"/>
          <w:lang w:val="ka-GE"/>
        </w:rPr>
        <w:t xml:space="preserve">შრომითი </w:t>
      </w:r>
      <w:r w:rsidR="00127411" w:rsidRPr="00941B72">
        <w:rPr>
          <w:rFonts w:ascii="Sylfaen" w:hAnsi="Sylfaen"/>
          <w:lang w:val="ka-GE"/>
        </w:rPr>
        <w:t xml:space="preserve">ხელშეკრულება არ წარმოადგენს უვადო ხელშეკრულებას. </w:t>
      </w:r>
    </w:p>
    <w:p w14:paraId="50705390" w14:textId="77777777" w:rsidR="00127411" w:rsidRPr="00FC7125" w:rsidRDefault="00127411" w:rsidP="00127411">
      <w:pPr>
        <w:jc w:val="both"/>
        <w:rPr>
          <w:rFonts w:ascii="Sylfaen" w:hAnsi="Sylfaen"/>
          <w:lang w:val="ka-GE"/>
        </w:rPr>
      </w:pPr>
    </w:p>
    <w:p w14:paraId="0042953B" w14:textId="388BEBFA" w:rsidR="00127411" w:rsidRPr="00421ED2" w:rsidRDefault="00B945C5" w:rsidP="00B945C5">
      <w:pPr>
        <w:pStyle w:val="Heading2"/>
        <w:rPr>
          <w:rStyle w:val="Emphasis"/>
          <w:b w:val="0"/>
          <w:i w:val="0"/>
          <w:spacing w:val="5"/>
        </w:rPr>
      </w:pPr>
      <w:bookmarkStart w:id="15" w:name="_Toc499560895"/>
      <w:r w:rsidRPr="00421ED2">
        <w:rPr>
          <w:rStyle w:val="Emphasis"/>
          <w:b w:val="0"/>
          <w:i w:val="0"/>
          <w:spacing w:val="5"/>
        </w:rPr>
        <w:t>3</w:t>
      </w:r>
      <w:r w:rsidR="00127411" w:rsidRPr="00421ED2">
        <w:rPr>
          <w:rStyle w:val="Emphasis"/>
          <w:b w:val="0"/>
          <w:i w:val="0"/>
          <w:spacing w:val="5"/>
        </w:rPr>
        <w:t xml:space="preserve">.5. </w:t>
      </w:r>
      <w:r w:rsidR="00610BF3" w:rsidRPr="00421ED2">
        <w:rPr>
          <w:rStyle w:val="Emphasis"/>
          <w:rFonts w:ascii="Sylfaen" w:hAnsi="Sylfaen" w:cs="Sylfaen"/>
          <w:b w:val="0"/>
          <w:i w:val="0"/>
          <w:spacing w:val="5"/>
        </w:rPr>
        <w:t>უფლებამოსილების</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შეჩერებ</w:t>
      </w:r>
      <w:r w:rsidR="006675A4" w:rsidRPr="00421ED2">
        <w:rPr>
          <w:rStyle w:val="Emphasis"/>
          <w:rFonts w:ascii="Sylfaen" w:hAnsi="Sylfaen" w:cs="Sylfaen"/>
          <w:b w:val="0"/>
          <w:i w:val="0"/>
          <w:spacing w:val="5"/>
        </w:rPr>
        <w:t>ა</w:t>
      </w:r>
      <w:bookmarkEnd w:id="15"/>
    </w:p>
    <w:p w14:paraId="1563AAB7" w14:textId="77777777" w:rsidR="00127411" w:rsidRPr="00FC7125" w:rsidRDefault="00127411" w:rsidP="00127411">
      <w:pPr>
        <w:jc w:val="both"/>
        <w:rPr>
          <w:rFonts w:ascii="Sylfaen" w:hAnsi="Sylfaen"/>
          <w:b/>
          <w:lang w:val="ka-GE"/>
        </w:rPr>
      </w:pPr>
    </w:p>
    <w:p w14:paraId="19B061DF" w14:textId="27CB4301" w:rsidR="00127411" w:rsidRPr="00FC7125" w:rsidRDefault="00AA25C1" w:rsidP="00127411">
      <w:pPr>
        <w:pStyle w:val="NormalWeb"/>
        <w:spacing w:before="0" w:beforeAutospacing="0" w:after="0" w:afterAutospacing="0"/>
        <w:jc w:val="both"/>
        <w:rPr>
          <w:rFonts w:ascii="Sylfaen" w:hAnsi="Sylfaen"/>
          <w:color w:val="000000"/>
          <w:lang w:val="ka-GE"/>
        </w:rPr>
      </w:pPr>
      <w:r w:rsidRPr="00FC7125">
        <w:rPr>
          <w:rFonts w:ascii="Sylfaen" w:hAnsi="Sylfaen"/>
          <w:color w:val="000000"/>
          <w:lang w:val="ka-GE"/>
        </w:rPr>
        <w:t xml:space="preserve">დასაქმებულის </w:t>
      </w:r>
      <w:r w:rsidR="00610BF3" w:rsidRPr="00FC7125">
        <w:rPr>
          <w:rFonts w:ascii="Sylfaen" w:hAnsi="Sylfaen"/>
          <w:color w:val="000000"/>
          <w:lang w:val="ka-GE"/>
        </w:rPr>
        <w:t xml:space="preserve">უფლებამოსილების შეჩერების პირობები განისაზღვრება საქართველოს კანონით </w:t>
      </w:r>
      <w:r w:rsidR="00A73917">
        <w:rPr>
          <w:rFonts w:ascii="Sylfaen" w:hAnsi="Sylfaen"/>
          <w:color w:val="000000"/>
          <w:lang w:val="ka-GE"/>
        </w:rPr>
        <w:t>„</w:t>
      </w:r>
      <w:r w:rsidR="00610BF3" w:rsidRPr="00FC7125">
        <w:rPr>
          <w:rFonts w:ascii="Sylfaen" w:hAnsi="Sylfaen"/>
          <w:color w:val="000000"/>
          <w:lang w:val="ka-GE"/>
        </w:rPr>
        <w:t>საჯარო სამსახურის შესახებ</w:t>
      </w:r>
      <w:r w:rsidR="00A73917">
        <w:rPr>
          <w:rFonts w:ascii="Sylfaen" w:hAnsi="Sylfaen"/>
          <w:color w:val="000000"/>
          <w:lang w:val="ka-GE"/>
        </w:rPr>
        <w:t>“</w:t>
      </w:r>
      <w:r w:rsidR="00610BF3" w:rsidRPr="00FC7125">
        <w:rPr>
          <w:rFonts w:ascii="Sylfaen" w:hAnsi="Sylfaen"/>
          <w:color w:val="000000"/>
          <w:lang w:val="ka-GE"/>
        </w:rPr>
        <w:t>.</w:t>
      </w:r>
      <w:r w:rsidR="00465898" w:rsidRPr="00FC7125">
        <w:rPr>
          <w:rFonts w:ascii="Sylfaen" w:hAnsi="Sylfaen"/>
          <w:color w:val="000000"/>
          <w:lang w:val="ka-GE"/>
        </w:rPr>
        <w:t xml:space="preserve"> </w:t>
      </w:r>
      <w:r w:rsidRPr="00FC7125">
        <w:rPr>
          <w:rFonts w:ascii="Sylfaen" w:hAnsi="Sylfaen"/>
          <w:color w:val="000000"/>
          <w:lang w:val="ka-GE"/>
        </w:rPr>
        <w:t xml:space="preserve">დასაქმებულის </w:t>
      </w:r>
      <w:r w:rsidR="00465898" w:rsidRPr="00FC7125">
        <w:rPr>
          <w:rFonts w:ascii="Sylfaen" w:hAnsi="Sylfaen"/>
          <w:color w:val="000000"/>
          <w:lang w:val="ka-GE"/>
        </w:rPr>
        <w:t>სამსახურებრივი უფლებამოსილების შეჩერების შესახებ გამოიცემა ინდივიდუალური ადმინისტრაციულ-სამართლებრივი აქტი.</w:t>
      </w:r>
    </w:p>
    <w:p w14:paraId="00AF6577" w14:textId="77777777" w:rsidR="002A5C45" w:rsidRPr="00FC7125" w:rsidRDefault="002A5C45" w:rsidP="00127411">
      <w:pPr>
        <w:pStyle w:val="NormalWeb"/>
        <w:spacing w:before="0" w:beforeAutospacing="0" w:after="0" w:afterAutospacing="0"/>
        <w:jc w:val="both"/>
        <w:rPr>
          <w:rFonts w:ascii="Sylfaen" w:hAnsi="Sylfaen"/>
          <w:color w:val="000000"/>
          <w:lang w:val="ka-GE"/>
        </w:rPr>
      </w:pPr>
    </w:p>
    <w:p w14:paraId="1EA75C17" w14:textId="6AE8A4DE" w:rsidR="00127411" w:rsidRPr="00421ED2" w:rsidRDefault="00B945C5" w:rsidP="00B945C5">
      <w:pPr>
        <w:pStyle w:val="Heading2"/>
        <w:rPr>
          <w:rStyle w:val="Emphasis"/>
          <w:b w:val="0"/>
          <w:i w:val="0"/>
          <w:spacing w:val="5"/>
        </w:rPr>
      </w:pPr>
      <w:bookmarkStart w:id="16" w:name="_Toc499560896"/>
      <w:r w:rsidRPr="00421ED2">
        <w:rPr>
          <w:rStyle w:val="Emphasis"/>
          <w:b w:val="0"/>
          <w:i w:val="0"/>
          <w:spacing w:val="5"/>
        </w:rPr>
        <w:t>3</w:t>
      </w:r>
      <w:r w:rsidR="00127411" w:rsidRPr="00421ED2">
        <w:rPr>
          <w:rStyle w:val="Emphasis"/>
          <w:b w:val="0"/>
          <w:i w:val="0"/>
          <w:spacing w:val="5"/>
        </w:rPr>
        <w:t>.</w:t>
      </w:r>
      <w:r w:rsidR="002549A8" w:rsidRPr="00421ED2">
        <w:rPr>
          <w:rStyle w:val="Emphasis"/>
          <w:b w:val="0"/>
          <w:i w:val="0"/>
          <w:spacing w:val="5"/>
        </w:rPr>
        <w:t>6</w:t>
      </w:r>
      <w:r w:rsidR="00127411" w:rsidRPr="00421ED2">
        <w:rPr>
          <w:rStyle w:val="Emphasis"/>
          <w:b w:val="0"/>
          <w:i w:val="0"/>
          <w:spacing w:val="5"/>
        </w:rPr>
        <w:t xml:space="preserve">. </w:t>
      </w:r>
      <w:r w:rsidR="00183C75" w:rsidRPr="00421ED2">
        <w:rPr>
          <w:rStyle w:val="Emphasis"/>
          <w:rFonts w:ascii="Sylfaen" w:hAnsi="Sylfaen" w:cs="Sylfaen"/>
          <w:b w:val="0"/>
          <w:i w:val="0"/>
          <w:spacing w:val="5"/>
        </w:rPr>
        <w:t>დასაქმებულის</w:t>
      </w:r>
      <w:r w:rsidR="00183C75" w:rsidRPr="00421ED2">
        <w:rPr>
          <w:rStyle w:val="Emphasis"/>
          <w:b w:val="0"/>
          <w:i w:val="0"/>
          <w:spacing w:val="5"/>
        </w:rPr>
        <w:t xml:space="preserve"> </w:t>
      </w:r>
      <w:r w:rsidR="00183C75" w:rsidRPr="00421ED2">
        <w:rPr>
          <w:rStyle w:val="Emphasis"/>
          <w:rFonts w:ascii="Sylfaen" w:hAnsi="Sylfaen" w:cs="Sylfaen"/>
          <w:b w:val="0"/>
          <w:i w:val="0"/>
          <w:spacing w:val="5"/>
        </w:rPr>
        <w:t>დაკავებული</w:t>
      </w:r>
      <w:r w:rsidR="00183C75" w:rsidRPr="00421ED2">
        <w:rPr>
          <w:rStyle w:val="Emphasis"/>
          <w:b w:val="0"/>
          <w:i w:val="0"/>
          <w:spacing w:val="5"/>
        </w:rPr>
        <w:t xml:space="preserve"> </w:t>
      </w:r>
      <w:r w:rsidR="00183C75" w:rsidRPr="00421ED2">
        <w:rPr>
          <w:rStyle w:val="Emphasis"/>
          <w:rFonts w:ascii="Sylfaen" w:hAnsi="Sylfaen" w:cs="Sylfaen"/>
          <w:b w:val="0"/>
          <w:i w:val="0"/>
          <w:spacing w:val="5"/>
        </w:rPr>
        <w:t>თანამდებობიდან</w:t>
      </w:r>
      <w:r w:rsidR="00183C75" w:rsidRPr="00421ED2">
        <w:rPr>
          <w:rStyle w:val="Emphasis"/>
          <w:b w:val="0"/>
          <w:i w:val="0"/>
          <w:spacing w:val="5"/>
        </w:rPr>
        <w:t xml:space="preserve"> </w:t>
      </w:r>
      <w:r w:rsidR="00183C75" w:rsidRPr="00421ED2">
        <w:rPr>
          <w:rStyle w:val="Emphasis"/>
          <w:rFonts w:ascii="Sylfaen" w:hAnsi="Sylfaen" w:cs="Sylfaen"/>
          <w:b w:val="0"/>
          <w:i w:val="0"/>
          <w:spacing w:val="5"/>
        </w:rPr>
        <w:t>გათავისუფლება</w:t>
      </w:r>
      <w:bookmarkEnd w:id="16"/>
      <w:r w:rsidR="00183C75" w:rsidRPr="00421ED2">
        <w:rPr>
          <w:rStyle w:val="Emphasis"/>
          <w:b w:val="0"/>
          <w:i w:val="0"/>
          <w:spacing w:val="5"/>
        </w:rPr>
        <w:t xml:space="preserve"> </w:t>
      </w:r>
    </w:p>
    <w:p w14:paraId="7EC6F3A3" w14:textId="77777777" w:rsidR="00183C75" w:rsidRPr="00FC7125" w:rsidRDefault="00183C75" w:rsidP="00585372">
      <w:pPr>
        <w:rPr>
          <w:rFonts w:ascii="Sylfaen" w:hAnsi="Sylfaen"/>
          <w:lang w:val="ka-GE"/>
        </w:rPr>
      </w:pPr>
    </w:p>
    <w:p w14:paraId="190DA56C" w14:textId="674D2C76" w:rsidR="00A75A35" w:rsidRPr="00941B72" w:rsidRDefault="00871EE4" w:rsidP="00941B72">
      <w:pPr>
        <w:spacing w:after="150"/>
        <w:jc w:val="both"/>
        <w:rPr>
          <w:rFonts w:ascii="Sylfaen" w:hAnsi="Sylfaen" w:cs="Sylfaen"/>
          <w:lang w:val="ka-GE" w:eastAsia="en-US"/>
        </w:rPr>
      </w:pPr>
      <w:r w:rsidRPr="00FC7125">
        <w:rPr>
          <w:rFonts w:ascii="Sylfaen" w:hAnsi="Sylfaen" w:cs="Sylfaen"/>
          <w:lang w:val="ka-GE" w:eastAsia="en-US"/>
        </w:rPr>
        <w:t xml:space="preserve">1. </w:t>
      </w:r>
      <w:r w:rsidR="00A75A35" w:rsidRPr="00941B72">
        <w:rPr>
          <w:rFonts w:ascii="Sylfaen" w:hAnsi="Sylfaen" w:cs="Sylfaen"/>
          <w:lang w:val="ka-GE" w:eastAsia="en-US"/>
        </w:rPr>
        <w:t>საშტატო</w:t>
      </w:r>
      <w:r w:rsidR="00A75A35" w:rsidRPr="00941B72">
        <w:rPr>
          <w:rFonts w:ascii="Sylfaen" w:hAnsi="Sylfaen"/>
          <w:lang w:val="ka-GE" w:eastAsia="en-US"/>
        </w:rPr>
        <w:t xml:space="preserve"> </w:t>
      </w:r>
      <w:r w:rsidR="00A75A35" w:rsidRPr="00941B72">
        <w:rPr>
          <w:rFonts w:ascii="Sylfaen" w:hAnsi="Sylfaen" w:cs="Sylfaen"/>
          <w:lang w:val="ka-GE" w:eastAsia="en-US"/>
        </w:rPr>
        <w:t>ნუსხით</w:t>
      </w:r>
      <w:r w:rsidR="00A75A35" w:rsidRPr="00941B72">
        <w:rPr>
          <w:rFonts w:ascii="Sylfaen" w:hAnsi="Sylfaen"/>
          <w:lang w:val="ka-GE" w:eastAsia="en-US"/>
        </w:rPr>
        <w:t xml:space="preserve"> </w:t>
      </w:r>
      <w:r w:rsidR="00A75A35" w:rsidRPr="00941B72">
        <w:rPr>
          <w:rFonts w:ascii="Sylfaen" w:hAnsi="Sylfaen" w:cs="Sylfaen"/>
          <w:lang w:val="ka-GE" w:eastAsia="en-US"/>
        </w:rPr>
        <w:t>განსაზღვრულ</w:t>
      </w:r>
      <w:r w:rsidR="00A75A35" w:rsidRPr="00941B72">
        <w:rPr>
          <w:rFonts w:ascii="Sylfaen" w:hAnsi="Sylfaen"/>
          <w:lang w:val="ka-GE" w:eastAsia="en-US"/>
        </w:rPr>
        <w:t xml:space="preserve"> </w:t>
      </w:r>
      <w:r w:rsidR="00A75A35" w:rsidRPr="00941B72">
        <w:rPr>
          <w:rFonts w:ascii="Sylfaen" w:hAnsi="Sylfaen" w:cs="Sylfaen"/>
          <w:lang w:val="ka-GE" w:eastAsia="en-US"/>
        </w:rPr>
        <w:t>თანამდებობაზე</w:t>
      </w:r>
      <w:r w:rsidR="00A75A35" w:rsidRPr="00941B72">
        <w:rPr>
          <w:rFonts w:ascii="Sylfaen" w:hAnsi="Sylfaen"/>
          <w:lang w:val="ka-GE" w:eastAsia="en-US"/>
        </w:rPr>
        <w:t xml:space="preserve"> </w:t>
      </w:r>
      <w:r w:rsidR="00C7107B" w:rsidRPr="00941B72">
        <w:rPr>
          <w:rFonts w:ascii="Sylfaen" w:hAnsi="Sylfaen"/>
          <w:lang w:val="ka-GE" w:eastAsia="en-US"/>
        </w:rPr>
        <w:t xml:space="preserve">დასაქმებულის </w:t>
      </w:r>
      <w:r w:rsidR="00A75A35" w:rsidRPr="00941B72">
        <w:rPr>
          <w:rFonts w:ascii="Sylfaen" w:hAnsi="Sylfaen" w:cs="Sylfaen"/>
          <w:lang w:val="ka-GE" w:eastAsia="en-US"/>
        </w:rPr>
        <w:t>თანამდებობიდან</w:t>
      </w:r>
      <w:r w:rsidR="00A75A35" w:rsidRPr="00941B72">
        <w:rPr>
          <w:rFonts w:ascii="Sylfaen" w:hAnsi="Sylfaen" w:cs="Helvetica"/>
          <w:lang w:val="en-US" w:eastAsia="en-US"/>
        </w:rPr>
        <w:t> </w:t>
      </w:r>
      <w:r w:rsidR="00A75A35" w:rsidRPr="00941B72">
        <w:rPr>
          <w:rFonts w:ascii="Sylfaen" w:hAnsi="Sylfaen"/>
          <w:lang w:val="en-US" w:eastAsia="en-US"/>
        </w:rPr>
        <w:t xml:space="preserve"> </w:t>
      </w:r>
      <w:r w:rsidR="00C7107B" w:rsidRPr="00941B72">
        <w:rPr>
          <w:rFonts w:ascii="Sylfaen" w:hAnsi="Sylfaen"/>
          <w:lang w:val="ka-GE" w:eastAsia="en-US"/>
        </w:rPr>
        <w:t>გა</w:t>
      </w:r>
      <w:r w:rsidR="00C7107B" w:rsidRPr="00941B72">
        <w:rPr>
          <w:rFonts w:ascii="Sylfaen" w:hAnsi="Sylfaen" w:cs="Sylfaen"/>
          <w:lang w:val="en-US" w:eastAsia="en-US"/>
        </w:rPr>
        <w:t>თავისუფლებ</w:t>
      </w:r>
      <w:r w:rsidR="00C7107B" w:rsidRPr="00941B72">
        <w:rPr>
          <w:rFonts w:ascii="Sylfaen" w:hAnsi="Sylfaen" w:cs="Sylfaen"/>
          <w:lang w:val="ka-GE" w:eastAsia="en-US"/>
        </w:rPr>
        <w:t>ის</w:t>
      </w:r>
      <w:r w:rsidR="007B3DD3" w:rsidRPr="00941B72">
        <w:rPr>
          <w:rFonts w:ascii="Sylfaen" w:hAnsi="Sylfaen" w:cs="Sylfaen"/>
          <w:lang w:val="ka-GE" w:eastAsia="en-US"/>
        </w:rPr>
        <w:t>, ასევე გათავისუფლების შემთხვევაში დასაქმებულის კომპენსირების</w:t>
      </w:r>
      <w:r w:rsidR="00C7107B" w:rsidRPr="00941B72">
        <w:rPr>
          <w:rFonts w:ascii="Sylfaen" w:hAnsi="Sylfaen" w:cs="Sylfaen"/>
          <w:lang w:val="ka-GE" w:eastAsia="en-US"/>
        </w:rPr>
        <w:t xml:space="preserve"> საკითხები რეგულირდება </w:t>
      </w:r>
      <w:r w:rsidR="00A977B0">
        <w:rPr>
          <w:rFonts w:ascii="Sylfaen" w:hAnsi="Sylfaen" w:cs="Sylfaen"/>
          <w:lang w:val="ka-GE" w:eastAsia="en-US"/>
        </w:rPr>
        <w:t>„</w:t>
      </w:r>
      <w:r w:rsidR="00C7107B" w:rsidRPr="00941B72">
        <w:rPr>
          <w:rFonts w:ascii="Sylfaen" w:hAnsi="Sylfaen" w:cs="Sylfaen"/>
          <w:lang w:val="ka-GE" w:eastAsia="en-US"/>
        </w:rPr>
        <w:t>საჯარო სამსახურის შესახებ</w:t>
      </w:r>
      <w:r w:rsidR="00A977B0">
        <w:rPr>
          <w:rFonts w:ascii="Sylfaen" w:hAnsi="Sylfaen" w:cs="Sylfaen"/>
          <w:lang w:val="ka-GE" w:eastAsia="en-US"/>
        </w:rPr>
        <w:t>“</w:t>
      </w:r>
      <w:r w:rsidR="00C7107B" w:rsidRPr="00941B72">
        <w:rPr>
          <w:rFonts w:ascii="Sylfaen" w:hAnsi="Sylfaen" w:cs="Sylfaen"/>
          <w:lang w:val="ka-GE" w:eastAsia="en-US"/>
        </w:rPr>
        <w:t xml:space="preserve"> </w:t>
      </w:r>
      <w:r w:rsidR="00366CCE">
        <w:rPr>
          <w:rFonts w:ascii="Sylfaen" w:hAnsi="Sylfaen" w:cs="Sylfaen"/>
          <w:lang w:val="ka-GE" w:eastAsia="en-US"/>
        </w:rPr>
        <w:t xml:space="preserve">საქართველოს </w:t>
      </w:r>
      <w:r w:rsidR="00C7107B" w:rsidRPr="00941B72">
        <w:rPr>
          <w:rFonts w:ascii="Sylfaen" w:hAnsi="Sylfaen" w:cs="Sylfaen"/>
          <w:lang w:val="ka-GE" w:eastAsia="en-US"/>
        </w:rPr>
        <w:t>კანონი</w:t>
      </w:r>
      <w:r w:rsidR="00884C3F" w:rsidRPr="00941B72">
        <w:rPr>
          <w:rFonts w:ascii="Sylfaen" w:hAnsi="Sylfaen" w:cs="Sylfaen"/>
          <w:lang w:val="ka-GE" w:eastAsia="en-US"/>
        </w:rPr>
        <w:t>თ</w:t>
      </w:r>
      <w:r w:rsidR="00366CCE">
        <w:rPr>
          <w:rFonts w:ascii="Sylfaen" w:hAnsi="Sylfaen" w:cs="Sylfaen"/>
          <w:lang w:val="ka-GE" w:eastAsia="en-US"/>
        </w:rPr>
        <w:t>,</w:t>
      </w:r>
      <w:r w:rsidR="00907EED" w:rsidRPr="00941B72">
        <w:rPr>
          <w:rFonts w:ascii="Sylfaen" w:hAnsi="Sylfaen" w:cs="Sylfaen"/>
          <w:lang w:val="ka-GE" w:eastAsia="en-US"/>
        </w:rPr>
        <w:t xml:space="preserve"> კომისიის თავმჯდომარის მიერ განსაზღვრული პროცედურების გათვალისწინებით</w:t>
      </w:r>
      <w:r w:rsidR="008B5349" w:rsidRPr="00941B72">
        <w:rPr>
          <w:rFonts w:ascii="Sylfaen" w:hAnsi="Sylfaen" w:cs="Sylfaen"/>
          <w:lang w:val="ka-GE" w:eastAsia="en-US"/>
        </w:rPr>
        <w:t>.</w:t>
      </w:r>
    </w:p>
    <w:p w14:paraId="10C61EFE" w14:textId="2EA478B6" w:rsidR="00A31B43" w:rsidRPr="00941B72" w:rsidRDefault="00871EE4" w:rsidP="00941B72">
      <w:pPr>
        <w:spacing w:after="150"/>
        <w:jc w:val="both"/>
        <w:rPr>
          <w:rFonts w:ascii="Sylfaen" w:hAnsi="Sylfaen" w:cs="Sylfaen"/>
          <w:lang w:val="ka-GE" w:eastAsia="en-US"/>
        </w:rPr>
      </w:pPr>
      <w:r w:rsidRPr="00FC7125">
        <w:rPr>
          <w:rFonts w:ascii="Sylfaen" w:hAnsi="Sylfaen" w:cs="Sylfaen"/>
          <w:lang w:val="ka-GE" w:eastAsia="en-US"/>
        </w:rPr>
        <w:t xml:space="preserve">2. </w:t>
      </w:r>
      <w:r w:rsidR="00A75A35" w:rsidRPr="00941B72">
        <w:rPr>
          <w:rFonts w:ascii="Sylfaen" w:hAnsi="Sylfaen" w:cs="Sylfaen"/>
          <w:lang w:val="ka-GE" w:eastAsia="en-US"/>
        </w:rPr>
        <w:t>შრომითი ხელშეკრულების საფუძველზე დასაქმებულის თანამდებობიდან გათვისუფლების საკითხები განისაზღვრება საქართველოს შრომის კოდე</w:t>
      </w:r>
      <w:r w:rsidR="00907EED" w:rsidRPr="00941B72">
        <w:rPr>
          <w:rFonts w:ascii="Sylfaen" w:hAnsi="Sylfaen" w:cs="Sylfaen"/>
          <w:lang w:val="ka-GE" w:eastAsia="en-US"/>
        </w:rPr>
        <w:t xml:space="preserve">ქსით, წინამდებარე შინაგანაწესითა და </w:t>
      </w:r>
      <w:r w:rsidR="00A75A35" w:rsidRPr="00941B72">
        <w:rPr>
          <w:rFonts w:ascii="Sylfaen" w:hAnsi="Sylfaen" w:cs="Sylfaen"/>
          <w:lang w:val="ka-GE" w:eastAsia="en-US"/>
        </w:rPr>
        <w:t>შრომითი ხელშეკრულებით</w:t>
      </w:r>
      <w:r w:rsidR="00D30333" w:rsidRPr="00941B72">
        <w:rPr>
          <w:rFonts w:ascii="Sylfaen" w:hAnsi="Sylfaen" w:cs="Sylfaen"/>
          <w:lang w:val="ka-GE" w:eastAsia="en-US"/>
        </w:rPr>
        <w:t xml:space="preserve"> კომისიის თავმჯდომარის მიერ განსაზღვრული პროცედურების გათვალისწინებით</w:t>
      </w:r>
      <w:r w:rsidR="00A75A35" w:rsidRPr="00941B72">
        <w:rPr>
          <w:rFonts w:ascii="Sylfaen" w:hAnsi="Sylfaen" w:cs="Sylfaen"/>
          <w:lang w:val="ka-GE" w:eastAsia="en-US"/>
        </w:rPr>
        <w:t xml:space="preserve">. </w:t>
      </w:r>
    </w:p>
    <w:p w14:paraId="0BAA06F6" w14:textId="77777777" w:rsidR="005275EB" w:rsidRPr="00941B72" w:rsidRDefault="005275EB" w:rsidP="00127411">
      <w:pPr>
        <w:tabs>
          <w:tab w:val="left" w:pos="3120"/>
        </w:tabs>
        <w:jc w:val="both"/>
        <w:rPr>
          <w:rFonts w:ascii="Sylfaen" w:hAnsi="Sylfaen"/>
          <w:lang w:val="ka-GE"/>
        </w:rPr>
      </w:pPr>
    </w:p>
    <w:p w14:paraId="211788B1" w14:textId="7A09CAB0" w:rsidR="00127411" w:rsidRPr="00421ED2" w:rsidRDefault="00B945C5" w:rsidP="00B945C5">
      <w:pPr>
        <w:pStyle w:val="Heading2"/>
        <w:rPr>
          <w:rStyle w:val="Emphasis"/>
          <w:b w:val="0"/>
          <w:i w:val="0"/>
          <w:spacing w:val="5"/>
        </w:rPr>
      </w:pPr>
      <w:bookmarkStart w:id="17" w:name="_Toc480464715"/>
      <w:bookmarkStart w:id="18" w:name="_Toc480464820"/>
      <w:bookmarkStart w:id="19" w:name="_Toc480464911"/>
      <w:bookmarkStart w:id="20" w:name="_Toc480464969"/>
      <w:bookmarkStart w:id="21" w:name="_Toc480465048"/>
      <w:bookmarkStart w:id="22" w:name="_Toc480465122"/>
      <w:bookmarkStart w:id="23" w:name="_Toc480465724"/>
      <w:bookmarkStart w:id="24" w:name="_Toc480465781"/>
      <w:bookmarkStart w:id="25" w:name="_Toc480466276"/>
      <w:bookmarkStart w:id="26" w:name="_Toc480468248"/>
      <w:bookmarkStart w:id="27" w:name="_Toc480464716"/>
      <w:bookmarkStart w:id="28" w:name="_Toc480464821"/>
      <w:bookmarkStart w:id="29" w:name="_Toc480464912"/>
      <w:bookmarkStart w:id="30" w:name="_Toc480464970"/>
      <w:bookmarkStart w:id="31" w:name="_Toc480465049"/>
      <w:bookmarkStart w:id="32" w:name="_Toc480465123"/>
      <w:bookmarkStart w:id="33" w:name="_Toc480465725"/>
      <w:bookmarkStart w:id="34" w:name="_Toc480465782"/>
      <w:bookmarkStart w:id="35" w:name="_Toc480466277"/>
      <w:bookmarkStart w:id="36" w:name="_Toc480468249"/>
      <w:bookmarkStart w:id="37" w:name="_Toc480464717"/>
      <w:bookmarkStart w:id="38" w:name="_Toc480464822"/>
      <w:bookmarkStart w:id="39" w:name="_Toc480464913"/>
      <w:bookmarkStart w:id="40" w:name="_Toc480464971"/>
      <w:bookmarkStart w:id="41" w:name="_Toc480465050"/>
      <w:bookmarkStart w:id="42" w:name="_Toc480465124"/>
      <w:bookmarkStart w:id="43" w:name="_Toc480465726"/>
      <w:bookmarkStart w:id="44" w:name="_Toc480465783"/>
      <w:bookmarkStart w:id="45" w:name="_Toc480466278"/>
      <w:bookmarkStart w:id="46" w:name="_Toc480468250"/>
      <w:bookmarkStart w:id="47" w:name="_Toc480464718"/>
      <w:bookmarkStart w:id="48" w:name="_Toc480464823"/>
      <w:bookmarkStart w:id="49" w:name="_Toc480464914"/>
      <w:bookmarkStart w:id="50" w:name="_Toc480464972"/>
      <w:bookmarkStart w:id="51" w:name="_Toc480465051"/>
      <w:bookmarkStart w:id="52" w:name="_Toc480465125"/>
      <w:bookmarkStart w:id="53" w:name="_Toc480465727"/>
      <w:bookmarkStart w:id="54" w:name="_Toc480465784"/>
      <w:bookmarkStart w:id="55" w:name="_Toc480466279"/>
      <w:bookmarkStart w:id="56" w:name="_Toc480468251"/>
      <w:bookmarkStart w:id="57" w:name="_Toc480464719"/>
      <w:bookmarkStart w:id="58" w:name="_Toc480464824"/>
      <w:bookmarkStart w:id="59" w:name="_Toc480464915"/>
      <w:bookmarkStart w:id="60" w:name="_Toc480464973"/>
      <w:bookmarkStart w:id="61" w:name="_Toc480465052"/>
      <w:bookmarkStart w:id="62" w:name="_Toc480465126"/>
      <w:bookmarkStart w:id="63" w:name="_Toc480465728"/>
      <w:bookmarkStart w:id="64" w:name="_Toc480465785"/>
      <w:bookmarkStart w:id="65" w:name="_Toc480466280"/>
      <w:bookmarkStart w:id="66" w:name="_Toc480468252"/>
      <w:bookmarkStart w:id="67" w:name="_Toc480464720"/>
      <w:bookmarkStart w:id="68" w:name="_Toc480464825"/>
      <w:bookmarkStart w:id="69" w:name="_Toc480464916"/>
      <w:bookmarkStart w:id="70" w:name="_Toc480464974"/>
      <w:bookmarkStart w:id="71" w:name="_Toc480465053"/>
      <w:bookmarkStart w:id="72" w:name="_Toc480465127"/>
      <w:bookmarkStart w:id="73" w:name="_Toc480465729"/>
      <w:bookmarkStart w:id="74" w:name="_Toc480465786"/>
      <w:bookmarkStart w:id="75" w:name="_Toc480466281"/>
      <w:bookmarkStart w:id="76" w:name="_Toc480468253"/>
      <w:bookmarkStart w:id="77" w:name="_Toc480464722"/>
      <w:bookmarkStart w:id="78" w:name="_Toc480464827"/>
      <w:bookmarkStart w:id="79" w:name="_Toc480464918"/>
      <w:bookmarkStart w:id="80" w:name="_Toc480464976"/>
      <w:bookmarkStart w:id="81" w:name="_Toc480465055"/>
      <w:bookmarkStart w:id="82" w:name="_Toc480465129"/>
      <w:bookmarkStart w:id="83" w:name="_Toc480465731"/>
      <w:bookmarkStart w:id="84" w:name="_Toc480465788"/>
      <w:bookmarkStart w:id="85" w:name="_Toc480466283"/>
      <w:bookmarkStart w:id="86" w:name="_Toc480468255"/>
      <w:bookmarkStart w:id="87" w:name="_Toc480464725"/>
      <w:bookmarkStart w:id="88" w:name="_Toc480464830"/>
      <w:bookmarkStart w:id="89" w:name="_Toc480464921"/>
      <w:bookmarkStart w:id="90" w:name="_Toc480464979"/>
      <w:bookmarkStart w:id="91" w:name="_Toc480465058"/>
      <w:bookmarkStart w:id="92" w:name="_Toc480465132"/>
      <w:bookmarkStart w:id="93" w:name="_Toc480465734"/>
      <w:bookmarkStart w:id="94" w:name="_Toc480465791"/>
      <w:bookmarkStart w:id="95" w:name="_Toc480466286"/>
      <w:bookmarkStart w:id="96" w:name="_Toc480468258"/>
      <w:bookmarkStart w:id="97" w:name="_Toc480464728"/>
      <w:bookmarkStart w:id="98" w:name="_Toc480464833"/>
      <w:bookmarkStart w:id="99" w:name="_Toc480464924"/>
      <w:bookmarkStart w:id="100" w:name="_Toc480464982"/>
      <w:bookmarkStart w:id="101" w:name="_Toc480465061"/>
      <w:bookmarkStart w:id="102" w:name="_Toc480465135"/>
      <w:bookmarkStart w:id="103" w:name="_Toc480465737"/>
      <w:bookmarkStart w:id="104" w:name="_Toc480465794"/>
      <w:bookmarkStart w:id="105" w:name="_Toc480466289"/>
      <w:bookmarkStart w:id="106" w:name="_Toc480468261"/>
      <w:bookmarkStart w:id="107" w:name="_Toc480464729"/>
      <w:bookmarkStart w:id="108" w:name="_Toc480464834"/>
      <w:bookmarkStart w:id="109" w:name="_Toc480464925"/>
      <w:bookmarkStart w:id="110" w:name="_Toc480464983"/>
      <w:bookmarkStart w:id="111" w:name="_Toc480465062"/>
      <w:bookmarkStart w:id="112" w:name="_Toc480465136"/>
      <w:bookmarkStart w:id="113" w:name="_Toc480465738"/>
      <w:bookmarkStart w:id="114" w:name="_Toc480465795"/>
      <w:bookmarkStart w:id="115" w:name="_Toc480466290"/>
      <w:bookmarkStart w:id="116" w:name="_Toc480468262"/>
      <w:bookmarkStart w:id="117" w:name="_Toc480464730"/>
      <w:bookmarkStart w:id="118" w:name="_Toc480464835"/>
      <w:bookmarkStart w:id="119" w:name="_Toc480464926"/>
      <w:bookmarkStart w:id="120" w:name="_Toc480464984"/>
      <w:bookmarkStart w:id="121" w:name="_Toc480465063"/>
      <w:bookmarkStart w:id="122" w:name="_Toc480465137"/>
      <w:bookmarkStart w:id="123" w:name="_Toc480465739"/>
      <w:bookmarkStart w:id="124" w:name="_Toc480465796"/>
      <w:bookmarkStart w:id="125" w:name="_Toc480466291"/>
      <w:bookmarkStart w:id="126" w:name="_Toc480468263"/>
      <w:bookmarkStart w:id="127" w:name="_Toc480464731"/>
      <w:bookmarkStart w:id="128" w:name="_Toc480464836"/>
      <w:bookmarkStart w:id="129" w:name="_Toc480464927"/>
      <w:bookmarkStart w:id="130" w:name="_Toc480464985"/>
      <w:bookmarkStart w:id="131" w:name="_Toc480465064"/>
      <w:bookmarkStart w:id="132" w:name="_Toc480465138"/>
      <w:bookmarkStart w:id="133" w:name="_Toc480465740"/>
      <w:bookmarkStart w:id="134" w:name="_Toc480465797"/>
      <w:bookmarkStart w:id="135" w:name="_Toc480466292"/>
      <w:bookmarkStart w:id="136" w:name="_Toc480468264"/>
      <w:bookmarkStart w:id="137" w:name="_Toc480464732"/>
      <w:bookmarkStart w:id="138" w:name="_Toc480464837"/>
      <w:bookmarkStart w:id="139" w:name="_Toc480464928"/>
      <w:bookmarkStart w:id="140" w:name="_Toc480464986"/>
      <w:bookmarkStart w:id="141" w:name="_Toc480465065"/>
      <w:bookmarkStart w:id="142" w:name="_Toc480465139"/>
      <w:bookmarkStart w:id="143" w:name="_Toc480465741"/>
      <w:bookmarkStart w:id="144" w:name="_Toc480465798"/>
      <w:bookmarkStart w:id="145" w:name="_Toc480466293"/>
      <w:bookmarkStart w:id="146" w:name="_Toc480468265"/>
      <w:bookmarkStart w:id="147" w:name="_Toc49956089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21ED2">
        <w:rPr>
          <w:rStyle w:val="Emphasis"/>
          <w:b w:val="0"/>
          <w:i w:val="0"/>
          <w:spacing w:val="5"/>
        </w:rPr>
        <w:t>3</w:t>
      </w:r>
      <w:r w:rsidR="00127411" w:rsidRPr="00421ED2">
        <w:rPr>
          <w:rStyle w:val="Emphasis"/>
          <w:b w:val="0"/>
          <w:i w:val="0"/>
          <w:spacing w:val="5"/>
        </w:rPr>
        <w:t>.</w:t>
      </w:r>
      <w:r w:rsidR="007F746A" w:rsidRPr="00421ED2">
        <w:rPr>
          <w:rStyle w:val="Emphasis"/>
          <w:b w:val="0"/>
          <w:i w:val="0"/>
          <w:spacing w:val="5"/>
        </w:rPr>
        <w:t>7</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დაქირავებული</w:t>
      </w:r>
      <w:r w:rsidR="00127411" w:rsidRPr="00421ED2">
        <w:rPr>
          <w:rStyle w:val="Emphasis"/>
          <w:b w:val="0"/>
          <w:i w:val="0"/>
          <w:spacing w:val="5"/>
        </w:rPr>
        <w:t xml:space="preserve"> </w:t>
      </w:r>
      <w:r w:rsidR="00127411" w:rsidRPr="00421ED2">
        <w:rPr>
          <w:rStyle w:val="Emphasis"/>
          <w:rFonts w:ascii="Sylfaen" w:hAnsi="Sylfaen" w:cs="Sylfaen"/>
          <w:b w:val="0"/>
          <w:i w:val="0"/>
          <w:spacing w:val="5"/>
        </w:rPr>
        <w:t>პირები</w:t>
      </w:r>
      <w:bookmarkEnd w:id="147"/>
    </w:p>
    <w:p w14:paraId="1EE3A90C" w14:textId="16AFA77A" w:rsidR="00127411" w:rsidRPr="00FC7125" w:rsidRDefault="00127411" w:rsidP="00127411">
      <w:pPr>
        <w:tabs>
          <w:tab w:val="left" w:pos="0"/>
        </w:tabs>
        <w:jc w:val="both"/>
        <w:rPr>
          <w:rFonts w:ascii="Sylfaen" w:hAnsi="Sylfaen"/>
          <w:color w:val="000000"/>
          <w:lang w:val="ka-GE"/>
        </w:rPr>
      </w:pPr>
      <w:r w:rsidRPr="00FC7125">
        <w:rPr>
          <w:rFonts w:ascii="Sylfaen" w:hAnsi="Sylfaen"/>
          <w:color w:val="000000"/>
          <w:lang w:val="ka-GE"/>
        </w:rPr>
        <w:t xml:space="preserve">1. კომისიის სამუშაო სპეციფიკიდან გამომდინარე შესაძლოა ფიზიკური პირების დაქირავება განსაზღვრული ვადითა და პირობებით. ასეთი პირები </w:t>
      </w:r>
      <w:r w:rsidRPr="00FC7125">
        <w:rPr>
          <w:rFonts w:ascii="Sylfaen" w:hAnsi="Sylfaen"/>
          <w:b/>
          <w:color w:val="000000"/>
          <w:lang w:val="ka-GE"/>
        </w:rPr>
        <w:t xml:space="preserve">არ </w:t>
      </w:r>
      <w:r w:rsidRPr="00FC7125">
        <w:rPr>
          <w:rFonts w:ascii="Sylfaen" w:hAnsi="Sylfaen"/>
          <w:color w:val="000000"/>
          <w:lang w:val="ka-GE"/>
        </w:rPr>
        <w:t>წარმოადგენენ შრომითი ხელშეკრულების საფუძველზე დასაქმებულ პირებს. დროებით დაქირავებული პირები (კონტრაქტორები) შეიძლება დასაქმდნენ  ნარდობის/მომსახურების ხელშეკრულების საფუძველზე.</w:t>
      </w:r>
    </w:p>
    <w:p w14:paraId="1ED8F46C" w14:textId="77777777" w:rsidR="00127411" w:rsidRPr="00FC7125" w:rsidRDefault="00127411" w:rsidP="00127411">
      <w:pPr>
        <w:jc w:val="both"/>
        <w:rPr>
          <w:rFonts w:ascii="Sylfaen" w:hAnsi="Sylfaen"/>
          <w:color w:val="000000"/>
          <w:u w:val="single"/>
          <w:lang w:val="ka-GE"/>
        </w:rPr>
      </w:pPr>
    </w:p>
    <w:p w14:paraId="04259C85" w14:textId="6BA10E2F" w:rsidR="00127411" w:rsidRPr="00FC7125" w:rsidRDefault="00127411" w:rsidP="00127411">
      <w:pPr>
        <w:jc w:val="both"/>
        <w:rPr>
          <w:rFonts w:ascii="Sylfaen" w:hAnsi="Sylfaen"/>
          <w:color w:val="000000"/>
          <w:lang w:val="ka-GE"/>
        </w:rPr>
      </w:pPr>
      <w:r w:rsidRPr="00FC7125">
        <w:rPr>
          <w:rFonts w:ascii="Sylfaen" w:hAnsi="Sylfaen"/>
          <w:color w:val="000000"/>
          <w:lang w:val="ka-GE"/>
        </w:rPr>
        <w:t>2. ნარდობის/მო</w:t>
      </w:r>
      <w:r w:rsidR="00642221" w:rsidRPr="00FC7125">
        <w:rPr>
          <w:rFonts w:ascii="Sylfaen" w:hAnsi="Sylfaen"/>
          <w:color w:val="000000"/>
          <w:lang w:val="ka-GE"/>
        </w:rPr>
        <w:t>მსახურების ხელშეკრულებით განისაზღ</w:t>
      </w:r>
      <w:r w:rsidRPr="00FC7125">
        <w:rPr>
          <w:rFonts w:ascii="Sylfaen" w:hAnsi="Sylfaen"/>
          <w:color w:val="000000"/>
          <w:lang w:val="ka-GE"/>
        </w:rPr>
        <w:t xml:space="preserve">ვრება კონტრაქტორის სამუშაოს აღწერილობა და ვადები, ხელშეკრულების ვადა და სხვა პირობები, მათ შორის ანაზღაურების პირობები და სამუშაოს შესრულების ხარისხსა და მოცულობასთან, ვადებსა და </w:t>
      </w:r>
      <w:r w:rsidR="001E566D">
        <w:rPr>
          <w:rFonts w:ascii="Sylfaen" w:hAnsi="Sylfaen"/>
          <w:color w:val="000000"/>
          <w:lang w:val="ka-GE"/>
        </w:rPr>
        <w:t xml:space="preserve">სამუშაოს </w:t>
      </w:r>
      <w:r w:rsidRPr="00FC7125">
        <w:rPr>
          <w:rFonts w:ascii="Sylfaen" w:hAnsi="Sylfaen"/>
          <w:color w:val="000000"/>
          <w:lang w:val="ka-GE"/>
        </w:rPr>
        <w:t>მიღება-ჩაბარებასთან დაკავშირებული დებულებები.</w:t>
      </w:r>
    </w:p>
    <w:p w14:paraId="31F24028" w14:textId="77777777" w:rsidR="00127411" w:rsidRPr="00FC7125" w:rsidRDefault="00127411" w:rsidP="00127411">
      <w:pPr>
        <w:jc w:val="both"/>
        <w:rPr>
          <w:rFonts w:ascii="Sylfaen" w:hAnsi="Sylfaen"/>
          <w:color w:val="000000"/>
          <w:lang w:val="ka-GE"/>
        </w:rPr>
      </w:pPr>
    </w:p>
    <w:p w14:paraId="35940DF5" w14:textId="30ADB48E"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3. ნარდობის/მომსახურების ხელშეკრულების საფუძველზე დაქირავებულ პირებზე არ ვრცელდება </w:t>
      </w:r>
      <w:r w:rsidR="00A977B0">
        <w:rPr>
          <w:rFonts w:ascii="Sylfaen" w:hAnsi="Sylfaen"/>
          <w:color w:val="000000"/>
          <w:lang w:val="ka-GE"/>
        </w:rPr>
        <w:t>„</w:t>
      </w:r>
      <w:r w:rsidR="0019590E" w:rsidRPr="00FC7125">
        <w:rPr>
          <w:rFonts w:ascii="Sylfaen" w:hAnsi="Sylfaen"/>
          <w:color w:val="000000"/>
          <w:lang w:val="ka-GE"/>
        </w:rPr>
        <w:t>საჯარო სამსახურის შესახებ</w:t>
      </w:r>
      <w:r w:rsidR="00A977B0">
        <w:rPr>
          <w:rFonts w:ascii="Sylfaen" w:hAnsi="Sylfaen"/>
          <w:color w:val="000000"/>
          <w:lang w:val="ka-GE"/>
        </w:rPr>
        <w:t>“</w:t>
      </w:r>
      <w:r w:rsidR="0019590E" w:rsidRPr="00FC7125">
        <w:rPr>
          <w:rFonts w:ascii="Sylfaen" w:hAnsi="Sylfaen"/>
          <w:color w:val="000000"/>
          <w:lang w:val="ka-GE"/>
        </w:rPr>
        <w:t xml:space="preserve"> </w:t>
      </w:r>
      <w:r w:rsidR="00366CCE">
        <w:rPr>
          <w:rFonts w:ascii="Sylfaen" w:hAnsi="Sylfaen"/>
          <w:color w:val="000000"/>
          <w:lang w:val="ka-GE"/>
        </w:rPr>
        <w:t xml:space="preserve">საქართველოს </w:t>
      </w:r>
      <w:r w:rsidR="0019590E" w:rsidRPr="00FC7125">
        <w:rPr>
          <w:rFonts w:ascii="Sylfaen" w:hAnsi="Sylfaen"/>
          <w:color w:val="000000"/>
          <w:lang w:val="ka-GE"/>
        </w:rPr>
        <w:t xml:space="preserve">კანონის, </w:t>
      </w:r>
      <w:r w:rsidR="00A977B0">
        <w:rPr>
          <w:rFonts w:ascii="Sylfaen" w:hAnsi="Sylfaen"/>
          <w:color w:val="000000"/>
          <w:lang w:val="ka-GE"/>
        </w:rPr>
        <w:t xml:space="preserve">საქართველოს </w:t>
      </w:r>
      <w:r w:rsidRPr="00FC7125">
        <w:rPr>
          <w:rFonts w:ascii="Sylfaen" w:hAnsi="Sylfaen"/>
          <w:color w:val="000000"/>
          <w:lang w:val="ka-GE"/>
        </w:rPr>
        <w:t>შრომის კოდექსისა და შინაგანაწესის დებულებები შრომის ხელშეკრულების საფუძველზე დასაქმებულ</w:t>
      </w:r>
      <w:r w:rsidR="00021209">
        <w:rPr>
          <w:rFonts w:ascii="Sylfaen" w:hAnsi="Sylfaen"/>
          <w:color w:val="000000"/>
          <w:lang w:val="ka-GE"/>
        </w:rPr>
        <w:t xml:space="preserve">თათვის კანონით განსაზღვრული სარგებლის </w:t>
      </w:r>
      <w:r w:rsidRPr="00FC7125">
        <w:rPr>
          <w:rFonts w:ascii="Sylfaen" w:hAnsi="Sylfaen"/>
          <w:color w:val="000000"/>
          <w:lang w:val="ka-GE"/>
        </w:rPr>
        <w:t xml:space="preserve">თაობაზე (მაგ. შვებულება, დეკრეტული შვებულება და ა.შ.), გარდა შრომის კოდექსითა და ამ შინაგანაწესით </w:t>
      </w:r>
      <w:r w:rsidR="00642221" w:rsidRPr="00FC7125">
        <w:rPr>
          <w:rFonts w:ascii="Sylfaen" w:hAnsi="Sylfaen"/>
          <w:color w:val="000000"/>
          <w:lang w:val="ka-GE"/>
        </w:rPr>
        <w:t>განსაზღვრული</w:t>
      </w:r>
      <w:r w:rsidRPr="00FC7125">
        <w:rPr>
          <w:rFonts w:ascii="Sylfaen" w:hAnsi="Sylfaen"/>
          <w:color w:val="000000"/>
          <w:lang w:val="ka-GE"/>
        </w:rPr>
        <w:t xml:space="preserve"> დებულებებისა უქმე დღეებში მუშაობასთან დაკავშირებით, თუ ნარდობის/მომსახურების ხელშეკრულებით სხვა რამ არ არის გათვალისწინებული.</w:t>
      </w:r>
    </w:p>
    <w:p w14:paraId="0BE8382A" w14:textId="77777777" w:rsidR="00127411" w:rsidRPr="00FC7125" w:rsidRDefault="00127411" w:rsidP="00127411">
      <w:pPr>
        <w:tabs>
          <w:tab w:val="left" w:pos="0"/>
        </w:tabs>
        <w:jc w:val="both"/>
        <w:rPr>
          <w:rFonts w:ascii="Sylfaen" w:hAnsi="Sylfaen"/>
          <w:color w:val="000000"/>
          <w:lang w:val="ka-GE"/>
        </w:rPr>
      </w:pPr>
    </w:p>
    <w:p w14:paraId="66BF53A9" w14:textId="45BBA5CB" w:rsidR="00127411" w:rsidRPr="00FC7125" w:rsidRDefault="00127411" w:rsidP="00127411">
      <w:pPr>
        <w:jc w:val="both"/>
        <w:rPr>
          <w:rFonts w:ascii="Sylfaen" w:hAnsi="Sylfaen"/>
          <w:lang w:val="ka-GE"/>
        </w:rPr>
      </w:pPr>
      <w:r w:rsidRPr="00FC7125">
        <w:rPr>
          <w:rFonts w:ascii="Sylfaen" w:hAnsi="Sylfaen"/>
          <w:lang w:val="ka-GE"/>
        </w:rPr>
        <w:t xml:space="preserve">4. ნარდობის/მომსახურების ხელშეკრულება ფორმდება საქართველოს სამოქალაქო კოდექსის საფუძველზე </w:t>
      </w:r>
      <w:r w:rsidR="00A73917">
        <w:rPr>
          <w:rFonts w:ascii="Sylfaen" w:hAnsi="Sylfaen"/>
          <w:lang w:val="ka-GE"/>
        </w:rPr>
        <w:t>„</w:t>
      </w:r>
      <w:r w:rsidRPr="00FC7125">
        <w:rPr>
          <w:rFonts w:ascii="Sylfaen" w:hAnsi="Sylfaen"/>
          <w:lang w:val="ka-GE"/>
        </w:rPr>
        <w:t>სახელმწიფო შესყიდვების შესახებ</w:t>
      </w:r>
      <w:r w:rsidR="00A73917">
        <w:rPr>
          <w:rFonts w:ascii="Sylfaen" w:hAnsi="Sylfaen"/>
          <w:lang w:val="ka-GE"/>
        </w:rPr>
        <w:t>“</w:t>
      </w:r>
      <w:r w:rsidRPr="00FC7125">
        <w:rPr>
          <w:rFonts w:ascii="Sylfaen" w:hAnsi="Sylfaen"/>
          <w:lang w:val="ka-GE"/>
        </w:rPr>
        <w:t xml:space="preserve"> საქართველოს კანონის მოთხოვნების გათვალისწინებით. ნარდობის</w:t>
      </w:r>
      <w:r w:rsidR="00366CCE">
        <w:rPr>
          <w:rFonts w:ascii="Sylfaen" w:hAnsi="Sylfaen"/>
          <w:lang w:val="ka-GE"/>
        </w:rPr>
        <w:t>/მომსახურების</w:t>
      </w:r>
      <w:r w:rsidRPr="00FC7125">
        <w:rPr>
          <w:rFonts w:ascii="Sylfaen" w:hAnsi="Sylfaen"/>
          <w:lang w:val="ka-GE"/>
        </w:rPr>
        <w:t xml:space="preserve"> ხელშეკრულების პირობები და ვადები განისაზღვრება კომისიის გადაწყვეტილებით ნარდობის/მომსახურების ტექნიკური მოთხოვნებისა და პირობების შესაბამისად.  </w:t>
      </w:r>
    </w:p>
    <w:p w14:paraId="54F96145" w14:textId="77777777" w:rsidR="00127411" w:rsidRDefault="00127411" w:rsidP="00127411">
      <w:pPr>
        <w:tabs>
          <w:tab w:val="left" w:pos="0"/>
        </w:tabs>
        <w:jc w:val="both"/>
        <w:rPr>
          <w:rFonts w:ascii="Sylfaen" w:hAnsi="Sylfaen"/>
          <w:color w:val="000000"/>
          <w:lang w:val="ka-GE"/>
        </w:rPr>
      </w:pPr>
    </w:p>
    <w:p w14:paraId="0D8ADBFB" w14:textId="64B1AD75" w:rsidR="00127411" w:rsidRPr="00941B72" w:rsidRDefault="00B945C5" w:rsidP="009D308F">
      <w:pPr>
        <w:pStyle w:val="Heading1"/>
        <w:rPr>
          <w:rFonts w:ascii="Sylfaen" w:hAnsi="Sylfaen"/>
          <w:b/>
          <w:sz w:val="28"/>
          <w:szCs w:val="28"/>
          <w:lang w:val="ka-GE"/>
        </w:rPr>
      </w:pPr>
      <w:bookmarkStart w:id="148" w:name="_Toc467106895"/>
      <w:bookmarkStart w:id="149" w:name="_Toc467106985"/>
      <w:bookmarkStart w:id="150" w:name="_Toc467106899"/>
      <w:bookmarkStart w:id="151" w:name="_Toc467106989"/>
      <w:bookmarkStart w:id="152" w:name="_Toc499560898"/>
      <w:bookmarkEnd w:id="148"/>
      <w:bookmarkEnd w:id="149"/>
      <w:bookmarkEnd w:id="150"/>
      <w:bookmarkEnd w:id="151"/>
      <w:r>
        <w:rPr>
          <w:rFonts w:ascii="Sylfaen" w:hAnsi="Sylfaen"/>
          <w:b/>
          <w:sz w:val="28"/>
          <w:szCs w:val="28"/>
          <w:lang w:val="ka-GE"/>
        </w:rPr>
        <w:t>4</w:t>
      </w:r>
      <w:r w:rsidR="00127411" w:rsidRPr="00941B72">
        <w:rPr>
          <w:rFonts w:ascii="Sylfaen" w:hAnsi="Sylfaen"/>
          <w:b/>
          <w:sz w:val="28"/>
          <w:szCs w:val="28"/>
          <w:lang w:val="ka-GE"/>
        </w:rPr>
        <w:t>.</w:t>
      </w:r>
      <w:r w:rsidR="00673219" w:rsidRPr="00941B72">
        <w:rPr>
          <w:rFonts w:ascii="Sylfaen" w:hAnsi="Sylfaen"/>
          <w:b/>
          <w:sz w:val="28"/>
          <w:szCs w:val="28"/>
          <w:lang w:val="ka-GE"/>
        </w:rPr>
        <w:t xml:space="preserve"> შრომის</w:t>
      </w:r>
      <w:r w:rsidR="00673219" w:rsidRPr="00941B72" w:rsidDel="00673219">
        <w:rPr>
          <w:rFonts w:ascii="Sylfaen" w:hAnsi="Sylfaen"/>
          <w:b/>
          <w:sz w:val="28"/>
          <w:szCs w:val="28"/>
          <w:lang w:val="ka-GE"/>
        </w:rPr>
        <w:t xml:space="preserve"> </w:t>
      </w:r>
      <w:r w:rsidR="00127411" w:rsidRPr="00941B72">
        <w:rPr>
          <w:rFonts w:ascii="Sylfaen" w:hAnsi="Sylfaen"/>
          <w:b/>
          <w:sz w:val="28"/>
          <w:szCs w:val="28"/>
          <w:lang w:val="ka-GE"/>
        </w:rPr>
        <w:t xml:space="preserve"> </w:t>
      </w:r>
      <w:r w:rsidR="00127411" w:rsidRPr="00941B72">
        <w:rPr>
          <w:rFonts w:ascii="Sylfaen" w:hAnsi="Sylfaen" w:cs="Sylfaen"/>
          <w:b/>
          <w:sz w:val="28"/>
          <w:szCs w:val="28"/>
          <w:lang w:val="ka-GE"/>
        </w:rPr>
        <w:t>ანაზღაურება</w:t>
      </w:r>
      <w:bookmarkEnd w:id="152"/>
      <w:r w:rsidR="00127411" w:rsidRPr="00941B72">
        <w:rPr>
          <w:rFonts w:ascii="Sylfaen" w:hAnsi="Sylfaen"/>
          <w:b/>
          <w:sz w:val="28"/>
          <w:szCs w:val="28"/>
          <w:lang w:val="ka-GE"/>
        </w:rPr>
        <w:t xml:space="preserve"> </w:t>
      </w:r>
    </w:p>
    <w:p w14:paraId="2325D339" w14:textId="77777777" w:rsidR="00127411" w:rsidRPr="00FC7125" w:rsidRDefault="00127411" w:rsidP="00127411">
      <w:pPr>
        <w:tabs>
          <w:tab w:val="left" w:pos="3120"/>
        </w:tabs>
        <w:rPr>
          <w:rFonts w:ascii="Sylfaen" w:hAnsi="Sylfaen"/>
          <w:color w:val="000000"/>
          <w:lang w:val="ka-GE"/>
        </w:rPr>
      </w:pPr>
    </w:p>
    <w:p w14:paraId="3CD56705" w14:textId="4AD42EF1" w:rsidR="00DE5E48" w:rsidRPr="00941B72" w:rsidRDefault="00F62894" w:rsidP="00127411">
      <w:pPr>
        <w:tabs>
          <w:tab w:val="left" w:pos="3120"/>
        </w:tabs>
        <w:jc w:val="both"/>
        <w:rPr>
          <w:rFonts w:ascii="Sylfaen" w:hAnsi="Sylfaen"/>
          <w:lang w:val="ka-GE"/>
        </w:rPr>
      </w:pPr>
      <w:r w:rsidRPr="00941B72">
        <w:rPr>
          <w:rFonts w:ascii="Sylfaen" w:hAnsi="Sylfaen"/>
          <w:lang w:val="ka-GE"/>
        </w:rPr>
        <w:t>1</w:t>
      </w:r>
      <w:r w:rsidR="00155FD5" w:rsidRPr="00941B72">
        <w:rPr>
          <w:rFonts w:ascii="Sylfaen" w:hAnsi="Sylfaen"/>
          <w:lang w:val="ka-GE"/>
        </w:rPr>
        <w:t xml:space="preserve">. </w:t>
      </w:r>
      <w:r w:rsidR="00766133" w:rsidRPr="00941B72">
        <w:rPr>
          <w:rFonts w:ascii="Sylfaen" w:hAnsi="Sylfaen"/>
          <w:lang w:val="ka-GE"/>
        </w:rPr>
        <w:t xml:space="preserve">საშტატო ნუსხით განსაზღვრულ თანამდებობაზე დასაქმებულების </w:t>
      </w:r>
      <w:r w:rsidR="00DE5E48" w:rsidRPr="00941B72">
        <w:rPr>
          <w:rFonts w:ascii="Sylfaen" w:hAnsi="Sylfaen"/>
          <w:lang w:val="ka-GE"/>
        </w:rPr>
        <w:t xml:space="preserve">შრომის ანაზღაურებას განსაზღვრავს კომისია. </w:t>
      </w:r>
    </w:p>
    <w:p w14:paraId="3C5383DE" w14:textId="77777777" w:rsidR="0096012F" w:rsidRPr="00941B72" w:rsidRDefault="0096012F" w:rsidP="00127411">
      <w:pPr>
        <w:tabs>
          <w:tab w:val="left" w:pos="3120"/>
        </w:tabs>
        <w:jc w:val="both"/>
        <w:rPr>
          <w:rFonts w:ascii="Sylfaen" w:hAnsi="Sylfaen"/>
          <w:lang w:val="ka-GE"/>
        </w:rPr>
      </w:pPr>
    </w:p>
    <w:p w14:paraId="431BED5B" w14:textId="5AE7F944" w:rsidR="00D1515F" w:rsidRPr="00FC7125" w:rsidRDefault="0096012F" w:rsidP="00127411">
      <w:pPr>
        <w:tabs>
          <w:tab w:val="left" w:pos="3120"/>
        </w:tabs>
        <w:jc w:val="both"/>
        <w:rPr>
          <w:rFonts w:ascii="Sylfaen" w:hAnsi="Sylfaen"/>
          <w:color w:val="000000"/>
          <w:lang w:val="ka-GE"/>
        </w:rPr>
      </w:pPr>
      <w:r w:rsidRPr="00FC7125">
        <w:rPr>
          <w:rFonts w:ascii="Sylfaen" w:hAnsi="Sylfaen"/>
          <w:color w:val="000000"/>
          <w:lang w:val="ka-GE"/>
        </w:rPr>
        <w:t>2. შრომითი ხელშეკრულებით დასაქმებულის გასამრჯელოს განსაზღვრავს კომისიის თავმჯდომარე.</w:t>
      </w:r>
    </w:p>
    <w:p w14:paraId="54E1DF8A" w14:textId="69A045AF" w:rsidR="00D16D17" w:rsidRPr="00FC7125" w:rsidRDefault="00D16D17" w:rsidP="00127411">
      <w:pPr>
        <w:tabs>
          <w:tab w:val="left" w:pos="3120"/>
        </w:tabs>
        <w:jc w:val="both"/>
        <w:rPr>
          <w:rFonts w:ascii="Sylfaen" w:hAnsi="Sylfaen"/>
          <w:color w:val="000000"/>
          <w:lang w:val="ka-GE"/>
        </w:rPr>
      </w:pPr>
    </w:p>
    <w:p w14:paraId="3D75A051" w14:textId="4C3187D9" w:rsidR="00127411" w:rsidRPr="00FC7125" w:rsidRDefault="00871EE4" w:rsidP="00127411">
      <w:pPr>
        <w:jc w:val="both"/>
        <w:rPr>
          <w:rFonts w:ascii="Sylfaen" w:hAnsi="Sylfaen"/>
          <w:color w:val="000000"/>
          <w:lang w:val="ka-GE"/>
        </w:rPr>
      </w:pPr>
      <w:r w:rsidRPr="00FC7125">
        <w:rPr>
          <w:rFonts w:ascii="Sylfaen" w:hAnsi="Sylfaen"/>
          <w:color w:val="000000"/>
          <w:lang w:val="ka-GE"/>
        </w:rPr>
        <w:lastRenderedPageBreak/>
        <w:t>3</w:t>
      </w:r>
      <w:r w:rsidR="00127411" w:rsidRPr="00FC7125">
        <w:rPr>
          <w:rFonts w:ascii="Sylfaen" w:hAnsi="Sylfaen"/>
          <w:color w:val="000000"/>
          <w:lang w:val="ka-GE"/>
        </w:rPr>
        <w:t>. კომისიის დასაქმებულის ხელფასი</w:t>
      </w:r>
      <w:r w:rsidR="00D135DE" w:rsidRPr="00FC7125">
        <w:rPr>
          <w:rFonts w:ascii="Sylfaen" w:hAnsi="Sylfaen"/>
          <w:color w:val="000000"/>
          <w:lang w:val="ka-GE"/>
        </w:rPr>
        <w:t xml:space="preserve"> ანაზღაურდება ყოველთვიურად</w:t>
      </w:r>
      <w:r w:rsidR="00B70A1F" w:rsidRPr="00FC7125">
        <w:rPr>
          <w:rFonts w:ascii="Sylfaen" w:hAnsi="Sylfaen"/>
          <w:color w:val="000000"/>
          <w:lang w:val="ka-GE"/>
        </w:rPr>
        <w:t xml:space="preserve"> არაუგვიანეს მომდევნო თვის</w:t>
      </w:r>
      <w:r w:rsidR="00A36B3D" w:rsidRPr="00FC7125">
        <w:rPr>
          <w:rFonts w:ascii="Sylfaen" w:hAnsi="Sylfaen"/>
          <w:color w:val="000000"/>
          <w:lang w:val="ka-GE"/>
        </w:rPr>
        <w:t xml:space="preserve"> </w:t>
      </w:r>
      <w:r w:rsidR="00B70A1F" w:rsidRPr="00FC7125">
        <w:rPr>
          <w:rFonts w:ascii="Sylfaen" w:hAnsi="Sylfaen"/>
          <w:color w:val="000000"/>
          <w:lang w:val="ka-GE"/>
        </w:rPr>
        <w:t>5 რიცხვისა</w:t>
      </w:r>
      <w:r w:rsidR="00D135DE" w:rsidRPr="00FC7125">
        <w:rPr>
          <w:rFonts w:ascii="Sylfaen" w:hAnsi="Sylfaen"/>
          <w:color w:val="000000"/>
          <w:lang w:val="ka-GE"/>
        </w:rPr>
        <w:t>. შესაძლებელია</w:t>
      </w:r>
      <w:r w:rsidR="00127411" w:rsidRPr="00FC7125">
        <w:rPr>
          <w:rFonts w:ascii="Sylfaen" w:hAnsi="Sylfaen"/>
          <w:color w:val="000000"/>
          <w:lang w:val="ka-GE"/>
        </w:rPr>
        <w:t xml:space="preserve"> </w:t>
      </w:r>
      <w:r w:rsidR="00D135DE" w:rsidRPr="00FC7125">
        <w:rPr>
          <w:rFonts w:ascii="Sylfaen" w:hAnsi="Sylfaen"/>
          <w:color w:val="000000"/>
          <w:lang w:val="ka-GE"/>
        </w:rPr>
        <w:t xml:space="preserve">თვიური ხელფასის </w:t>
      </w:r>
      <w:r w:rsidR="00127411" w:rsidRPr="00FC7125">
        <w:rPr>
          <w:rFonts w:ascii="Sylfaen" w:hAnsi="Sylfaen" w:cs="Sylfaen"/>
        </w:rPr>
        <w:t>ანაზღაურება</w:t>
      </w:r>
      <w:r w:rsidR="00127411" w:rsidRPr="00941B72">
        <w:rPr>
          <w:rFonts w:ascii="Sylfaen" w:hAnsi="Sylfaen"/>
        </w:rPr>
        <w:t xml:space="preserve"> </w:t>
      </w:r>
      <w:r w:rsidR="00127411" w:rsidRPr="00FC7125">
        <w:rPr>
          <w:rFonts w:ascii="Sylfaen" w:hAnsi="Sylfaen" w:cs="Sylfaen"/>
        </w:rPr>
        <w:t>თვეში</w:t>
      </w:r>
      <w:r w:rsidR="00127411" w:rsidRPr="00941B72">
        <w:rPr>
          <w:rFonts w:ascii="Sylfaen" w:hAnsi="Sylfaen"/>
        </w:rPr>
        <w:t xml:space="preserve"> </w:t>
      </w:r>
      <w:r w:rsidR="00127411" w:rsidRPr="00FC7125">
        <w:rPr>
          <w:rFonts w:ascii="Sylfaen" w:hAnsi="Sylfaen" w:cs="Sylfaen"/>
        </w:rPr>
        <w:t>ორჯერ</w:t>
      </w:r>
      <w:r w:rsidR="00127411" w:rsidRPr="00941B72">
        <w:rPr>
          <w:rFonts w:ascii="Sylfaen" w:hAnsi="Sylfaen"/>
        </w:rPr>
        <w:t xml:space="preserve">, </w:t>
      </w:r>
      <w:r w:rsidR="00127411" w:rsidRPr="00FC7125">
        <w:rPr>
          <w:rFonts w:ascii="Sylfaen" w:hAnsi="Sylfaen" w:cs="Sylfaen"/>
        </w:rPr>
        <w:t>მიმდინარე</w:t>
      </w:r>
      <w:r w:rsidR="00127411" w:rsidRPr="00941B72">
        <w:rPr>
          <w:rFonts w:ascii="Sylfaen" w:hAnsi="Sylfaen"/>
        </w:rPr>
        <w:t xml:space="preserve"> </w:t>
      </w:r>
      <w:r w:rsidR="00127411" w:rsidRPr="00FC7125">
        <w:rPr>
          <w:rFonts w:ascii="Sylfaen" w:hAnsi="Sylfaen" w:cs="Sylfaen"/>
        </w:rPr>
        <w:t>თვის</w:t>
      </w:r>
      <w:r w:rsidR="00127411" w:rsidRPr="00941B72">
        <w:rPr>
          <w:rFonts w:ascii="Sylfaen" w:hAnsi="Sylfaen"/>
        </w:rPr>
        <w:t xml:space="preserve"> </w:t>
      </w:r>
      <w:r w:rsidR="00127411" w:rsidRPr="00FC7125">
        <w:rPr>
          <w:rFonts w:ascii="Sylfaen" w:hAnsi="Sylfaen" w:cs="Sylfaen"/>
        </w:rPr>
        <w:t>არაუგვიანეს</w:t>
      </w:r>
      <w:r w:rsidR="00127411" w:rsidRPr="00941B72">
        <w:rPr>
          <w:rFonts w:ascii="Sylfaen" w:hAnsi="Sylfaen"/>
        </w:rPr>
        <w:t xml:space="preserve"> </w:t>
      </w:r>
      <w:r w:rsidR="00A36B3D" w:rsidRPr="00FC7125">
        <w:rPr>
          <w:rFonts w:ascii="Sylfaen" w:hAnsi="Sylfaen"/>
          <w:lang w:val="ka-GE"/>
        </w:rPr>
        <w:t>20</w:t>
      </w:r>
      <w:r w:rsidR="00127411" w:rsidRPr="00941B72">
        <w:rPr>
          <w:rFonts w:ascii="Sylfaen" w:hAnsi="Sylfaen"/>
        </w:rPr>
        <w:t xml:space="preserve"> </w:t>
      </w:r>
      <w:r w:rsidR="00127411" w:rsidRPr="00FC7125">
        <w:rPr>
          <w:rFonts w:ascii="Sylfaen" w:hAnsi="Sylfaen" w:cs="Sylfaen"/>
        </w:rPr>
        <w:t>და</w:t>
      </w:r>
      <w:r w:rsidR="00127411" w:rsidRPr="00941B72">
        <w:rPr>
          <w:rFonts w:ascii="Sylfaen" w:hAnsi="Sylfaen"/>
        </w:rPr>
        <w:t xml:space="preserve"> </w:t>
      </w:r>
      <w:r w:rsidR="00127411" w:rsidRPr="00FC7125">
        <w:rPr>
          <w:rFonts w:ascii="Sylfaen" w:hAnsi="Sylfaen" w:cs="Sylfaen"/>
        </w:rPr>
        <w:t>თვის</w:t>
      </w:r>
      <w:r w:rsidR="00127411" w:rsidRPr="00941B72">
        <w:rPr>
          <w:rFonts w:ascii="Sylfaen" w:hAnsi="Sylfaen"/>
        </w:rPr>
        <w:t xml:space="preserve"> </w:t>
      </w:r>
      <w:r w:rsidR="00127411" w:rsidRPr="00FC7125">
        <w:rPr>
          <w:rFonts w:ascii="Sylfaen" w:hAnsi="Sylfaen" w:cs="Sylfaen"/>
        </w:rPr>
        <w:t>ბოლო</w:t>
      </w:r>
      <w:r w:rsidR="00127411" w:rsidRPr="00941B72">
        <w:rPr>
          <w:rFonts w:ascii="Sylfaen" w:hAnsi="Sylfaen"/>
        </w:rPr>
        <w:t xml:space="preserve"> </w:t>
      </w:r>
      <w:r w:rsidR="00127411" w:rsidRPr="00FC7125">
        <w:rPr>
          <w:rFonts w:ascii="Sylfaen" w:hAnsi="Sylfaen" w:cs="Sylfaen"/>
        </w:rPr>
        <w:t>რიცხვისა</w:t>
      </w:r>
      <w:r w:rsidR="00A36B3D" w:rsidRPr="00FC7125">
        <w:rPr>
          <w:rFonts w:ascii="Sylfaen" w:hAnsi="Sylfaen" w:cs="Sylfaen"/>
          <w:lang w:val="ka-GE"/>
        </w:rPr>
        <w:t>, არაუგვიანეს მომდევნო თვის 5 რიცხვისა</w:t>
      </w:r>
      <w:r w:rsidR="005C1C09" w:rsidRPr="00941B72">
        <w:rPr>
          <w:rFonts w:ascii="Sylfaen" w:hAnsi="Sylfaen"/>
        </w:rPr>
        <w:t>.</w:t>
      </w:r>
      <w:r w:rsidR="00D135DE" w:rsidRPr="00FC7125">
        <w:rPr>
          <w:rFonts w:ascii="Sylfaen" w:hAnsi="Sylfaen"/>
          <w:lang w:val="ka-GE"/>
        </w:rPr>
        <w:t xml:space="preserve"> </w:t>
      </w:r>
      <w:r w:rsidR="00127411" w:rsidRPr="00FC7125">
        <w:rPr>
          <w:rFonts w:ascii="Sylfaen" w:hAnsi="Sylfaen" w:cs="Sylfaen"/>
        </w:rPr>
        <w:t>ანაზღაურება</w:t>
      </w:r>
      <w:r w:rsidR="00127411" w:rsidRPr="00941B72">
        <w:rPr>
          <w:rFonts w:ascii="Sylfaen" w:hAnsi="Sylfaen"/>
        </w:rPr>
        <w:t xml:space="preserve"> </w:t>
      </w:r>
      <w:r w:rsidR="00127411" w:rsidRPr="00FC7125">
        <w:rPr>
          <w:rFonts w:ascii="Sylfaen" w:hAnsi="Sylfaen" w:cs="Sylfaen"/>
        </w:rPr>
        <w:t>წარმოებს</w:t>
      </w:r>
      <w:r w:rsidR="00127411" w:rsidRPr="00941B72">
        <w:rPr>
          <w:rFonts w:ascii="Sylfaen" w:hAnsi="Sylfaen"/>
        </w:rPr>
        <w:t xml:space="preserve"> </w:t>
      </w:r>
      <w:r w:rsidR="00127411" w:rsidRPr="00FC7125">
        <w:rPr>
          <w:rFonts w:ascii="Sylfaen" w:hAnsi="Sylfaen" w:cs="Sylfaen"/>
        </w:rPr>
        <w:t>ლარში</w:t>
      </w:r>
      <w:r w:rsidR="00127411" w:rsidRPr="00941B72">
        <w:rPr>
          <w:rFonts w:ascii="Sylfaen" w:hAnsi="Sylfaen"/>
        </w:rPr>
        <w:t xml:space="preserve">, </w:t>
      </w:r>
      <w:r w:rsidR="00127411" w:rsidRPr="00FC7125">
        <w:rPr>
          <w:rFonts w:ascii="Sylfaen" w:hAnsi="Sylfaen" w:cs="Sylfaen"/>
        </w:rPr>
        <w:t>საბანკო</w:t>
      </w:r>
      <w:r w:rsidR="00127411" w:rsidRPr="00941B72">
        <w:rPr>
          <w:rFonts w:ascii="Sylfaen" w:hAnsi="Sylfaen"/>
        </w:rPr>
        <w:t xml:space="preserve"> </w:t>
      </w:r>
      <w:r w:rsidR="00127411" w:rsidRPr="00FC7125">
        <w:rPr>
          <w:rFonts w:ascii="Sylfaen" w:hAnsi="Sylfaen" w:cs="Sylfaen"/>
        </w:rPr>
        <w:t>გადარიცხვით</w:t>
      </w:r>
      <w:r w:rsidR="00127411" w:rsidRPr="00941B72">
        <w:rPr>
          <w:rFonts w:ascii="Sylfaen" w:hAnsi="Sylfaen"/>
        </w:rPr>
        <w:t xml:space="preserve">, </w:t>
      </w:r>
      <w:r w:rsidR="00127411" w:rsidRPr="00FC7125">
        <w:rPr>
          <w:rFonts w:ascii="Sylfaen" w:hAnsi="Sylfaen" w:cs="Sylfaen"/>
        </w:rPr>
        <w:t>დასაქმებულის</w:t>
      </w:r>
      <w:r w:rsidR="00127411" w:rsidRPr="00941B72">
        <w:rPr>
          <w:rFonts w:ascii="Sylfaen" w:hAnsi="Sylfaen"/>
        </w:rPr>
        <w:t xml:space="preserve"> </w:t>
      </w:r>
      <w:r w:rsidR="00127411" w:rsidRPr="00FC7125">
        <w:rPr>
          <w:rFonts w:ascii="Sylfaen" w:hAnsi="Sylfaen" w:cs="Sylfaen"/>
        </w:rPr>
        <w:t>პირად</w:t>
      </w:r>
      <w:r w:rsidR="00127411" w:rsidRPr="00941B72">
        <w:rPr>
          <w:rFonts w:ascii="Sylfaen" w:hAnsi="Sylfaen"/>
        </w:rPr>
        <w:t xml:space="preserve"> </w:t>
      </w:r>
      <w:r w:rsidR="00127411" w:rsidRPr="00FC7125">
        <w:rPr>
          <w:rFonts w:ascii="Sylfaen" w:hAnsi="Sylfaen" w:cs="Sylfaen"/>
        </w:rPr>
        <w:t>ანგარიშზე</w:t>
      </w:r>
      <w:r w:rsidR="00127411" w:rsidRPr="00941B72">
        <w:rPr>
          <w:rFonts w:ascii="Sylfaen" w:hAnsi="Sylfaen"/>
        </w:rPr>
        <w:t xml:space="preserve">. </w:t>
      </w:r>
      <w:r w:rsidR="00A6609A">
        <w:rPr>
          <w:rFonts w:ascii="Sylfaen" w:hAnsi="Sylfaen" w:cs="Sylfaen"/>
          <w:lang w:val="ka-GE"/>
        </w:rPr>
        <w:t>დამსაქმებელი</w:t>
      </w:r>
      <w:r w:rsidR="00A6609A" w:rsidRPr="00941B72">
        <w:rPr>
          <w:rFonts w:ascii="Sylfaen" w:hAnsi="Sylfaen"/>
        </w:rPr>
        <w:t xml:space="preserve"> </w:t>
      </w:r>
      <w:r w:rsidR="00127411" w:rsidRPr="00FC7125">
        <w:rPr>
          <w:rFonts w:ascii="Sylfaen" w:hAnsi="Sylfaen" w:cs="Sylfaen"/>
        </w:rPr>
        <w:t>დაქვითავს</w:t>
      </w:r>
      <w:r w:rsidR="00127411" w:rsidRPr="00941B72">
        <w:rPr>
          <w:rFonts w:ascii="Sylfaen" w:hAnsi="Sylfaen"/>
        </w:rPr>
        <w:t xml:space="preserve"> </w:t>
      </w:r>
      <w:r w:rsidR="00127411" w:rsidRPr="00FC7125">
        <w:rPr>
          <w:rFonts w:ascii="Sylfaen" w:hAnsi="Sylfaen" w:cs="Sylfaen"/>
        </w:rPr>
        <w:t>საქართველოს</w:t>
      </w:r>
      <w:r w:rsidR="00127411" w:rsidRPr="00941B72">
        <w:rPr>
          <w:rFonts w:ascii="Sylfaen" w:hAnsi="Sylfaen"/>
        </w:rPr>
        <w:t xml:space="preserve"> </w:t>
      </w:r>
      <w:r w:rsidR="00127411" w:rsidRPr="00FC7125">
        <w:rPr>
          <w:rFonts w:ascii="Sylfaen" w:hAnsi="Sylfaen" w:cs="Sylfaen"/>
        </w:rPr>
        <w:t>კანონმდებლობით</w:t>
      </w:r>
      <w:r w:rsidR="00127411" w:rsidRPr="00FC7125">
        <w:rPr>
          <w:rFonts w:ascii="Sylfaen" w:hAnsi="Sylfaen"/>
          <w:color w:val="000000"/>
          <w:lang w:val="ka-GE"/>
        </w:rPr>
        <w:t xml:space="preserve"> გათვალისწინებულ გადასახადებს. </w:t>
      </w:r>
    </w:p>
    <w:p w14:paraId="45A6F848" w14:textId="77777777" w:rsidR="00FB2884" w:rsidRPr="00FC7125" w:rsidRDefault="00FB2884" w:rsidP="00127411">
      <w:pPr>
        <w:jc w:val="both"/>
        <w:rPr>
          <w:rFonts w:ascii="Sylfaen" w:hAnsi="Sylfaen"/>
          <w:color w:val="000000"/>
          <w:lang w:val="ka-GE"/>
        </w:rPr>
      </w:pPr>
    </w:p>
    <w:p w14:paraId="64941F49" w14:textId="77777777" w:rsidR="00127411" w:rsidRPr="00FC7125" w:rsidRDefault="00127411" w:rsidP="00127411">
      <w:pPr>
        <w:jc w:val="both"/>
        <w:rPr>
          <w:rFonts w:ascii="Sylfaen" w:hAnsi="Sylfaen"/>
          <w:color w:val="000000"/>
          <w:lang w:val="ka-GE"/>
        </w:rPr>
      </w:pPr>
    </w:p>
    <w:p w14:paraId="72E3E64F" w14:textId="0F585486" w:rsidR="00127411" w:rsidRPr="00B945C5" w:rsidRDefault="00B945C5" w:rsidP="00B945C5">
      <w:pPr>
        <w:pStyle w:val="Heading1"/>
        <w:rPr>
          <w:b/>
        </w:rPr>
      </w:pPr>
      <w:bookmarkStart w:id="153" w:name="_Toc499560899"/>
      <w:r w:rsidRPr="00B945C5">
        <w:rPr>
          <w:b/>
        </w:rPr>
        <w:t>5</w:t>
      </w:r>
      <w:r w:rsidR="00127411" w:rsidRPr="00B945C5">
        <w:rPr>
          <w:b/>
        </w:rPr>
        <w:t xml:space="preserve">. </w:t>
      </w:r>
      <w:r w:rsidR="00127411" w:rsidRPr="00B945C5">
        <w:rPr>
          <w:rFonts w:ascii="Sylfaen" w:hAnsi="Sylfaen" w:cs="Sylfaen"/>
          <w:b/>
        </w:rPr>
        <w:t>სამუშაო</w:t>
      </w:r>
      <w:r w:rsidR="00127411" w:rsidRPr="00B945C5">
        <w:rPr>
          <w:b/>
        </w:rPr>
        <w:t xml:space="preserve"> </w:t>
      </w:r>
      <w:r w:rsidR="00127411" w:rsidRPr="00B945C5">
        <w:rPr>
          <w:rFonts w:ascii="Sylfaen" w:hAnsi="Sylfaen" w:cs="Sylfaen"/>
          <w:b/>
        </w:rPr>
        <w:t>დრო</w:t>
      </w:r>
      <w:r w:rsidR="00127411" w:rsidRPr="00B945C5">
        <w:rPr>
          <w:b/>
        </w:rPr>
        <w:t xml:space="preserve"> </w:t>
      </w:r>
      <w:r w:rsidR="00127411" w:rsidRPr="00B945C5">
        <w:rPr>
          <w:rFonts w:ascii="Sylfaen" w:hAnsi="Sylfaen" w:cs="Sylfaen"/>
          <w:b/>
        </w:rPr>
        <w:t>და</w:t>
      </w:r>
      <w:r w:rsidR="00127411" w:rsidRPr="00B945C5">
        <w:rPr>
          <w:b/>
        </w:rPr>
        <w:t xml:space="preserve"> </w:t>
      </w:r>
      <w:r w:rsidR="00127411" w:rsidRPr="00B945C5">
        <w:rPr>
          <w:rFonts w:ascii="Sylfaen" w:hAnsi="Sylfaen" w:cs="Sylfaen"/>
          <w:b/>
        </w:rPr>
        <w:t>დასვენების</w:t>
      </w:r>
      <w:r w:rsidR="00127411" w:rsidRPr="00B945C5">
        <w:rPr>
          <w:b/>
        </w:rPr>
        <w:t xml:space="preserve"> </w:t>
      </w:r>
      <w:r w:rsidR="00127411" w:rsidRPr="00B945C5">
        <w:rPr>
          <w:rFonts w:ascii="Sylfaen" w:hAnsi="Sylfaen" w:cs="Sylfaen"/>
          <w:b/>
        </w:rPr>
        <w:t>დრო</w:t>
      </w:r>
      <w:bookmarkEnd w:id="153"/>
    </w:p>
    <w:p w14:paraId="083A988E" w14:textId="77777777" w:rsidR="00482C01" w:rsidRPr="00941B72" w:rsidRDefault="00482C01" w:rsidP="00482C01">
      <w:pPr>
        <w:rPr>
          <w:rFonts w:ascii="Sylfaen" w:hAnsi="Sylfaen"/>
          <w:lang w:val="ka-GE"/>
        </w:rPr>
      </w:pPr>
    </w:p>
    <w:p w14:paraId="327D4641" w14:textId="659CDF94"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 1. ყოველდ</w:t>
      </w:r>
      <w:r w:rsidR="00482C01" w:rsidRPr="00FC7125">
        <w:rPr>
          <w:rFonts w:ascii="Sylfaen" w:hAnsi="Sylfaen"/>
          <w:color w:val="000000"/>
          <w:lang w:val="ka-GE"/>
        </w:rPr>
        <w:t>ღიური სამუშაო დროის ხანგრძლივობ</w:t>
      </w:r>
      <w:r w:rsidRPr="00FC7125">
        <w:rPr>
          <w:rFonts w:ascii="Sylfaen" w:hAnsi="Sylfaen"/>
          <w:color w:val="000000"/>
          <w:lang w:val="ka-GE"/>
        </w:rPr>
        <w:t xml:space="preserve">ა წარმოადგენს 8 საათს. სამუშაო დღე იწყება </w:t>
      </w:r>
      <w:r w:rsidRPr="007F746A">
        <w:rPr>
          <w:rFonts w:ascii="Sylfaen" w:hAnsi="Sylfaen"/>
          <w:color w:val="000000"/>
          <w:lang w:val="ka-GE"/>
        </w:rPr>
        <w:t>09:00 საათზე და სრულდება 18:00</w:t>
      </w:r>
      <w:r w:rsidRPr="00FC7125">
        <w:rPr>
          <w:rFonts w:ascii="Sylfaen" w:hAnsi="Sylfaen"/>
          <w:color w:val="000000"/>
          <w:lang w:val="ka-GE"/>
        </w:rPr>
        <w:t xml:space="preserve"> საათზე.</w:t>
      </w:r>
      <w:r w:rsidR="007F746A">
        <w:rPr>
          <w:rFonts w:ascii="Sylfaen" w:hAnsi="Sylfaen"/>
          <w:color w:val="000000"/>
          <w:lang w:val="ka-GE"/>
        </w:rPr>
        <w:t xml:space="preserve"> </w:t>
      </w:r>
      <w:r w:rsidRPr="00FC7125">
        <w:rPr>
          <w:rFonts w:ascii="Sylfaen" w:hAnsi="Sylfaen"/>
          <w:color w:val="000000"/>
          <w:lang w:val="ka-GE"/>
        </w:rPr>
        <w:t>იმ დასაქმებულებისთვის ვისაც</w:t>
      </w:r>
      <w:r w:rsidR="00AE74B8" w:rsidRPr="00FC7125">
        <w:rPr>
          <w:rFonts w:ascii="Sylfaen" w:hAnsi="Sylfaen"/>
          <w:color w:val="000000"/>
          <w:lang w:val="ka-GE"/>
        </w:rPr>
        <w:t xml:space="preserve"> </w:t>
      </w:r>
      <w:r w:rsidR="00A36B3D" w:rsidRPr="00FC7125">
        <w:rPr>
          <w:rFonts w:ascii="Sylfaen" w:hAnsi="Sylfaen"/>
          <w:color w:val="000000"/>
          <w:lang w:val="ka-GE"/>
        </w:rPr>
        <w:t xml:space="preserve">სკოლამდელი და </w:t>
      </w:r>
      <w:r w:rsidR="004443AA" w:rsidRPr="00FC7125">
        <w:rPr>
          <w:rFonts w:ascii="Sylfaen" w:hAnsi="Sylfaen"/>
          <w:color w:val="000000"/>
          <w:lang w:val="ka-GE"/>
        </w:rPr>
        <w:t>სა</w:t>
      </w:r>
      <w:r w:rsidR="000A7884" w:rsidRPr="00FC7125">
        <w:rPr>
          <w:rFonts w:ascii="Sylfaen" w:hAnsi="Sylfaen"/>
          <w:color w:val="000000"/>
          <w:lang w:val="ka-GE"/>
        </w:rPr>
        <w:t>სკოლ</w:t>
      </w:r>
      <w:r w:rsidR="004443AA" w:rsidRPr="00FC7125">
        <w:rPr>
          <w:rFonts w:ascii="Sylfaen" w:hAnsi="Sylfaen"/>
          <w:color w:val="000000"/>
          <w:lang w:val="ka-GE"/>
        </w:rPr>
        <w:t>ო</w:t>
      </w:r>
      <w:r w:rsidR="000A7884" w:rsidRPr="00FC7125">
        <w:rPr>
          <w:rFonts w:ascii="Sylfaen" w:hAnsi="Sylfaen"/>
          <w:color w:val="000000"/>
          <w:lang w:val="ka-GE"/>
        </w:rPr>
        <w:t xml:space="preserve"> ასაკის </w:t>
      </w:r>
      <w:r w:rsidR="00AE74B8" w:rsidRPr="00FC7125">
        <w:rPr>
          <w:rFonts w:ascii="Sylfaen" w:hAnsi="Sylfaen"/>
          <w:color w:val="000000"/>
          <w:lang w:val="ka-GE"/>
        </w:rPr>
        <w:t>შვილები</w:t>
      </w:r>
      <w:r w:rsidR="00366CCE">
        <w:rPr>
          <w:rFonts w:ascii="Sylfaen" w:hAnsi="Sylfaen"/>
          <w:color w:val="000000"/>
          <w:lang w:val="ka-GE"/>
        </w:rPr>
        <w:t xml:space="preserve"> ჰყავთ</w:t>
      </w:r>
      <w:r w:rsidRPr="007F746A">
        <w:rPr>
          <w:rFonts w:ascii="Sylfaen" w:hAnsi="Sylfaen"/>
          <w:strike/>
          <w:color w:val="000000"/>
          <w:vertAlign w:val="subscript"/>
          <w:lang w:val="ka-GE"/>
        </w:rPr>
        <w:t>,</w:t>
      </w:r>
      <w:r w:rsidRPr="00FC7125">
        <w:rPr>
          <w:rFonts w:ascii="Sylfaen" w:hAnsi="Sylfaen"/>
          <w:color w:val="000000"/>
          <w:lang w:val="ka-GE"/>
        </w:rPr>
        <w:t xml:space="preserve"> სამუშაო დრო შეიძლება დაიწყოს 30 წუთის დაგვიანებით. </w:t>
      </w:r>
    </w:p>
    <w:p w14:paraId="18BEDE66" w14:textId="77777777" w:rsidR="00CC1AD4" w:rsidRPr="00FC7125" w:rsidRDefault="00CC1AD4" w:rsidP="00127411">
      <w:pPr>
        <w:jc w:val="both"/>
        <w:rPr>
          <w:rFonts w:ascii="Sylfaen" w:hAnsi="Sylfaen"/>
          <w:color w:val="000000"/>
          <w:lang w:val="ka-GE"/>
        </w:rPr>
      </w:pPr>
    </w:p>
    <w:p w14:paraId="630BCABB" w14:textId="34975999" w:rsidR="00AD6471" w:rsidRPr="00FC7125" w:rsidRDefault="00526997" w:rsidP="00AD6471">
      <w:pPr>
        <w:jc w:val="both"/>
        <w:rPr>
          <w:rFonts w:ascii="Sylfaen" w:hAnsi="Sylfaen"/>
          <w:color w:val="000000"/>
          <w:lang w:val="ka-GE"/>
        </w:rPr>
      </w:pPr>
      <w:r w:rsidRPr="00FC7125">
        <w:rPr>
          <w:rFonts w:ascii="Sylfaen" w:hAnsi="Sylfaen"/>
          <w:color w:val="000000"/>
          <w:lang w:val="ka-GE"/>
        </w:rPr>
        <w:t xml:space="preserve">2. </w:t>
      </w:r>
      <w:r w:rsidR="00CC1AD4" w:rsidRPr="00FC7125">
        <w:rPr>
          <w:rFonts w:ascii="Sylfaen" w:hAnsi="Sylfaen"/>
          <w:color w:val="000000"/>
          <w:lang w:val="ka-GE"/>
        </w:rPr>
        <w:t>შესვენების დრო განისაზღვრება ერთი საათით 13:00 საათიდან 1</w:t>
      </w:r>
      <w:r w:rsidR="005E03A5">
        <w:rPr>
          <w:rFonts w:ascii="Sylfaen" w:hAnsi="Sylfaen"/>
          <w:color w:val="000000"/>
          <w:lang w:val="ka-GE"/>
        </w:rPr>
        <w:t>4</w:t>
      </w:r>
      <w:r w:rsidR="00CC1AD4" w:rsidRPr="00FC7125">
        <w:rPr>
          <w:rFonts w:ascii="Sylfaen" w:hAnsi="Sylfaen"/>
          <w:color w:val="000000"/>
          <w:lang w:val="ka-GE"/>
        </w:rPr>
        <w:t xml:space="preserve">:00 </w:t>
      </w:r>
      <w:r w:rsidR="005E03A5">
        <w:rPr>
          <w:rFonts w:ascii="Sylfaen" w:hAnsi="Sylfaen"/>
          <w:color w:val="000000"/>
          <w:lang w:val="ka-GE"/>
        </w:rPr>
        <w:t xml:space="preserve">საათამდე. </w:t>
      </w:r>
    </w:p>
    <w:p w14:paraId="0AFCEB4E" w14:textId="0DA38873" w:rsidR="00127411" w:rsidRPr="00FC7125" w:rsidRDefault="00127411" w:rsidP="00127411">
      <w:pPr>
        <w:jc w:val="both"/>
        <w:rPr>
          <w:rFonts w:ascii="Sylfaen" w:hAnsi="Sylfaen"/>
          <w:color w:val="000000"/>
          <w:lang w:val="ka-GE"/>
        </w:rPr>
      </w:pPr>
    </w:p>
    <w:p w14:paraId="108BCE98" w14:textId="4E3A2D39" w:rsidR="00210F26" w:rsidRPr="00FC7125" w:rsidRDefault="00871EE4" w:rsidP="00210F26">
      <w:pPr>
        <w:jc w:val="both"/>
        <w:rPr>
          <w:rFonts w:ascii="Sylfaen" w:hAnsi="Sylfaen"/>
          <w:b/>
          <w:lang w:val="ka-GE"/>
        </w:rPr>
      </w:pPr>
      <w:r w:rsidRPr="00FC7125">
        <w:rPr>
          <w:rFonts w:ascii="Sylfaen" w:hAnsi="Sylfaen"/>
          <w:color w:val="000000"/>
          <w:lang w:val="ka-GE"/>
        </w:rPr>
        <w:t>3</w:t>
      </w:r>
      <w:r w:rsidR="00127411" w:rsidRPr="00FC7125">
        <w:rPr>
          <w:rFonts w:ascii="Sylfaen" w:hAnsi="Sylfaen"/>
          <w:color w:val="000000"/>
          <w:lang w:val="ka-GE"/>
        </w:rPr>
        <w:t xml:space="preserve">. სამუშაო კვირის ხანგრძლივობა განისაზღვრება 5 დღით. დასვენების დღეებს წარმოადგენს შაბათი და კვირა, ასევე საქართველოს </w:t>
      </w:r>
      <w:r w:rsidR="00210F26" w:rsidRPr="00FC7125">
        <w:rPr>
          <w:rFonts w:ascii="Sylfaen" w:hAnsi="Sylfaen"/>
          <w:color w:val="000000"/>
          <w:lang w:val="ka-GE"/>
        </w:rPr>
        <w:t xml:space="preserve">შრომის კოდექსით </w:t>
      </w:r>
      <w:r w:rsidR="00127411" w:rsidRPr="00FC7125">
        <w:rPr>
          <w:rFonts w:ascii="Sylfaen" w:hAnsi="Sylfaen"/>
          <w:color w:val="000000"/>
          <w:lang w:val="ka-GE"/>
        </w:rPr>
        <w:t>დადგენილი უქმე დღეები.</w:t>
      </w:r>
      <w:r w:rsidR="00210F26" w:rsidRPr="00FC7125">
        <w:rPr>
          <w:rFonts w:ascii="Sylfaen" w:hAnsi="Sylfaen"/>
          <w:color w:val="000000"/>
          <w:lang w:val="ka-GE"/>
        </w:rPr>
        <w:t xml:space="preserve"> </w:t>
      </w:r>
      <w:r w:rsidR="00F942B0">
        <w:rPr>
          <w:rFonts w:ascii="Sylfaen" w:hAnsi="Sylfaen"/>
          <w:color w:val="000000"/>
          <w:lang w:val="ka-GE"/>
        </w:rPr>
        <w:t xml:space="preserve">კომისიის თავმჯდომარე უფლებამოსილია </w:t>
      </w:r>
      <w:r w:rsidR="00F7179D">
        <w:rPr>
          <w:rFonts w:ascii="Sylfaen" w:hAnsi="Sylfaen"/>
          <w:color w:val="000000"/>
          <w:lang w:val="ka-GE"/>
        </w:rPr>
        <w:t>ინდივიდუალურ-სამართლებრივი აქტის საფუძელზე სხვაგვარად განსაზღვროს სამუშაო დრო</w:t>
      </w:r>
      <w:r w:rsidR="00F942B0">
        <w:rPr>
          <w:rFonts w:ascii="Sylfaen" w:hAnsi="Sylfaen"/>
          <w:color w:val="000000"/>
          <w:lang w:val="ka-GE"/>
        </w:rPr>
        <w:t xml:space="preserve"> </w:t>
      </w:r>
      <w:r w:rsidR="009F4DE3">
        <w:rPr>
          <w:rFonts w:ascii="Sylfaen" w:hAnsi="Sylfaen"/>
          <w:color w:val="000000"/>
          <w:lang w:val="ka-GE"/>
        </w:rPr>
        <w:t xml:space="preserve">დასვენების </w:t>
      </w:r>
      <w:r w:rsidR="00F942B0">
        <w:rPr>
          <w:rFonts w:ascii="Sylfaen" w:hAnsi="Sylfaen"/>
          <w:color w:val="000000"/>
          <w:lang w:val="ka-GE"/>
        </w:rPr>
        <w:t xml:space="preserve">ან </w:t>
      </w:r>
      <w:r w:rsidR="00210F26" w:rsidRPr="00FC7125">
        <w:rPr>
          <w:rStyle w:val="Strong"/>
          <w:rFonts w:ascii="Sylfaen" w:hAnsi="Sylfaen"/>
          <w:b w:val="0"/>
          <w:color w:val="auto"/>
          <w:lang w:val="ka-GE"/>
        </w:rPr>
        <w:t xml:space="preserve">უქმე დღის წინ. </w:t>
      </w:r>
    </w:p>
    <w:p w14:paraId="43121D1C" w14:textId="77777777" w:rsidR="00127411" w:rsidRPr="00FC7125" w:rsidRDefault="00127411" w:rsidP="00127411">
      <w:pPr>
        <w:jc w:val="both"/>
        <w:rPr>
          <w:rFonts w:ascii="Sylfaen" w:hAnsi="Sylfaen"/>
          <w:color w:val="000000"/>
          <w:lang w:val="ka-GE"/>
        </w:rPr>
      </w:pPr>
    </w:p>
    <w:p w14:paraId="33E082FB" w14:textId="77777777" w:rsidR="008F5AFD" w:rsidRPr="00FC7125" w:rsidRDefault="008F5AFD" w:rsidP="008F5AFD">
      <w:pPr>
        <w:tabs>
          <w:tab w:val="left" w:pos="0"/>
          <w:tab w:val="left" w:pos="90"/>
          <w:tab w:val="left" w:pos="360"/>
        </w:tabs>
        <w:autoSpaceDE w:val="0"/>
        <w:autoSpaceDN w:val="0"/>
        <w:adjustRightInd w:val="0"/>
        <w:jc w:val="both"/>
        <w:rPr>
          <w:rFonts w:ascii="Sylfaen" w:hAnsi="Sylfaen" w:cs="Sylfaen"/>
          <w:b/>
          <w:bCs/>
          <w:color w:val="FF0000"/>
          <w:lang w:val="ka-GE"/>
        </w:rPr>
      </w:pPr>
    </w:p>
    <w:p w14:paraId="6F6CCCAC" w14:textId="6157A230" w:rsidR="000B06B0" w:rsidRPr="00461CA3" w:rsidRDefault="00B945C5" w:rsidP="00B945C5">
      <w:pPr>
        <w:pStyle w:val="Heading1"/>
        <w:rPr>
          <w:rFonts w:ascii="Sylfaen" w:hAnsi="Sylfaen"/>
          <w:b/>
          <w:lang w:val="ka-GE"/>
        </w:rPr>
      </w:pPr>
      <w:bookmarkStart w:id="154" w:name="_Toc499560900"/>
      <w:r w:rsidRPr="00B945C5">
        <w:rPr>
          <w:b/>
        </w:rPr>
        <w:t>6</w:t>
      </w:r>
      <w:r w:rsidR="008F5AFD" w:rsidRPr="00B945C5">
        <w:rPr>
          <w:b/>
        </w:rPr>
        <w:t xml:space="preserve">.   </w:t>
      </w:r>
      <w:r w:rsidR="008F5AFD" w:rsidRPr="00B945C5">
        <w:rPr>
          <w:rFonts w:ascii="Sylfaen" w:hAnsi="Sylfaen" w:cs="Sylfaen"/>
          <w:b/>
        </w:rPr>
        <w:t>სამსახურში</w:t>
      </w:r>
      <w:r w:rsidR="008F5AFD" w:rsidRPr="00B945C5">
        <w:rPr>
          <w:b/>
        </w:rPr>
        <w:t xml:space="preserve">   </w:t>
      </w:r>
      <w:r w:rsidR="008F5AFD" w:rsidRPr="00B945C5">
        <w:rPr>
          <w:rFonts w:ascii="Sylfaen" w:hAnsi="Sylfaen" w:cs="Sylfaen"/>
          <w:b/>
        </w:rPr>
        <w:t>გამოუცხადებლობა</w:t>
      </w:r>
      <w:r w:rsidR="008F5AFD" w:rsidRPr="00B945C5">
        <w:rPr>
          <w:b/>
        </w:rPr>
        <w:t xml:space="preserve"> / </w:t>
      </w:r>
      <w:r w:rsidR="008F5AFD" w:rsidRPr="00B945C5">
        <w:rPr>
          <w:rFonts w:ascii="Sylfaen" w:hAnsi="Sylfaen" w:cs="Sylfaen"/>
          <w:b/>
        </w:rPr>
        <w:t>დაგვიანება</w:t>
      </w:r>
      <w:r w:rsidR="008F5AFD" w:rsidRPr="00B945C5">
        <w:rPr>
          <w:b/>
        </w:rPr>
        <w:t xml:space="preserve"> / </w:t>
      </w:r>
      <w:r w:rsidR="008F5AFD" w:rsidRPr="00B945C5">
        <w:rPr>
          <w:rFonts w:ascii="Sylfaen" w:hAnsi="Sylfaen" w:cs="Sylfaen"/>
          <w:b/>
        </w:rPr>
        <w:t>სამუშაო</w:t>
      </w:r>
      <w:r w:rsidR="008F5AFD" w:rsidRPr="00B945C5">
        <w:rPr>
          <w:b/>
        </w:rPr>
        <w:t xml:space="preserve"> </w:t>
      </w:r>
      <w:r w:rsidR="008F5AFD" w:rsidRPr="00B945C5">
        <w:rPr>
          <w:rFonts w:ascii="Sylfaen" w:hAnsi="Sylfaen" w:cs="Sylfaen"/>
          <w:b/>
        </w:rPr>
        <w:t>საათების</w:t>
      </w:r>
      <w:r w:rsidR="008F5AFD" w:rsidRPr="00B945C5">
        <w:rPr>
          <w:b/>
        </w:rPr>
        <w:t xml:space="preserve">  </w:t>
      </w:r>
      <w:r w:rsidR="008F5AFD" w:rsidRPr="00B945C5">
        <w:rPr>
          <w:rFonts w:ascii="Sylfaen" w:hAnsi="Sylfaen" w:cs="Sylfaen"/>
          <w:b/>
        </w:rPr>
        <w:t>გაცდენა</w:t>
      </w:r>
      <w:bookmarkEnd w:id="154"/>
      <w:r w:rsidR="00E35D95" w:rsidRPr="00B945C5">
        <w:rPr>
          <w:b/>
        </w:rPr>
        <w:t xml:space="preserve"> </w:t>
      </w:r>
    </w:p>
    <w:p w14:paraId="39A12E9A" w14:textId="77777777" w:rsidR="000B06B0" w:rsidRPr="00FC7125" w:rsidRDefault="000B06B0" w:rsidP="00585372">
      <w:pPr>
        <w:rPr>
          <w:rFonts w:ascii="Sylfaen" w:hAnsi="Sylfaen"/>
          <w:lang w:val="ka-GE"/>
        </w:rPr>
      </w:pPr>
    </w:p>
    <w:p w14:paraId="6D6C2932" w14:textId="77777777" w:rsidR="008F5AFD" w:rsidRPr="00FC7125" w:rsidRDefault="008F5AFD" w:rsidP="008F5AFD">
      <w:pPr>
        <w:pStyle w:val="Default"/>
        <w:numPr>
          <w:ilvl w:val="0"/>
          <w:numId w:val="9"/>
        </w:numPr>
        <w:tabs>
          <w:tab w:val="left" w:pos="-90"/>
          <w:tab w:val="left" w:pos="0"/>
          <w:tab w:val="left" w:pos="90"/>
          <w:tab w:val="left" w:pos="360"/>
        </w:tabs>
        <w:spacing w:line="276" w:lineRule="auto"/>
        <w:ind w:left="0" w:firstLine="0"/>
        <w:contextualSpacing/>
        <w:jc w:val="both"/>
        <w:rPr>
          <w:rFonts w:ascii="Sylfaen" w:hAnsi="Sylfaen"/>
          <w:color w:val="auto"/>
          <w:lang w:val="ka-GE"/>
        </w:rPr>
      </w:pPr>
      <w:r w:rsidRPr="00941B72">
        <w:rPr>
          <w:rFonts w:ascii="Sylfaen" w:hAnsi="Sylfaen"/>
          <w:color w:val="auto"/>
          <w:lang w:val="ka-GE"/>
        </w:rPr>
        <w:t xml:space="preserve">სამსახურში გამოუცხადებლობად ითვლება დასაქმებულის მიერ სამუშაო დროის განმავლობაში სამუშაო ადგილზე გამოუცხადებლობა. </w:t>
      </w:r>
    </w:p>
    <w:p w14:paraId="710B3ED8" w14:textId="77777777" w:rsidR="008F5AFD" w:rsidRPr="00FC7125" w:rsidRDefault="008F5AFD" w:rsidP="00585372">
      <w:pPr>
        <w:pStyle w:val="Default"/>
        <w:tabs>
          <w:tab w:val="left" w:pos="-90"/>
          <w:tab w:val="left" w:pos="0"/>
          <w:tab w:val="left" w:pos="90"/>
          <w:tab w:val="left" w:pos="360"/>
        </w:tabs>
        <w:spacing w:line="276" w:lineRule="auto"/>
        <w:contextualSpacing/>
        <w:jc w:val="both"/>
        <w:rPr>
          <w:rFonts w:ascii="Sylfaen" w:hAnsi="Sylfaen"/>
          <w:color w:val="auto"/>
          <w:lang w:val="ka-GE"/>
        </w:rPr>
      </w:pPr>
    </w:p>
    <w:p w14:paraId="69755414" w14:textId="04A6466E" w:rsidR="008F5AFD" w:rsidRPr="00FC7125" w:rsidRDefault="008F5AFD" w:rsidP="008F5AFD">
      <w:pPr>
        <w:pStyle w:val="Default"/>
        <w:numPr>
          <w:ilvl w:val="0"/>
          <w:numId w:val="9"/>
        </w:numPr>
        <w:tabs>
          <w:tab w:val="left" w:pos="-90"/>
          <w:tab w:val="left" w:pos="0"/>
          <w:tab w:val="left" w:pos="90"/>
          <w:tab w:val="left" w:pos="360"/>
        </w:tabs>
        <w:spacing w:line="276" w:lineRule="auto"/>
        <w:ind w:left="0" w:firstLine="0"/>
        <w:contextualSpacing/>
        <w:jc w:val="both"/>
        <w:rPr>
          <w:rFonts w:ascii="Sylfaen" w:hAnsi="Sylfaen"/>
          <w:color w:val="auto"/>
          <w:lang w:val="ka-GE"/>
        </w:rPr>
      </w:pPr>
      <w:r w:rsidRPr="00941B72">
        <w:rPr>
          <w:rFonts w:ascii="Sylfaen" w:hAnsi="Sylfaen"/>
          <w:color w:val="auto"/>
          <w:lang w:val="ka-GE"/>
        </w:rPr>
        <w:t>სამსახურში დაგვიანება</w:t>
      </w:r>
      <w:r w:rsidRPr="00941B72">
        <w:rPr>
          <w:rFonts w:ascii="Sylfaen" w:hAnsi="Sylfaen"/>
          <w:color w:val="auto"/>
        </w:rPr>
        <w:t>,</w:t>
      </w:r>
      <w:r w:rsidRPr="00941B72">
        <w:rPr>
          <w:rFonts w:ascii="Sylfaen" w:hAnsi="Sylfaen"/>
          <w:color w:val="auto"/>
          <w:lang w:val="ka-GE"/>
        </w:rPr>
        <w:t xml:space="preserve"> გამოუცხადებლობა ან/და სამუშაო საათების  გაცდენა  შესაძლებელია ჩაითვალოს საპატიოდ ან არასაპატიოდ ამ შინაგანაწესით დადგენილი წესით.</w:t>
      </w:r>
    </w:p>
    <w:p w14:paraId="5776D48F" w14:textId="77777777" w:rsidR="008F5AFD" w:rsidRPr="00FC7125" w:rsidRDefault="008F5AFD" w:rsidP="00585372">
      <w:pPr>
        <w:pStyle w:val="Default"/>
        <w:tabs>
          <w:tab w:val="left" w:pos="-90"/>
          <w:tab w:val="left" w:pos="0"/>
          <w:tab w:val="left" w:pos="90"/>
          <w:tab w:val="left" w:pos="360"/>
        </w:tabs>
        <w:spacing w:line="276" w:lineRule="auto"/>
        <w:contextualSpacing/>
        <w:jc w:val="both"/>
        <w:rPr>
          <w:rFonts w:ascii="Sylfaen" w:hAnsi="Sylfaen"/>
          <w:color w:val="auto"/>
          <w:lang w:val="ka-GE"/>
        </w:rPr>
      </w:pPr>
    </w:p>
    <w:p w14:paraId="4DA536FD" w14:textId="2D550DA9" w:rsidR="00D3241B" w:rsidRPr="00FC7125" w:rsidRDefault="00D3241B"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cs="Sylfaen"/>
          <w:color w:val="000000"/>
        </w:rPr>
        <w:lastRenderedPageBreak/>
        <w:t>დასაქმებული ვალდებულია დროულად გამოცხადდეს სამსახურში და</w:t>
      </w:r>
      <w:r w:rsidRPr="00FC7125">
        <w:rPr>
          <w:rFonts w:ascii="Sylfaen" w:hAnsi="Sylfaen" w:cs="Sylfaen"/>
          <w:color w:val="000000"/>
          <w:lang w:val="ka-GE"/>
        </w:rPr>
        <w:t xml:space="preserve"> სამუშაო საათების განმავლობაში </w:t>
      </w:r>
      <w:r w:rsidRPr="00FC7125">
        <w:rPr>
          <w:rFonts w:ascii="Sylfaen" w:hAnsi="Sylfaen" w:cs="Sylfaen"/>
          <w:color w:val="000000"/>
        </w:rPr>
        <w:t>შესასრულებელი სამუშაოს</w:t>
      </w:r>
      <w:r w:rsidRPr="00FC7125">
        <w:rPr>
          <w:rFonts w:ascii="Sylfaen" w:hAnsi="Sylfaen" w:cs="Sylfaen"/>
          <w:color w:val="000000"/>
          <w:lang w:val="ka-GE"/>
        </w:rPr>
        <w:t xml:space="preserve"> </w:t>
      </w:r>
      <w:r w:rsidRPr="00FC7125">
        <w:rPr>
          <w:rFonts w:ascii="Sylfaen" w:hAnsi="Sylfaen" w:cs="Sylfaen"/>
          <w:color w:val="000000"/>
        </w:rPr>
        <w:t>დამთავრებამდე</w:t>
      </w:r>
      <w:r w:rsidRPr="00FC7125">
        <w:rPr>
          <w:rFonts w:ascii="Sylfaen" w:hAnsi="Sylfaen" w:cs="Sylfaen"/>
          <w:color w:val="000000"/>
          <w:lang w:val="ka-GE"/>
        </w:rPr>
        <w:t xml:space="preserve">  </w:t>
      </w:r>
      <w:r w:rsidRPr="00FC7125">
        <w:rPr>
          <w:rFonts w:ascii="Sylfaen" w:hAnsi="Sylfaen" w:cs="Sylfaen"/>
          <w:color w:val="000000"/>
        </w:rPr>
        <w:t>განახ</w:t>
      </w:r>
      <w:r w:rsidRPr="00FC7125">
        <w:rPr>
          <w:rFonts w:ascii="Sylfaen" w:hAnsi="Sylfaen" w:cs="Sylfaen"/>
          <w:color w:val="000000"/>
          <w:lang w:val="ka-GE"/>
        </w:rPr>
        <w:t>ო</w:t>
      </w:r>
      <w:r w:rsidRPr="00FC7125">
        <w:rPr>
          <w:rFonts w:ascii="Sylfaen" w:hAnsi="Sylfaen" w:cs="Sylfaen"/>
          <w:color w:val="000000"/>
        </w:rPr>
        <w:t>რციელოს</w:t>
      </w:r>
      <w:r w:rsidRPr="00FC7125">
        <w:rPr>
          <w:rFonts w:ascii="Sylfaen" w:hAnsi="Sylfaen" w:cs="Sylfaen"/>
          <w:color w:val="000000"/>
          <w:lang w:val="ka-GE"/>
        </w:rPr>
        <w:t xml:space="preserve">  </w:t>
      </w:r>
      <w:r w:rsidRPr="00FC7125">
        <w:rPr>
          <w:rFonts w:ascii="Sylfaen" w:hAnsi="Sylfaen" w:cs="Sylfaen"/>
          <w:color w:val="000000"/>
        </w:rPr>
        <w:t xml:space="preserve">თანამდებობრივი </w:t>
      </w:r>
      <w:r w:rsidRPr="00FC7125">
        <w:rPr>
          <w:rFonts w:ascii="Sylfaen" w:hAnsi="Sylfaen" w:cs="Sylfaen"/>
          <w:color w:val="000000"/>
          <w:lang w:val="ka-GE"/>
        </w:rPr>
        <w:t xml:space="preserve"> </w:t>
      </w:r>
      <w:r w:rsidRPr="00FC7125">
        <w:rPr>
          <w:rFonts w:ascii="Sylfaen" w:hAnsi="Sylfaen" w:cs="Sylfaen"/>
          <w:color w:val="000000"/>
        </w:rPr>
        <w:t>უფლებამოსილება</w:t>
      </w:r>
      <w:r w:rsidRPr="00FC7125">
        <w:rPr>
          <w:rFonts w:ascii="Sylfaen" w:hAnsi="Sylfaen" w:cs="Sylfaen"/>
          <w:color w:val="000000"/>
          <w:lang w:val="ka-GE"/>
        </w:rPr>
        <w:t>.</w:t>
      </w:r>
    </w:p>
    <w:p w14:paraId="58D152C9" w14:textId="77777777" w:rsidR="008F5AFD" w:rsidRPr="00FC7125" w:rsidRDefault="008F5AFD"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666475DA" w14:textId="43017053"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cs="Sylfaen"/>
        </w:rPr>
        <w:t>დასაქმებულის არასაპატიო მიზეზით სამსახურში გამოუცხადებლობა</w:t>
      </w:r>
      <w:r w:rsidRPr="00FC7125">
        <w:rPr>
          <w:rFonts w:ascii="Sylfaen" w:hAnsi="Sylfaen" w:cs="Sylfaen"/>
          <w:lang w:val="ka-GE"/>
        </w:rPr>
        <w:t>, დაგვიანება, სამუშაო საათების გაცდენა</w:t>
      </w:r>
      <w:r w:rsidRPr="00FC7125">
        <w:rPr>
          <w:rFonts w:ascii="Sylfaen" w:hAnsi="Sylfaen" w:cs="Sylfaen"/>
        </w:rPr>
        <w:t xml:space="preserve"> ჩაითვლება არასაპატიოდ და მის</w:t>
      </w:r>
      <w:r w:rsidRPr="00FC7125">
        <w:rPr>
          <w:rFonts w:ascii="Sylfaen" w:hAnsi="Sylfaen" w:cs="Sylfaen"/>
          <w:lang w:val="ka-GE"/>
        </w:rPr>
        <w:t xml:space="preserve"> </w:t>
      </w:r>
      <w:r w:rsidRPr="00FC7125">
        <w:rPr>
          <w:rFonts w:ascii="Sylfaen" w:hAnsi="Sylfaen" w:cs="Sylfaen"/>
        </w:rPr>
        <w:t xml:space="preserve">მიმართ შეიძლება გამოყენებულ </w:t>
      </w:r>
      <w:r w:rsidRPr="00FC7125">
        <w:rPr>
          <w:rFonts w:ascii="Sylfaen" w:hAnsi="Sylfaen" w:cs="Sylfaen"/>
          <w:lang w:val="ka-GE"/>
        </w:rPr>
        <w:t xml:space="preserve"> </w:t>
      </w:r>
      <w:r w:rsidRPr="00FC7125">
        <w:rPr>
          <w:rFonts w:ascii="Sylfaen" w:hAnsi="Sylfaen" w:cs="Sylfaen"/>
        </w:rPr>
        <w:t xml:space="preserve">იქნეს </w:t>
      </w:r>
      <w:r w:rsidRPr="00FC7125">
        <w:rPr>
          <w:rFonts w:ascii="Sylfaen" w:hAnsi="Sylfaen" w:cs="Sylfaen"/>
          <w:lang w:val="ka-GE"/>
        </w:rPr>
        <w:t xml:space="preserve"> </w:t>
      </w:r>
      <w:r w:rsidRPr="00FC7125">
        <w:rPr>
          <w:rFonts w:ascii="Sylfaen" w:hAnsi="Sylfaen" w:cs="Sylfaen"/>
        </w:rPr>
        <w:t>დისციპლინური</w:t>
      </w:r>
      <w:r w:rsidRPr="00FC7125">
        <w:rPr>
          <w:rFonts w:ascii="Sylfaen" w:hAnsi="Sylfaen" w:cs="Sylfaen"/>
          <w:lang w:val="ka-GE"/>
        </w:rPr>
        <w:t xml:space="preserve"> </w:t>
      </w:r>
      <w:r w:rsidRPr="00FC7125">
        <w:rPr>
          <w:rFonts w:ascii="Sylfaen" w:hAnsi="Sylfaen" w:cs="Sylfaen"/>
        </w:rPr>
        <w:t xml:space="preserve"> პასუხისმგებლობის </w:t>
      </w:r>
      <w:r w:rsidRPr="00FC7125">
        <w:rPr>
          <w:rFonts w:ascii="Sylfaen" w:hAnsi="Sylfaen" w:cs="Sylfaen"/>
          <w:lang w:val="ka-GE"/>
        </w:rPr>
        <w:t xml:space="preserve"> </w:t>
      </w:r>
      <w:r w:rsidRPr="00FC7125">
        <w:rPr>
          <w:rFonts w:ascii="Sylfaen" w:hAnsi="Sylfaen" w:cs="Sylfaen"/>
        </w:rPr>
        <w:t>ზომები.</w:t>
      </w:r>
    </w:p>
    <w:p w14:paraId="704FD646" w14:textId="77777777" w:rsidR="008B12F8" w:rsidRPr="00FC7125" w:rsidRDefault="008B12F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370A1CF7" w14:textId="2609D3EE"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lang w:val="ka-GE"/>
        </w:rPr>
        <w:t xml:space="preserve">დასაქმებული </w:t>
      </w:r>
      <w:r w:rsidR="00366CCE">
        <w:rPr>
          <w:rFonts w:ascii="Sylfaen" w:hAnsi="Sylfaen"/>
          <w:lang w:val="ka-GE"/>
        </w:rPr>
        <w:t xml:space="preserve">ვალდებულია </w:t>
      </w:r>
      <w:r w:rsidRPr="00FC7125">
        <w:rPr>
          <w:rFonts w:ascii="Sylfaen" w:hAnsi="Sylfaen" w:cs="Sylfaen"/>
        </w:rPr>
        <w:t>სამსახურში</w:t>
      </w:r>
      <w:r w:rsidRPr="00FC7125">
        <w:rPr>
          <w:rFonts w:ascii="Sylfaen" w:hAnsi="Sylfaen" w:cs="Sylfaen"/>
          <w:lang w:val="ka-GE"/>
        </w:rPr>
        <w:t xml:space="preserve"> </w:t>
      </w:r>
      <w:r w:rsidRPr="00FC7125">
        <w:rPr>
          <w:rFonts w:ascii="Sylfaen" w:hAnsi="Sylfaen" w:cs="Sylfaen"/>
        </w:rPr>
        <w:t>დაგვიანებით</w:t>
      </w:r>
      <w:r w:rsidRPr="00FC7125">
        <w:rPr>
          <w:rFonts w:ascii="Sylfaen" w:hAnsi="Sylfaen" w:cs="Sylfaen"/>
          <w:lang w:val="ka-GE"/>
        </w:rPr>
        <w:t xml:space="preserve"> </w:t>
      </w:r>
      <w:r w:rsidRPr="00FC7125">
        <w:rPr>
          <w:rFonts w:ascii="Sylfaen" w:hAnsi="Sylfaen" w:cs="Sylfaen"/>
        </w:rPr>
        <w:t>გამოცხადების</w:t>
      </w:r>
      <w:r w:rsidRPr="00FC7125">
        <w:rPr>
          <w:rFonts w:ascii="Sylfaen" w:hAnsi="Sylfaen" w:cs="Sylfaen"/>
          <w:lang w:val="ka-GE"/>
        </w:rPr>
        <w:t xml:space="preserve"> </w:t>
      </w:r>
      <w:r w:rsidRPr="00FC7125">
        <w:rPr>
          <w:rFonts w:ascii="Sylfaen" w:hAnsi="Sylfaen" w:cs="Sylfaen"/>
        </w:rPr>
        <w:t>ან</w:t>
      </w:r>
      <w:r w:rsidRPr="00FC7125">
        <w:rPr>
          <w:rFonts w:ascii="Sylfaen" w:hAnsi="Sylfaen"/>
        </w:rPr>
        <w:t>/</w:t>
      </w:r>
      <w:r w:rsidRPr="00FC7125">
        <w:rPr>
          <w:rFonts w:ascii="Sylfaen" w:hAnsi="Sylfaen" w:cs="Sylfaen"/>
        </w:rPr>
        <w:t>და</w:t>
      </w:r>
      <w:r w:rsidRPr="00FC7125">
        <w:rPr>
          <w:rFonts w:ascii="Sylfaen" w:hAnsi="Sylfaen" w:cs="Sylfaen"/>
          <w:lang w:val="ka-GE"/>
        </w:rPr>
        <w:t xml:space="preserve"> </w:t>
      </w:r>
      <w:r w:rsidRPr="00FC7125">
        <w:rPr>
          <w:rFonts w:ascii="Sylfaen" w:hAnsi="Sylfaen" w:cs="Sylfaen"/>
        </w:rPr>
        <w:t>დღის</w:t>
      </w:r>
      <w:r w:rsidRPr="00FC7125">
        <w:rPr>
          <w:rFonts w:ascii="Sylfaen" w:hAnsi="Sylfaen" w:cs="Sylfaen"/>
          <w:lang w:val="ka-GE"/>
        </w:rPr>
        <w:t xml:space="preserve"> </w:t>
      </w:r>
      <w:r w:rsidRPr="00FC7125">
        <w:rPr>
          <w:rFonts w:ascii="Sylfaen" w:hAnsi="Sylfaen" w:cs="Sylfaen"/>
        </w:rPr>
        <w:t>განმავლობაში</w:t>
      </w:r>
      <w:r w:rsidRPr="00FC7125">
        <w:rPr>
          <w:rFonts w:ascii="Sylfaen" w:hAnsi="Sylfaen" w:cs="Sylfaen"/>
          <w:lang w:val="ka-GE"/>
        </w:rPr>
        <w:t xml:space="preserve"> </w:t>
      </w:r>
      <w:r w:rsidRPr="00FC7125">
        <w:rPr>
          <w:rFonts w:ascii="Sylfaen" w:hAnsi="Sylfaen" w:cs="Sylfaen"/>
        </w:rPr>
        <w:t>სამსახურიდან</w:t>
      </w:r>
      <w:r w:rsidRPr="00FC7125">
        <w:rPr>
          <w:rFonts w:ascii="Sylfaen" w:hAnsi="Sylfaen" w:cs="Sylfaen"/>
          <w:lang w:val="ka-GE"/>
        </w:rPr>
        <w:t xml:space="preserve"> </w:t>
      </w:r>
      <w:r w:rsidRPr="00FC7125">
        <w:rPr>
          <w:rFonts w:ascii="Sylfaen" w:hAnsi="Sylfaen" w:cs="Sylfaen"/>
        </w:rPr>
        <w:t>გასვლის</w:t>
      </w:r>
      <w:r w:rsidRPr="00FC7125">
        <w:rPr>
          <w:rFonts w:ascii="Sylfaen" w:hAnsi="Sylfaen" w:cs="Sylfaen"/>
          <w:lang w:val="ka-GE"/>
        </w:rPr>
        <w:t xml:space="preserve"> </w:t>
      </w:r>
      <w:r w:rsidRPr="00FC7125">
        <w:rPr>
          <w:rFonts w:ascii="Sylfaen" w:hAnsi="Sylfaen" w:cs="Sylfaen"/>
        </w:rPr>
        <w:t>შესახებ</w:t>
      </w:r>
      <w:r w:rsidRPr="00FC7125">
        <w:rPr>
          <w:rFonts w:ascii="Sylfaen" w:hAnsi="Sylfaen"/>
        </w:rPr>
        <w:t xml:space="preserve"> </w:t>
      </w:r>
      <w:r w:rsidRPr="00FC7125">
        <w:rPr>
          <w:rFonts w:ascii="Sylfaen" w:hAnsi="Sylfaen" w:cs="Sylfaen"/>
          <w:lang w:val="ka-GE"/>
        </w:rPr>
        <w:t xml:space="preserve"> </w:t>
      </w:r>
      <w:r w:rsidRPr="00FC7125">
        <w:rPr>
          <w:rFonts w:ascii="Sylfaen" w:hAnsi="Sylfaen" w:cs="Sylfaen"/>
        </w:rPr>
        <w:t>წინასწარ</w:t>
      </w:r>
      <w:r w:rsidRPr="00FC7125">
        <w:rPr>
          <w:rFonts w:ascii="Sylfaen" w:hAnsi="Sylfaen" w:cs="Sylfaen"/>
          <w:lang w:val="ka-GE"/>
        </w:rPr>
        <w:t xml:space="preserve"> </w:t>
      </w:r>
      <w:r w:rsidR="0082002B">
        <w:rPr>
          <w:rFonts w:ascii="Sylfaen" w:hAnsi="Sylfaen" w:cs="Sylfaen"/>
          <w:lang w:val="ka-GE"/>
        </w:rPr>
        <w:t xml:space="preserve"> </w:t>
      </w:r>
      <w:r w:rsidRPr="00FC7125">
        <w:rPr>
          <w:rFonts w:ascii="Sylfaen" w:hAnsi="Sylfaen" w:cs="Sylfaen"/>
        </w:rPr>
        <w:t>წერილობით</w:t>
      </w:r>
      <w:r w:rsidRPr="00FC7125">
        <w:rPr>
          <w:rFonts w:ascii="Sylfaen" w:hAnsi="Sylfaen" w:cs="Sylfaen"/>
          <w:lang w:val="ka-GE"/>
        </w:rPr>
        <w:t xml:space="preserve"> </w:t>
      </w:r>
      <w:r w:rsidRPr="00FC7125">
        <w:rPr>
          <w:rFonts w:ascii="Sylfaen" w:hAnsi="Sylfaen" w:cs="Sylfaen"/>
        </w:rPr>
        <w:t>აცნობოს</w:t>
      </w:r>
      <w:r w:rsidRPr="00FC7125">
        <w:rPr>
          <w:rFonts w:ascii="Sylfaen" w:hAnsi="Sylfaen" w:cs="Sylfaen"/>
          <w:lang w:val="ka-GE"/>
        </w:rPr>
        <w:t xml:space="preserve"> </w:t>
      </w:r>
      <w:r w:rsidR="002B35F8" w:rsidRPr="00FC7125">
        <w:rPr>
          <w:rFonts w:ascii="Sylfaen" w:hAnsi="Sylfaen" w:cs="Sylfaen"/>
          <w:lang w:val="ka-GE"/>
        </w:rPr>
        <w:t xml:space="preserve">უშუალო </w:t>
      </w:r>
      <w:r w:rsidR="00D3249A" w:rsidRPr="00FC7125">
        <w:rPr>
          <w:rFonts w:ascii="Sylfaen" w:hAnsi="Sylfaen" w:cs="Sylfaen"/>
          <w:lang w:val="ka-GE"/>
        </w:rPr>
        <w:t xml:space="preserve">ხელმძღვანელს </w:t>
      </w:r>
      <w:r w:rsidR="008B12F8" w:rsidRPr="00FC7125">
        <w:rPr>
          <w:rFonts w:ascii="Sylfaen" w:hAnsi="Sylfaen" w:cs="Sylfaen"/>
          <w:lang w:val="ka-GE"/>
        </w:rPr>
        <w:t xml:space="preserve">და ადამიანური რესურსების მართვის </w:t>
      </w:r>
      <w:r w:rsidR="00ED3EF4">
        <w:rPr>
          <w:rFonts w:ascii="Sylfaen" w:hAnsi="Sylfaen" w:cs="Sylfaen"/>
          <w:lang w:val="ka-GE"/>
        </w:rPr>
        <w:t>ერთ</w:t>
      </w:r>
      <w:r w:rsidR="00B36BC3">
        <w:rPr>
          <w:rFonts w:ascii="Sylfaen" w:hAnsi="Sylfaen" w:cs="Sylfaen"/>
          <w:lang w:val="ka-GE"/>
        </w:rPr>
        <w:t>ე</w:t>
      </w:r>
      <w:r w:rsidR="00ED3EF4">
        <w:rPr>
          <w:rFonts w:ascii="Sylfaen" w:hAnsi="Sylfaen" w:cs="Sylfaen"/>
          <w:lang w:val="ka-GE"/>
        </w:rPr>
        <w:t>ულს</w:t>
      </w:r>
      <w:r w:rsidR="00ED3EF4" w:rsidRPr="00FC7125">
        <w:rPr>
          <w:rFonts w:ascii="Sylfaen" w:hAnsi="Sylfaen"/>
        </w:rPr>
        <w:t>.</w:t>
      </w:r>
      <w:r w:rsidR="00D520E9">
        <w:rPr>
          <w:rFonts w:ascii="Sylfaen" w:hAnsi="Sylfaen"/>
          <w:lang w:val="ka-GE"/>
        </w:rPr>
        <w:t xml:space="preserve"> </w:t>
      </w:r>
    </w:p>
    <w:p w14:paraId="41DC37D0" w14:textId="77777777" w:rsidR="008B12F8" w:rsidRPr="00FC7125" w:rsidRDefault="008B12F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1A05F15F" w14:textId="5CBD186B"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rPr>
        <w:t>სამ</w:t>
      </w:r>
      <w:r w:rsidRPr="00FC7125">
        <w:rPr>
          <w:rFonts w:ascii="Sylfaen" w:hAnsi="Sylfaen"/>
          <w:lang w:val="ka-GE"/>
        </w:rPr>
        <w:t>სახ</w:t>
      </w:r>
      <w:r w:rsidRPr="00FC7125">
        <w:rPr>
          <w:rFonts w:ascii="Sylfaen" w:hAnsi="Sylfaen"/>
        </w:rPr>
        <w:t>უ</w:t>
      </w:r>
      <w:r w:rsidRPr="00FC7125">
        <w:rPr>
          <w:rFonts w:ascii="Sylfaen" w:hAnsi="Sylfaen"/>
          <w:lang w:val="ka-GE"/>
        </w:rPr>
        <w:t>რ</w:t>
      </w:r>
      <w:r w:rsidRPr="00FC7125">
        <w:rPr>
          <w:rFonts w:ascii="Sylfaen" w:hAnsi="Sylfaen"/>
        </w:rPr>
        <w:t>შ</w:t>
      </w:r>
      <w:r w:rsidRPr="00FC7125">
        <w:rPr>
          <w:rFonts w:ascii="Sylfaen" w:hAnsi="Sylfaen"/>
          <w:lang w:val="ka-GE"/>
        </w:rPr>
        <w:t>ი</w:t>
      </w:r>
      <w:r w:rsidRPr="00FC7125">
        <w:rPr>
          <w:rFonts w:ascii="Sylfaen" w:hAnsi="Sylfaen"/>
        </w:rPr>
        <w:t xml:space="preserve"> არასაპატიო დაგვიანებად</w:t>
      </w:r>
      <w:r w:rsidRPr="00FC7125">
        <w:rPr>
          <w:rFonts w:ascii="Sylfaen" w:hAnsi="Sylfaen"/>
          <w:lang w:val="ka-GE"/>
        </w:rPr>
        <w:t xml:space="preserve">, სამუშაო საათების </w:t>
      </w:r>
      <w:r w:rsidRPr="00FC7125">
        <w:rPr>
          <w:rFonts w:ascii="Sylfaen" w:hAnsi="Sylfaen"/>
        </w:rPr>
        <w:t>გაცდენად</w:t>
      </w:r>
      <w:r w:rsidRPr="00FC7125">
        <w:rPr>
          <w:rFonts w:ascii="Sylfaen" w:hAnsi="Sylfaen"/>
          <w:lang w:val="ka-GE"/>
        </w:rPr>
        <w:t xml:space="preserve"> და გამოუცხადებლობად</w:t>
      </w:r>
      <w:r w:rsidRPr="00FC7125">
        <w:rPr>
          <w:rFonts w:ascii="Sylfaen" w:hAnsi="Sylfaen"/>
        </w:rPr>
        <w:t xml:space="preserve"> არ ჩაითვლება დასაქმებულის მიერ სამუშაო დროს სამსახურებრივი მოვალეობების დამსაქმებლის შენობის გარეთ შესრულება, </w:t>
      </w:r>
      <w:r w:rsidRPr="00FC7125">
        <w:rPr>
          <w:rFonts w:ascii="Sylfaen" w:hAnsi="Sylfaen"/>
          <w:lang w:val="ka-GE"/>
        </w:rPr>
        <w:t xml:space="preserve">რაზეც </w:t>
      </w:r>
      <w:r w:rsidRPr="00FC7125">
        <w:rPr>
          <w:rFonts w:ascii="Sylfaen" w:hAnsi="Sylfaen"/>
        </w:rPr>
        <w:t>ინფორმირებული</w:t>
      </w:r>
      <w:r w:rsidR="00E732F3">
        <w:rPr>
          <w:rFonts w:ascii="Sylfaen" w:hAnsi="Sylfaen"/>
          <w:lang w:val="ka-GE"/>
        </w:rPr>
        <w:t>ა</w:t>
      </w:r>
      <w:r w:rsidRPr="00FC7125">
        <w:rPr>
          <w:rFonts w:ascii="Sylfaen" w:hAnsi="Sylfaen"/>
        </w:rPr>
        <w:t xml:space="preserve"> დასაქმებულის უშუალო </w:t>
      </w:r>
      <w:r w:rsidRPr="00FC7125">
        <w:rPr>
          <w:rFonts w:ascii="Sylfaen" w:hAnsi="Sylfaen"/>
          <w:lang w:val="ka-GE"/>
        </w:rPr>
        <w:t xml:space="preserve"> ხელმძღვანელი</w:t>
      </w:r>
      <w:r w:rsidRPr="00FC7125">
        <w:rPr>
          <w:rFonts w:ascii="Sylfaen" w:hAnsi="Sylfaen"/>
        </w:rPr>
        <w:t>.</w:t>
      </w:r>
      <w:r w:rsidR="00976856" w:rsidRPr="00FC7125">
        <w:rPr>
          <w:rFonts w:ascii="Sylfaen" w:hAnsi="Sylfaen"/>
          <w:lang w:val="ka-GE"/>
        </w:rPr>
        <w:t xml:space="preserve"> აღნიშნულის შესახებ ინფორმაცია არაუგვიანეს 2 სამუშაო დღისა უნდა მიეწოდოს ადამიანური რესურსების მართვის </w:t>
      </w:r>
      <w:r w:rsidR="00ED3EF4">
        <w:rPr>
          <w:rFonts w:ascii="Sylfaen" w:hAnsi="Sylfaen"/>
          <w:lang w:val="ka-GE"/>
        </w:rPr>
        <w:t>ერთეულს</w:t>
      </w:r>
      <w:r w:rsidR="00ED3EF4" w:rsidRPr="00FC7125">
        <w:rPr>
          <w:rFonts w:ascii="Sylfaen" w:hAnsi="Sylfaen"/>
          <w:lang w:val="ka-GE"/>
        </w:rPr>
        <w:t>.</w:t>
      </w:r>
    </w:p>
    <w:p w14:paraId="3855EE1F" w14:textId="77777777" w:rsidR="008B12F8" w:rsidRPr="00FC7125" w:rsidRDefault="008B12F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7109817B" w14:textId="2B12464F"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cs="Sylfaen"/>
        </w:rPr>
        <w:t>წინასწარ</w:t>
      </w:r>
      <w:r w:rsidRPr="00FC7125">
        <w:rPr>
          <w:rFonts w:ascii="Sylfaen" w:hAnsi="Sylfaen" w:cs="Sylfaen"/>
          <w:lang w:val="ka-GE"/>
        </w:rPr>
        <w:t xml:space="preserve">  </w:t>
      </w:r>
      <w:r w:rsidR="00D3249A" w:rsidRPr="00FC7125">
        <w:rPr>
          <w:rFonts w:ascii="Sylfaen" w:hAnsi="Sylfaen" w:cs="Sylfaen"/>
          <w:lang w:val="ka-GE"/>
        </w:rPr>
        <w:t>გაუთვალისწინებელი</w:t>
      </w:r>
      <w:r w:rsidRPr="00FC7125">
        <w:rPr>
          <w:rFonts w:ascii="Sylfaen" w:hAnsi="Sylfaen" w:cs="Sylfaen"/>
          <w:lang w:val="ka-GE"/>
        </w:rPr>
        <w:t xml:space="preserve"> (</w:t>
      </w:r>
      <w:r w:rsidRPr="00FC7125">
        <w:rPr>
          <w:rFonts w:ascii="Sylfaen" w:hAnsi="Sylfaen" w:cs="Sylfaen"/>
        </w:rPr>
        <w:t>ავადმყოფობის</w:t>
      </w:r>
      <w:r w:rsidRPr="00FC7125">
        <w:rPr>
          <w:rFonts w:ascii="Sylfaen" w:hAnsi="Sylfaen" w:cs="Sylfaen"/>
          <w:lang w:val="ka-GE"/>
        </w:rPr>
        <w:t xml:space="preserve">, </w:t>
      </w:r>
      <w:r w:rsidRPr="00FC7125">
        <w:rPr>
          <w:rFonts w:ascii="Sylfaen" w:hAnsi="Sylfaen" w:cs="Sylfaen"/>
        </w:rPr>
        <w:t xml:space="preserve">ოჯახური პირობების </w:t>
      </w:r>
      <w:r w:rsidRPr="00FC7125">
        <w:rPr>
          <w:rFonts w:ascii="Sylfaen" w:hAnsi="Sylfaen" w:cs="Sylfaen"/>
          <w:lang w:val="ka-GE"/>
        </w:rPr>
        <w:t xml:space="preserve">ან სხვა მიზეზთა </w:t>
      </w:r>
      <w:r w:rsidRPr="00FC7125">
        <w:rPr>
          <w:rFonts w:ascii="Sylfaen" w:hAnsi="Sylfaen" w:cs="Sylfaen"/>
        </w:rPr>
        <w:t>გამო</w:t>
      </w:r>
      <w:r w:rsidRPr="00FC7125">
        <w:rPr>
          <w:rFonts w:ascii="Sylfaen" w:hAnsi="Sylfaen" w:cs="Sylfaen"/>
          <w:lang w:val="ka-GE"/>
        </w:rPr>
        <w:t>)</w:t>
      </w:r>
      <w:r w:rsidR="00E732F3">
        <w:rPr>
          <w:rFonts w:ascii="Sylfaen" w:hAnsi="Sylfaen" w:cs="Sylfaen"/>
          <w:lang w:val="ka-GE"/>
        </w:rPr>
        <w:t xml:space="preserve"> და გადაუდებელი</w:t>
      </w:r>
      <w:r w:rsidRPr="00FC7125">
        <w:rPr>
          <w:rFonts w:ascii="Sylfaen" w:hAnsi="Sylfaen"/>
        </w:rPr>
        <w:t xml:space="preserve"> </w:t>
      </w:r>
      <w:r w:rsidRPr="00FC7125">
        <w:rPr>
          <w:rFonts w:ascii="Sylfaen" w:hAnsi="Sylfaen" w:cs="Sylfaen"/>
          <w:lang w:val="ka-GE"/>
        </w:rPr>
        <w:t xml:space="preserve"> </w:t>
      </w:r>
      <w:r w:rsidRPr="00FC7125">
        <w:rPr>
          <w:rFonts w:ascii="Sylfaen" w:hAnsi="Sylfaen" w:cs="Sylfaen"/>
        </w:rPr>
        <w:t>მიზეზით</w:t>
      </w:r>
      <w:r w:rsidRPr="00FC7125">
        <w:rPr>
          <w:rFonts w:ascii="Sylfaen" w:hAnsi="Sylfaen" w:cs="Sylfaen"/>
          <w:lang w:val="ka-GE"/>
        </w:rPr>
        <w:t xml:space="preserve"> </w:t>
      </w:r>
      <w:r w:rsidRPr="00FC7125">
        <w:rPr>
          <w:rFonts w:ascii="Sylfaen" w:hAnsi="Sylfaen" w:cs="Sylfaen"/>
        </w:rPr>
        <w:t>სამუშაო ადგილის დატოვების ან სამსახურში</w:t>
      </w:r>
      <w:r w:rsidRPr="00FC7125">
        <w:rPr>
          <w:rFonts w:ascii="Sylfaen" w:hAnsi="Sylfaen" w:cs="Sylfaen"/>
          <w:lang w:val="ka-GE"/>
        </w:rPr>
        <w:t xml:space="preserve"> </w:t>
      </w:r>
      <w:r w:rsidRPr="00FC7125">
        <w:rPr>
          <w:rFonts w:ascii="Sylfaen" w:hAnsi="Sylfaen" w:cs="Sylfaen"/>
        </w:rPr>
        <w:t>გამოუცხადებლობის</w:t>
      </w:r>
      <w:r w:rsidRPr="00FC7125">
        <w:rPr>
          <w:rFonts w:ascii="Sylfaen" w:hAnsi="Sylfaen" w:cs="Sylfaen"/>
          <w:lang w:val="ka-GE"/>
        </w:rPr>
        <w:t xml:space="preserve"> აუცილებლობის </w:t>
      </w:r>
      <w:r w:rsidRPr="00FC7125">
        <w:rPr>
          <w:rFonts w:ascii="Sylfaen" w:hAnsi="Sylfaen" w:cs="Sylfaen"/>
        </w:rPr>
        <w:t>შემთხვევაში</w:t>
      </w:r>
      <w:r w:rsidRPr="00FC7125">
        <w:rPr>
          <w:rFonts w:ascii="Sylfaen" w:hAnsi="Sylfaen"/>
        </w:rPr>
        <w:t xml:space="preserve">, </w:t>
      </w:r>
      <w:r w:rsidRPr="00FC7125">
        <w:rPr>
          <w:rFonts w:ascii="Sylfaen" w:hAnsi="Sylfaen" w:cs="Sylfaen"/>
          <w:lang w:val="ka-GE"/>
        </w:rPr>
        <w:t xml:space="preserve">დასაქმებული </w:t>
      </w:r>
      <w:r w:rsidRPr="00FC7125">
        <w:rPr>
          <w:rFonts w:ascii="Sylfaen" w:hAnsi="Sylfaen" w:cs="Sylfaen"/>
        </w:rPr>
        <w:t>ვალდებულია</w:t>
      </w:r>
      <w:r w:rsidRPr="00FC7125">
        <w:rPr>
          <w:rFonts w:ascii="Sylfaen" w:hAnsi="Sylfaen"/>
        </w:rPr>
        <w:t xml:space="preserve">, </w:t>
      </w:r>
      <w:r w:rsidRPr="00FC7125">
        <w:rPr>
          <w:rFonts w:ascii="Sylfaen" w:hAnsi="Sylfaen" w:cs="Sylfaen"/>
        </w:rPr>
        <w:t>ასეთი გარემოების</w:t>
      </w:r>
      <w:r w:rsidRPr="00FC7125">
        <w:rPr>
          <w:rFonts w:ascii="Sylfaen" w:hAnsi="Sylfaen" w:cs="Sylfaen"/>
          <w:lang w:val="ka-GE"/>
        </w:rPr>
        <w:t xml:space="preserve"> </w:t>
      </w:r>
      <w:r w:rsidRPr="00FC7125">
        <w:rPr>
          <w:rFonts w:ascii="Sylfaen" w:hAnsi="Sylfaen" w:cs="Sylfaen"/>
        </w:rPr>
        <w:t>დადგომისთანავე დაუყოვნებლივ</w:t>
      </w:r>
      <w:r w:rsidRPr="00FC7125">
        <w:rPr>
          <w:rFonts w:ascii="Sylfaen" w:hAnsi="Sylfaen" w:cs="Sylfaen"/>
          <w:lang w:val="ka-GE"/>
        </w:rPr>
        <w:t xml:space="preserve">  </w:t>
      </w:r>
      <w:r w:rsidRPr="00FC7125">
        <w:rPr>
          <w:rFonts w:ascii="Sylfaen" w:hAnsi="Sylfaen" w:cs="Sylfaen"/>
        </w:rPr>
        <w:t>აცნობოს</w:t>
      </w:r>
      <w:r w:rsidRPr="00FC7125">
        <w:rPr>
          <w:rFonts w:ascii="Sylfaen" w:hAnsi="Sylfaen"/>
        </w:rPr>
        <w:t xml:space="preserve">  </w:t>
      </w:r>
      <w:r w:rsidRPr="00FC7125">
        <w:rPr>
          <w:rFonts w:ascii="Sylfaen" w:hAnsi="Sylfaen"/>
          <w:lang w:val="ka-GE"/>
        </w:rPr>
        <w:t xml:space="preserve">ელექტრონული ფოსტის ან სხვა შესაძლო საშუალებით </w:t>
      </w:r>
      <w:r w:rsidR="002B35F8" w:rsidRPr="00FC7125">
        <w:rPr>
          <w:rFonts w:ascii="Sylfaen" w:hAnsi="Sylfaen" w:cs="Sylfaen"/>
          <w:lang w:val="ka-GE"/>
        </w:rPr>
        <w:t xml:space="preserve">უშუალო ხელმძღვანელს </w:t>
      </w:r>
      <w:r w:rsidR="00976856" w:rsidRPr="00FC7125">
        <w:rPr>
          <w:rFonts w:ascii="Sylfaen" w:hAnsi="Sylfaen" w:cs="Sylfaen"/>
          <w:lang w:val="ka-GE"/>
        </w:rPr>
        <w:t xml:space="preserve">და ადამიანური რესურსების მართვის </w:t>
      </w:r>
      <w:r w:rsidR="008106BC">
        <w:rPr>
          <w:rFonts w:ascii="Sylfaen" w:hAnsi="Sylfaen" w:cs="Sylfaen"/>
          <w:lang w:val="ka-GE"/>
        </w:rPr>
        <w:t>ერთეულ</w:t>
      </w:r>
      <w:r w:rsidR="00976856" w:rsidRPr="00FC7125">
        <w:rPr>
          <w:rFonts w:ascii="Sylfaen" w:hAnsi="Sylfaen" w:cs="Sylfaen"/>
          <w:lang w:val="ka-GE"/>
        </w:rPr>
        <w:t>ს</w:t>
      </w:r>
      <w:r w:rsidRPr="00FC7125">
        <w:rPr>
          <w:rFonts w:ascii="Sylfaen" w:hAnsi="Sylfaen" w:cs="Sylfaen"/>
          <w:lang w:val="ka-GE"/>
        </w:rPr>
        <w:t xml:space="preserve"> </w:t>
      </w:r>
      <w:r w:rsidRPr="00FC7125">
        <w:rPr>
          <w:rFonts w:ascii="Sylfaen" w:hAnsi="Sylfaen" w:cs="Sylfaen"/>
        </w:rPr>
        <w:t>გამოუცხადებლობის ან სამუშაო</w:t>
      </w:r>
      <w:r w:rsidRPr="00FC7125">
        <w:rPr>
          <w:rFonts w:ascii="Sylfaen" w:hAnsi="Sylfaen" w:cs="Sylfaen"/>
          <w:lang w:val="ka-GE"/>
        </w:rPr>
        <w:t xml:space="preserve"> </w:t>
      </w:r>
      <w:r w:rsidRPr="00FC7125">
        <w:rPr>
          <w:rFonts w:ascii="Sylfaen" w:hAnsi="Sylfaen" w:cs="Sylfaen"/>
        </w:rPr>
        <w:t>ადგილის დატოვების სათანადო</w:t>
      </w:r>
      <w:r w:rsidRPr="00FC7125">
        <w:rPr>
          <w:rFonts w:ascii="Sylfaen" w:hAnsi="Sylfaen" w:cs="Sylfaen"/>
          <w:lang w:val="ka-GE"/>
        </w:rPr>
        <w:t xml:space="preserve"> </w:t>
      </w:r>
      <w:r w:rsidRPr="00FC7125">
        <w:rPr>
          <w:rFonts w:ascii="Sylfaen" w:hAnsi="Sylfaen" w:cs="Sylfaen"/>
        </w:rPr>
        <w:t>მიზეზი</w:t>
      </w:r>
      <w:r w:rsidR="00366CCE">
        <w:rPr>
          <w:rFonts w:ascii="Sylfaen" w:hAnsi="Sylfaen" w:cs="Sylfaen"/>
          <w:lang w:val="ka-GE"/>
        </w:rPr>
        <w:t>ს</w:t>
      </w:r>
      <w:r w:rsidRPr="00FC7125">
        <w:rPr>
          <w:rFonts w:ascii="Sylfaen" w:hAnsi="Sylfaen"/>
          <w:lang w:val="ka-GE"/>
        </w:rPr>
        <w:t xml:space="preserve">, </w:t>
      </w:r>
      <w:r w:rsidRPr="00FC7125">
        <w:rPr>
          <w:rFonts w:ascii="Sylfaen" w:hAnsi="Sylfaen" w:cs="Sylfaen"/>
        </w:rPr>
        <w:t>გამოუცხადებლობის</w:t>
      </w:r>
      <w:r w:rsidRPr="00FC7125">
        <w:rPr>
          <w:rFonts w:ascii="Sylfaen" w:hAnsi="Sylfaen" w:cs="Sylfaen"/>
          <w:lang w:val="ka-GE"/>
        </w:rPr>
        <w:t xml:space="preserve"> </w:t>
      </w:r>
      <w:r w:rsidRPr="00FC7125">
        <w:rPr>
          <w:rFonts w:ascii="Sylfaen" w:hAnsi="Sylfaen" w:cs="Sylfaen"/>
        </w:rPr>
        <w:t>სავარაუდო</w:t>
      </w:r>
      <w:r w:rsidRPr="00FC7125">
        <w:rPr>
          <w:rFonts w:ascii="Sylfaen" w:hAnsi="Sylfaen" w:cs="Sylfaen"/>
          <w:lang w:val="ka-GE"/>
        </w:rPr>
        <w:t xml:space="preserve"> </w:t>
      </w:r>
      <w:r w:rsidRPr="00FC7125">
        <w:rPr>
          <w:rFonts w:ascii="Sylfaen" w:hAnsi="Sylfaen" w:cs="Sylfaen"/>
        </w:rPr>
        <w:t>პერიოდი</w:t>
      </w:r>
      <w:r w:rsidR="00366CCE">
        <w:rPr>
          <w:rFonts w:ascii="Sylfaen" w:hAnsi="Sylfaen" w:cs="Sylfaen"/>
          <w:lang w:val="ka-GE"/>
        </w:rPr>
        <w:t>ს</w:t>
      </w:r>
      <w:r w:rsidRPr="00FC7125">
        <w:rPr>
          <w:rFonts w:ascii="Sylfaen" w:hAnsi="Sylfaen"/>
        </w:rPr>
        <w:t xml:space="preserve">, მის მიერ გადაუდებლად შესასრულებელი სამუშაოს მითითებით და ითხოვოს </w:t>
      </w:r>
      <w:r w:rsidRPr="00FC7125">
        <w:rPr>
          <w:rFonts w:ascii="Sylfaen" w:hAnsi="Sylfaen"/>
          <w:lang w:val="ka-GE"/>
        </w:rPr>
        <w:t>შესაბამისი დროის</w:t>
      </w:r>
      <w:r w:rsidRPr="00FC7125">
        <w:rPr>
          <w:rFonts w:ascii="Sylfaen" w:hAnsi="Sylfaen"/>
        </w:rPr>
        <w:t xml:space="preserve"> განმავლობაში სამსახურებრივი ვალდებულებებისაგან გათავისუფლება</w:t>
      </w:r>
      <w:r w:rsidRPr="00FC7125">
        <w:rPr>
          <w:rFonts w:ascii="Sylfaen" w:hAnsi="Sylfaen"/>
          <w:lang w:val="ka-GE"/>
        </w:rPr>
        <w:t xml:space="preserve">.  </w:t>
      </w:r>
      <w:r w:rsidRPr="00FC7125">
        <w:rPr>
          <w:rFonts w:ascii="Sylfaen" w:hAnsi="Sylfaen" w:cs="Sylfaen"/>
        </w:rPr>
        <w:t>სამსახურში</w:t>
      </w:r>
      <w:r w:rsidRPr="00FC7125">
        <w:rPr>
          <w:rFonts w:ascii="Sylfaen" w:hAnsi="Sylfaen" w:cs="Sylfaen"/>
          <w:lang w:val="ka-GE"/>
        </w:rPr>
        <w:t xml:space="preserve"> </w:t>
      </w:r>
      <w:r w:rsidRPr="00FC7125">
        <w:rPr>
          <w:rFonts w:ascii="Sylfaen" w:hAnsi="Sylfaen" w:cs="Sylfaen"/>
        </w:rPr>
        <w:t>გამოცხადების</w:t>
      </w:r>
      <w:r w:rsidRPr="00FC7125">
        <w:rPr>
          <w:rFonts w:ascii="Sylfaen" w:hAnsi="Sylfaen" w:cs="Sylfaen"/>
          <w:lang w:val="ka-GE"/>
        </w:rPr>
        <w:t xml:space="preserve"> </w:t>
      </w:r>
      <w:r w:rsidRPr="00FC7125">
        <w:rPr>
          <w:rFonts w:ascii="Sylfaen" w:hAnsi="Sylfaen" w:cs="Sylfaen"/>
        </w:rPr>
        <w:t>შემდგომ</w:t>
      </w:r>
      <w:r w:rsidRPr="00FC7125">
        <w:rPr>
          <w:rFonts w:ascii="Sylfaen" w:hAnsi="Sylfaen" w:cs="Sylfaen"/>
          <w:lang w:val="ka-GE"/>
        </w:rPr>
        <w:t xml:space="preserve"> დასაქმებული </w:t>
      </w:r>
      <w:r w:rsidRPr="00FC7125">
        <w:rPr>
          <w:rFonts w:ascii="Sylfaen" w:hAnsi="Sylfaen" w:cs="Sylfaen"/>
        </w:rPr>
        <w:t>ვალდებულია</w:t>
      </w:r>
      <w:r w:rsidRPr="00FC7125">
        <w:rPr>
          <w:rFonts w:ascii="Sylfaen" w:hAnsi="Sylfaen" w:cs="Sylfaen"/>
          <w:lang w:val="ka-GE"/>
        </w:rPr>
        <w:t xml:space="preserve"> </w:t>
      </w:r>
      <w:r w:rsidRPr="00FC7125">
        <w:rPr>
          <w:rFonts w:ascii="Sylfaen" w:hAnsi="Sylfaen" w:cs="Sylfaen"/>
        </w:rPr>
        <w:t>სტრუქტურული</w:t>
      </w:r>
      <w:r w:rsidRPr="00FC7125">
        <w:rPr>
          <w:rFonts w:ascii="Sylfaen" w:hAnsi="Sylfaen" w:cs="Sylfaen"/>
          <w:lang w:val="ka-GE"/>
        </w:rPr>
        <w:t xml:space="preserve"> </w:t>
      </w:r>
      <w:r w:rsidR="003C7AB0" w:rsidRPr="00FC7125">
        <w:rPr>
          <w:rFonts w:ascii="Sylfaen" w:hAnsi="Sylfaen" w:cs="Sylfaen"/>
          <w:lang w:val="ka-GE"/>
        </w:rPr>
        <w:t>ერთეულის</w:t>
      </w:r>
      <w:r w:rsidRPr="00FC7125">
        <w:rPr>
          <w:rFonts w:ascii="Sylfaen" w:hAnsi="Sylfaen" w:cs="Sylfaen"/>
          <w:lang w:val="ka-GE"/>
        </w:rPr>
        <w:t xml:space="preserve"> </w:t>
      </w:r>
      <w:r w:rsidR="003E3116" w:rsidRPr="00FC7125">
        <w:rPr>
          <w:rFonts w:ascii="Sylfaen" w:hAnsi="Sylfaen" w:cs="Sylfaen"/>
          <w:lang w:val="ka-GE"/>
        </w:rPr>
        <w:t>ხელმძღვანელთან</w:t>
      </w:r>
      <w:r w:rsidRPr="00FC7125">
        <w:rPr>
          <w:rFonts w:ascii="Sylfaen" w:hAnsi="Sylfaen" w:cs="Sylfaen"/>
          <w:lang w:val="ka-GE"/>
        </w:rPr>
        <w:t xml:space="preserve"> </w:t>
      </w:r>
      <w:r w:rsidRPr="00FC7125">
        <w:rPr>
          <w:rFonts w:ascii="Sylfaen" w:hAnsi="Sylfaen" w:cs="Sylfaen"/>
        </w:rPr>
        <w:t>შეთანხმებით</w:t>
      </w:r>
      <w:r w:rsidRPr="00FC7125">
        <w:rPr>
          <w:rFonts w:ascii="Sylfaen" w:hAnsi="Sylfaen"/>
        </w:rPr>
        <w:t xml:space="preserve">, </w:t>
      </w:r>
      <w:r w:rsidRPr="00FC7125">
        <w:rPr>
          <w:rFonts w:ascii="Sylfaen" w:hAnsi="Sylfaen" w:cs="Sylfaen"/>
        </w:rPr>
        <w:t>შეავსოს</w:t>
      </w:r>
      <w:r w:rsidRPr="00FC7125">
        <w:rPr>
          <w:rFonts w:ascii="Sylfaen" w:hAnsi="Sylfaen"/>
        </w:rPr>
        <w:t xml:space="preserve"> </w:t>
      </w:r>
      <w:r w:rsidR="00E0339D">
        <w:rPr>
          <w:rFonts w:ascii="Sylfaen" w:hAnsi="Sylfaen"/>
          <w:lang w:val="ka-GE"/>
        </w:rPr>
        <w:t xml:space="preserve">ადამიანური რესურსების მართვის ერთეულის მიერ შემუშავებული </w:t>
      </w:r>
      <w:r w:rsidRPr="00FC7125">
        <w:rPr>
          <w:rFonts w:ascii="Sylfaen" w:hAnsi="Sylfaen" w:cs="Sylfaen"/>
        </w:rPr>
        <w:t>სამსახურიდან</w:t>
      </w:r>
      <w:r w:rsidRPr="00FC7125">
        <w:rPr>
          <w:rFonts w:ascii="Sylfaen" w:hAnsi="Sylfaen" w:cs="Sylfaen"/>
          <w:lang w:val="ka-GE"/>
        </w:rPr>
        <w:t xml:space="preserve"> </w:t>
      </w:r>
      <w:r w:rsidRPr="00FC7125">
        <w:rPr>
          <w:rFonts w:ascii="Sylfaen" w:hAnsi="Sylfaen" w:cs="Sylfaen"/>
        </w:rPr>
        <w:t>დროებით</w:t>
      </w:r>
      <w:r w:rsidRPr="00FC7125">
        <w:rPr>
          <w:rFonts w:ascii="Sylfaen" w:hAnsi="Sylfaen" w:cs="Sylfaen"/>
          <w:lang w:val="ka-GE"/>
        </w:rPr>
        <w:t xml:space="preserve">  </w:t>
      </w:r>
      <w:r w:rsidRPr="00FC7125">
        <w:rPr>
          <w:rFonts w:ascii="Sylfaen" w:hAnsi="Sylfaen" w:cs="Sylfaen"/>
        </w:rPr>
        <w:t>გათავისუფლების</w:t>
      </w:r>
      <w:r w:rsidRPr="00FC7125">
        <w:rPr>
          <w:rFonts w:ascii="Sylfaen" w:hAnsi="Sylfaen" w:cs="Sylfaen"/>
          <w:lang w:val="ka-GE"/>
        </w:rPr>
        <w:t xml:space="preserve">  </w:t>
      </w:r>
      <w:r w:rsidRPr="00FC7125">
        <w:rPr>
          <w:rFonts w:ascii="Sylfaen" w:hAnsi="Sylfaen" w:cs="Sylfaen"/>
        </w:rPr>
        <w:t>ფორმა</w:t>
      </w:r>
      <w:r w:rsidRPr="00FC7125">
        <w:rPr>
          <w:rFonts w:ascii="Sylfaen" w:hAnsi="Sylfaen"/>
        </w:rPr>
        <w:t xml:space="preserve"> </w:t>
      </w:r>
      <w:r w:rsidRPr="00FC7125">
        <w:rPr>
          <w:rFonts w:ascii="Sylfaen" w:hAnsi="Sylfaen" w:cs="Sylfaen"/>
        </w:rPr>
        <w:t>და</w:t>
      </w:r>
      <w:r w:rsidRPr="00FC7125">
        <w:rPr>
          <w:rFonts w:ascii="Sylfaen" w:hAnsi="Sylfaen" w:cs="Sylfaen"/>
          <w:lang w:val="ka-GE"/>
        </w:rPr>
        <w:t xml:space="preserve">  </w:t>
      </w:r>
      <w:r w:rsidR="002B35F8" w:rsidRPr="00FC7125">
        <w:rPr>
          <w:rFonts w:ascii="Sylfaen" w:hAnsi="Sylfaen" w:cs="Sylfaen"/>
          <w:lang w:val="ka-GE"/>
        </w:rPr>
        <w:t xml:space="preserve">უშუალო </w:t>
      </w:r>
      <w:r w:rsidR="003E3116" w:rsidRPr="00FC7125">
        <w:rPr>
          <w:rFonts w:ascii="Sylfaen" w:hAnsi="Sylfaen" w:cs="Sylfaen"/>
          <w:lang w:val="ka-GE"/>
        </w:rPr>
        <w:t xml:space="preserve">ხელმძღვანელის ვიზირების შემდგომ </w:t>
      </w:r>
      <w:r w:rsidRPr="00FC7125">
        <w:rPr>
          <w:rFonts w:ascii="Sylfaen" w:hAnsi="Sylfaen" w:cs="Sylfaen"/>
        </w:rPr>
        <w:t>მიაწოდოს</w:t>
      </w:r>
      <w:r w:rsidRPr="00FC7125">
        <w:rPr>
          <w:rFonts w:ascii="Sylfaen" w:hAnsi="Sylfaen" w:cs="Sylfaen"/>
          <w:lang w:val="ka-GE"/>
        </w:rPr>
        <w:t xml:space="preserve">  </w:t>
      </w:r>
      <w:r w:rsidR="003C7AB0" w:rsidRPr="00FC7125">
        <w:rPr>
          <w:rFonts w:ascii="Sylfaen" w:hAnsi="Sylfaen" w:cs="Sylfaen"/>
          <w:lang w:val="ka-GE"/>
        </w:rPr>
        <w:t xml:space="preserve">ადამიანური რესურსების მართვის </w:t>
      </w:r>
      <w:r w:rsidR="00800011">
        <w:rPr>
          <w:rFonts w:ascii="Sylfaen" w:hAnsi="Sylfaen" w:cs="Sylfaen"/>
          <w:lang w:val="ka-GE"/>
        </w:rPr>
        <w:t>ერთეულს</w:t>
      </w:r>
      <w:r w:rsidR="00800011" w:rsidRPr="00FC7125">
        <w:rPr>
          <w:rFonts w:ascii="Sylfaen" w:hAnsi="Sylfaen" w:cs="Sylfaen"/>
          <w:lang w:val="ka-GE"/>
        </w:rPr>
        <w:t xml:space="preserve">. </w:t>
      </w:r>
    </w:p>
    <w:p w14:paraId="539CE0A5" w14:textId="77777777" w:rsidR="008B12F8" w:rsidRPr="00FC7125" w:rsidRDefault="008B12F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2F47E44A" w14:textId="3F23B108" w:rsidR="00AD6471" w:rsidRPr="00FC7125" w:rsidRDefault="008F5AFD" w:rsidP="00AD6471">
      <w:pPr>
        <w:pStyle w:val="ListParagraph"/>
        <w:numPr>
          <w:ilvl w:val="0"/>
          <w:numId w:val="9"/>
        </w:numPr>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both"/>
        <w:rPr>
          <w:rFonts w:ascii="Sylfaen" w:hAnsi="Sylfaen" w:cs="DejaVu Sans"/>
        </w:rPr>
      </w:pPr>
      <w:r w:rsidRPr="00FC7125">
        <w:rPr>
          <w:rFonts w:ascii="Sylfaen" w:hAnsi="Sylfaen" w:cs="DejaVu Sans"/>
        </w:rPr>
        <w:lastRenderedPageBreak/>
        <w:t>სამ</w:t>
      </w:r>
      <w:r w:rsidRPr="00FC7125">
        <w:rPr>
          <w:rFonts w:ascii="Sylfaen" w:hAnsi="Sylfaen" w:cs="DejaVu Sans"/>
          <w:lang w:val="ka-GE"/>
        </w:rPr>
        <w:t>სახ</w:t>
      </w:r>
      <w:r w:rsidRPr="00FC7125">
        <w:rPr>
          <w:rFonts w:ascii="Sylfaen" w:hAnsi="Sylfaen" w:cs="DejaVu Sans"/>
        </w:rPr>
        <w:t>უ</w:t>
      </w:r>
      <w:r w:rsidRPr="00FC7125">
        <w:rPr>
          <w:rFonts w:ascii="Sylfaen" w:hAnsi="Sylfaen" w:cs="DejaVu Sans"/>
          <w:lang w:val="ka-GE"/>
        </w:rPr>
        <w:t>რი</w:t>
      </w:r>
      <w:r w:rsidRPr="00FC7125">
        <w:rPr>
          <w:rFonts w:ascii="Sylfaen" w:hAnsi="Sylfaen" w:cs="DejaVu Sans"/>
        </w:rPr>
        <w:t>დან დროებით გათავისუფლების თხოვნის დაკმაყოფილების შემთხვევაში</w:t>
      </w:r>
      <w:r w:rsidR="00366CCE">
        <w:rPr>
          <w:rFonts w:ascii="Sylfaen" w:hAnsi="Sylfaen" w:cs="DejaVu Sans"/>
          <w:lang w:val="ka-GE"/>
        </w:rPr>
        <w:t>,</w:t>
      </w:r>
      <w:r w:rsidRPr="00FC7125">
        <w:rPr>
          <w:rFonts w:ascii="Sylfaen" w:hAnsi="Sylfaen" w:cs="DejaVu Sans"/>
        </w:rPr>
        <w:t xml:space="preserve"> დასაქმებულის სამუშაოზე გამოუცხადებლობის მიზანშეწონილობაზე</w:t>
      </w:r>
      <w:r w:rsidRPr="00FC7125">
        <w:rPr>
          <w:rFonts w:ascii="Sylfaen" w:hAnsi="Sylfaen" w:cs="DejaVu Sans"/>
          <w:lang w:val="ka-GE"/>
        </w:rPr>
        <w:t xml:space="preserve">  </w:t>
      </w:r>
      <w:r w:rsidRPr="00FC7125">
        <w:rPr>
          <w:rFonts w:ascii="Sylfaen" w:hAnsi="Sylfaen" w:cs="DejaVu Sans"/>
        </w:rPr>
        <w:t>პასუხისმგებლობა ეკისრება უშუალო ხელმძღვანელს.</w:t>
      </w:r>
      <w:r w:rsidRPr="00FC7125">
        <w:rPr>
          <w:rFonts w:ascii="Sylfaen" w:hAnsi="Sylfaen" w:cs="DejaVu Sans"/>
          <w:lang w:val="ka-GE"/>
        </w:rPr>
        <w:t xml:space="preserve"> </w:t>
      </w:r>
    </w:p>
    <w:p w14:paraId="78938790" w14:textId="73EB91DE" w:rsidR="00E35D95" w:rsidRPr="00FC7125" w:rsidRDefault="00E35D95" w:rsidP="00461CA3">
      <w:pPr>
        <w:pStyle w:val="ListParagraph"/>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hAnsi="Sylfaen" w:cs="DejaVu Sans"/>
        </w:rPr>
      </w:pPr>
    </w:p>
    <w:p w14:paraId="21D24A1C" w14:textId="574B6788" w:rsidR="008F5AFD" w:rsidRPr="00FC7125" w:rsidRDefault="008F5AFD" w:rsidP="008F5AFD">
      <w:pPr>
        <w:pStyle w:val="ListParagraph"/>
        <w:numPr>
          <w:ilvl w:val="0"/>
          <w:numId w:val="9"/>
        </w:numPr>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both"/>
        <w:rPr>
          <w:rFonts w:ascii="Sylfaen" w:hAnsi="Sylfaen" w:cs="DejaVu Sans"/>
        </w:rPr>
      </w:pPr>
      <w:r w:rsidRPr="00FC7125">
        <w:rPr>
          <w:rFonts w:ascii="Sylfaen" w:hAnsi="Sylfaen" w:cs="DejaVu Sans"/>
          <w:lang w:val="ka-GE"/>
        </w:rPr>
        <w:t>სამსახურიდან დროებით გათავისუფლების თხოვნის დაუკმაყოფილებლობის შემთხვევაში</w:t>
      </w:r>
      <w:r w:rsidR="00366CCE">
        <w:rPr>
          <w:rFonts w:ascii="Sylfaen" w:hAnsi="Sylfaen" w:cs="DejaVu Sans"/>
          <w:lang w:val="ka-GE"/>
        </w:rPr>
        <w:t>,</w:t>
      </w:r>
      <w:r w:rsidRPr="00FC7125">
        <w:rPr>
          <w:rFonts w:ascii="Sylfaen" w:hAnsi="Sylfaen" w:cs="DejaVu Sans"/>
          <w:lang w:val="ka-GE"/>
        </w:rPr>
        <w:t xml:space="preserve"> დასაქმებული ვალდებულია ჩვეულ რეჟიმში განაგრძოს შრომითი საქმიანობა. წინააღმდეგ შემთხვევაში, დასაქმებულის უშუალო ხელმძღვანელი ვალდებულია, დაუყოვნებლივ</w:t>
      </w:r>
      <w:r w:rsidR="008B7B5A" w:rsidRPr="00FC7125">
        <w:rPr>
          <w:rFonts w:ascii="Sylfaen" w:hAnsi="Sylfaen" w:cs="DejaVu Sans"/>
          <w:lang w:val="ka-GE"/>
        </w:rPr>
        <w:t>,</w:t>
      </w:r>
      <w:r w:rsidRPr="00FC7125">
        <w:rPr>
          <w:rFonts w:ascii="Sylfaen" w:hAnsi="Sylfaen" w:cs="DejaVu Sans"/>
          <w:lang w:val="ka-GE"/>
        </w:rPr>
        <w:t xml:space="preserve"> </w:t>
      </w:r>
      <w:r w:rsidR="00E4211E" w:rsidRPr="00FC7125">
        <w:rPr>
          <w:rFonts w:ascii="Sylfaen" w:hAnsi="Sylfaen" w:cs="DejaVu Sans"/>
          <w:lang w:val="ka-GE"/>
        </w:rPr>
        <w:t xml:space="preserve">ელექტრონული ფოსტის საშუალებით </w:t>
      </w:r>
      <w:r w:rsidRPr="00FC7125">
        <w:rPr>
          <w:rFonts w:ascii="Sylfaen" w:hAnsi="Sylfaen" w:cs="DejaVu Sans"/>
          <w:lang w:val="ka-GE"/>
        </w:rPr>
        <w:t>შეატყობინოს </w:t>
      </w:r>
      <w:r w:rsidR="00E4211E" w:rsidRPr="00FC7125">
        <w:rPr>
          <w:rFonts w:ascii="Sylfaen" w:hAnsi="Sylfaen" w:cs="DejaVu Sans"/>
          <w:lang w:val="ka-GE"/>
        </w:rPr>
        <w:t xml:space="preserve">ადამიანური რესურსების მართვის </w:t>
      </w:r>
      <w:r w:rsidR="00800011">
        <w:rPr>
          <w:rFonts w:ascii="Sylfaen" w:hAnsi="Sylfaen" w:cs="DejaVu Sans"/>
          <w:lang w:val="ka-GE"/>
        </w:rPr>
        <w:t>ერთეულს</w:t>
      </w:r>
      <w:r w:rsidR="00800011" w:rsidRPr="00FC7125">
        <w:rPr>
          <w:rFonts w:ascii="Sylfaen" w:hAnsi="Sylfaen" w:cs="DejaVu Sans"/>
          <w:lang w:val="ka-GE"/>
        </w:rPr>
        <w:t xml:space="preserve"> </w:t>
      </w:r>
      <w:r w:rsidRPr="00FC7125">
        <w:rPr>
          <w:rFonts w:ascii="Sylfaen" w:hAnsi="Sylfaen" w:cs="DejaVu Sans"/>
          <w:lang w:val="ka-GE"/>
        </w:rPr>
        <w:t xml:space="preserve">დასაქმებულის გამოუცხადებლობის შესახებ. </w:t>
      </w:r>
    </w:p>
    <w:p w14:paraId="02F44126" w14:textId="77777777" w:rsidR="00E4211E" w:rsidRPr="00FC7125" w:rsidRDefault="00E4211E" w:rsidP="00585372">
      <w:pPr>
        <w:pStyle w:val="ListParagraph"/>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rFonts w:ascii="Sylfaen" w:hAnsi="Sylfaen" w:cs="DejaVu Sans"/>
        </w:rPr>
      </w:pPr>
    </w:p>
    <w:p w14:paraId="40DB4BF4" w14:textId="0004B546" w:rsidR="002B5A78" w:rsidRPr="002B5A78"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cs="Sylfaen"/>
        </w:rPr>
        <w:t>სამსახურში</w:t>
      </w:r>
      <w:r w:rsidRPr="00FC7125">
        <w:rPr>
          <w:rFonts w:ascii="Sylfaen" w:hAnsi="Sylfaen" w:cs="Sylfaen"/>
          <w:lang w:val="ka-GE"/>
        </w:rPr>
        <w:t xml:space="preserve"> </w:t>
      </w:r>
      <w:r w:rsidRPr="00FC7125">
        <w:rPr>
          <w:rFonts w:ascii="Sylfaen" w:hAnsi="Sylfaen" w:cs="Sylfaen"/>
        </w:rPr>
        <w:t>რეგულარული</w:t>
      </w:r>
      <w:r w:rsidRPr="00FC7125">
        <w:rPr>
          <w:rFonts w:ascii="Sylfaen" w:hAnsi="Sylfaen" w:cs="Sylfaen"/>
          <w:lang w:val="ka-GE"/>
        </w:rPr>
        <w:t xml:space="preserve"> </w:t>
      </w:r>
      <w:r w:rsidRPr="00FC7125">
        <w:rPr>
          <w:rFonts w:ascii="Sylfaen" w:hAnsi="Sylfaen" w:cs="Sylfaen"/>
        </w:rPr>
        <w:t>დაგვიანების</w:t>
      </w:r>
      <w:r w:rsidRPr="00FC7125">
        <w:rPr>
          <w:rFonts w:ascii="Sylfaen" w:hAnsi="Sylfaen" w:cs="Sylfaen"/>
          <w:lang w:val="ka-GE"/>
        </w:rPr>
        <w:t xml:space="preserve"> </w:t>
      </w:r>
      <w:r w:rsidRPr="00FC7125">
        <w:rPr>
          <w:rFonts w:ascii="Sylfaen" w:hAnsi="Sylfaen" w:cs="Sylfaen"/>
        </w:rPr>
        <w:t>შემთხვევაში</w:t>
      </w:r>
      <w:r w:rsidRPr="00FC7125">
        <w:rPr>
          <w:rFonts w:ascii="Sylfaen" w:hAnsi="Sylfaen"/>
        </w:rPr>
        <w:t xml:space="preserve"> (</w:t>
      </w:r>
      <w:r w:rsidRPr="00FC7125">
        <w:rPr>
          <w:rFonts w:ascii="Sylfaen" w:hAnsi="Sylfaen" w:cs="Sylfaen"/>
        </w:rPr>
        <w:t>ბავშვის</w:t>
      </w:r>
      <w:r w:rsidRPr="00FC7125">
        <w:rPr>
          <w:rFonts w:ascii="Sylfaen" w:hAnsi="Sylfaen" w:cs="Sylfaen"/>
          <w:lang w:val="ka-GE"/>
        </w:rPr>
        <w:t xml:space="preserve"> </w:t>
      </w:r>
      <w:r w:rsidRPr="00FC7125">
        <w:rPr>
          <w:rFonts w:ascii="Sylfaen" w:hAnsi="Sylfaen" w:cs="Sylfaen"/>
        </w:rPr>
        <w:t>მოვლ</w:t>
      </w:r>
      <w:r w:rsidR="00E732F3">
        <w:rPr>
          <w:rFonts w:ascii="Sylfaen" w:hAnsi="Sylfaen" w:cs="Sylfaen"/>
          <w:lang w:val="ka-GE"/>
        </w:rPr>
        <w:t>ის</w:t>
      </w:r>
      <w:r w:rsidRPr="00FC7125">
        <w:rPr>
          <w:rFonts w:ascii="Sylfaen" w:hAnsi="Sylfaen"/>
        </w:rPr>
        <w:t xml:space="preserve">, </w:t>
      </w:r>
      <w:r w:rsidRPr="00FC7125">
        <w:rPr>
          <w:rFonts w:ascii="Sylfaen" w:hAnsi="Sylfaen" w:cs="Sylfaen"/>
        </w:rPr>
        <w:t>ორსულობ</w:t>
      </w:r>
      <w:r w:rsidR="00E732F3">
        <w:rPr>
          <w:rFonts w:ascii="Sylfaen" w:hAnsi="Sylfaen" w:cs="Sylfaen"/>
          <w:lang w:val="ka-GE"/>
        </w:rPr>
        <w:t>ის</w:t>
      </w:r>
      <w:r w:rsidRPr="00FC7125">
        <w:rPr>
          <w:rFonts w:ascii="Sylfaen" w:hAnsi="Sylfaen"/>
        </w:rPr>
        <w:t xml:space="preserve">, </w:t>
      </w:r>
      <w:r w:rsidRPr="00FC7125">
        <w:rPr>
          <w:rFonts w:ascii="Sylfaen" w:hAnsi="Sylfaen" w:cs="Sylfaen"/>
        </w:rPr>
        <w:t>სალექციო</w:t>
      </w:r>
      <w:r w:rsidRPr="00FC7125">
        <w:rPr>
          <w:rFonts w:ascii="Sylfaen" w:hAnsi="Sylfaen" w:cs="Sylfaen"/>
          <w:lang w:val="ka-GE"/>
        </w:rPr>
        <w:t xml:space="preserve"> </w:t>
      </w:r>
      <w:r w:rsidRPr="00FC7125">
        <w:rPr>
          <w:rFonts w:ascii="Sylfaen" w:hAnsi="Sylfaen" w:cs="Sylfaen"/>
        </w:rPr>
        <w:t>კურსის</w:t>
      </w:r>
      <w:r w:rsidRPr="00FC7125">
        <w:rPr>
          <w:rFonts w:ascii="Sylfaen" w:hAnsi="Sylfaen" w:cs="Sylfaen"/>
          <w:lang w:val="ka-GE"/>
        </w:rPr>
        <w:t xml:space="preserve"> </w:t>
      </w:r>
      <w:r w:rsidRPr="00FC7125">
        <w:rPr>
          <w:rFonts w:ascii="Sylfaen" w:hAnsi="Sylfaen" w:cs="Sylfaen"/>
        </w:rPr>
        <w:t>კითხვ</w:t>
      </w:r>
      <w:r w:rsidR="00E732F3">
        <w:rPr>
          <w:rFonts w:ascii="Sylfaen" w:hAnsi="Sylfaen" w:cs="Sylfaen"/>
          <w:lang w:val="ka-GE"/>
        </w:rPr>
        <w:t>ის გამო</w:t>
      </w:r>
      <w:r w:rsidRPr="00FC7125">
        <w:rPr>
          <w:rFonts w:ascii="Sylfaen" w:hAnsi="Sylfaen"/>
        </w:rPr>
        <w:t xml:space="preserve">) </w:t>
      </w:r>
      <w:r w:rsidRPr="00FC7125">
        <w:rPr>
          <w:rFonts w:ascii="Sylfaen" w:hAnsi="Sylfaen" w:cs="Sylfaen"/>
          <w:lang w:val="ka-GE"/>
        </w:rPr>
        <w:t xml:space="preserve">დასაქმებული </w:t>
      </w:r>
      <w:r w:rsidRPr="00FC7125">
        <w:rPr>
          <w:rFonts w:ascii="Sylfaen" w:hAnsi="Sylfaen" w:cs="Sylfaen"/>
        </w:rPr>
        <w:t>ვალდებულია</w:t>
      </w:r>
      <w:r w:rsidRPr="00FC7125">
        <w:rPr>
          <w:rFonts w:ascii="Sylfaen" w:hAnsi="Sylfaen" w:cs="Sylfaen"/>
          <w:lang w:val="ka-GE"/>
        </w:rPr>
        <w:t xml:space="preserve"> </w:t>
      </w:r>
      <w:r w:rsidR="00CA477D" w:rsidRPr="00FC7125">
        <w:rPr>
          <w:rFonts w:ascii="Sylfaen" w:hAnsi="Sylfaen"/>
          <w:lang w:val="ka-GE"/>
        </w:rPr>
        <w:t>უშუალო ხელმძღ</w:t>
      </w:r>
      <w:r w:rsidR="0084373D" w:rsidRPr="00FC7125">
        <w:rPr>
          <w:rFonts w:ascii="Sylfaen" w:hAnsi="Sylfaen"/>
          <w:lang w:val="ka-GE"/>
        </w:rPr>
        <w:t>ვ</w:t>
      </w:r>
      <w:r w:rsidR="00CA477D" w:rsidRPr="00FC7125">
        <w:rPr>
          <w:rFonts w:ascii="Sylfaen" w:hAnsi="Sylfaen"/>
          <w:lang w:val="ka-GE"/>
        </w:rPr>
        <w:t>ან</w:t>
      </w:r>
      <w:r w:rsidR="0084373D" w:rsidRPr="00FC7125">
        <w:rPr>
          <w:rFonts w:ascii="Sylfaen" w:hAnsi="Sylfaen"/>
          <w:lang w:val="ka-GE"/>
        </w:rPr>
        <w:t xml:space="preserve">ელთან შეთანხმებით </w:t>
      </w:r>
      <w:r w:rsidRPr="00FC7125">
        <w:rPr>
          <w:rFonts w:ascii="Sylfaen" w:hAnsi="Sylfaen"/>
          <w:lang w:val="ka-GE"/>
        </w:rPr>
        <w:t xml:space="preserve">მიზეზის მითითებით და </w:t>
      </w:r>
      <w:r w:rsidRPr="00FC7125">
        <w:rPr>
          <w:rFonts w:ascii="Sylfaen" w:hAnsi="Sylfaen" w:cs="Sylfaen"/>
          <w:lang w:val="ka-GE"/>
        </w:rPr>
        <w:t xml:space="preserve">აღნიშნულის დამადასტურებელი </w:t>
      </w:r>
      <w:r w:rsidRPr="00FC7125">
        <w:rPr>
          <w:rFonts w:ascii="Sylfaen" w:hAnsi="Sylfaen"/>
          <w:lang w:val="ka-GE"/>
        </w:rPr>
        <w:t>დოკუმენტაციის წარდგენით,</w:t>
      </w:r>
      <w:r w:rsidR="00D520E9">
        <w:rPr>
          <w:rFonts w:ascii="Sylfaen" w:hAnsi="Sylfaen"/>
          <w:lang w:val="ka-GE"/>
        </w:rPr>
        <w:t xml:space="preserve"> </w:t>
      </w:r>
      <w:r w:rsidRPr="00FC7125">
        <w:rPr>
          <w:rFonts w:ascii="Sylfaen" w:hAnsi="Sylfaen"/>
          <w:lang w:val="ka-GE"/>
        </w:rPr>
        <w:t>განცხადებით მიმართოს</w:t>
      </w:r>
      <w:r w:rsidR="0084373D" w:rsidRPr="00FC7125">
        <w:rPr>
          <w:rFonts w:ascii="Sylfaen" w:hAnsi="Sylfaen"/>
          <w:lang w:val="ka-GE"/>
        </w:rPr>
        <w:t xml:space="preserve"> </w:t>
      </w:r>
      <w:r w:rsidR="008722CE" w:rsidRPr="00FC7125">
        <w:rPr>
          <w:rFonts w:ascii="Sylfaen" w:hAnsi="Sylfaen"/>
          <w:lang w:val="ka-GE"/>
        </w:rPr>
        <w:t xml:space="preserve">ადამიანური რესურსების მართვის </w:t>
      </w:r>
      <w:r w:rsidR="00800011">
        <w:rPr>
          <w:rFonts w:ascii="Sylfaen" w:hAnsi="Sylfaen"/>
          <w:lang w:val="ka-GE"/>
        </w:rPr>
        <w:t>ერთეულს.</w:t>
      </w:r>
      <w:r w:rsidR="008722CE" w:rsidRPr="00FC7125">
        <w:rPr>
          <w:rFonts w:ascii="Sylfaen" w:hAnsi="Sylfaen"/>
          <w:lang w:val="ka-GE"/>
        </w:rPr>
        <w:t xml:space="preserve"> </w:t>
      </w:r>
    </w:p>
    <w:p w14:paraId="17F45586" w14:textId="77777777" w:rsidR="002B5A78" w:rsidRPr="00461CA3" w:rsidRDefault="002B5A78" w:rsidP="00461CA3">
      <w:pPr>
        <w:pStyle w:val="ListParagraph"/>
        <w:rPr>
          <w:rFonts w:ascii="Sylfaen" w:hAnsi="Sylfaen"/>
          <w:lang w:val="ka-GE"/>
        </w:rPr>
      </w:pPr>
    </w:p>
    <w:p w14:paraId="7ABC722B" w14:textId="37FDA01D" w:rsidR="008F5AFD" w:rsidRPr="00FC7125" w:rsidRDefault="008722CE"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lang w:val="ka-GE"/>
        </w:rPr>
        <w:t>ადამიანური რესურსების მართვის</w:t>
      </w:r>
      <w:r w:rsidR="00800011">
        <w:rPr>
          <w:rFonts w:ascii="Sylfaen" w:hAnsi="Sylfaen"/>
          <w:lang w:val="ka-GE"/>
        </w:rPr>
        <w:t xml:space="preserve"> ერთეული</w:t>
      </w:r>
      <w:r w:rsidRPr="00FC7125">
        <w:rPr>
          <w:rFonts w:ascii="Sylfaen" w:hAnsi="Sylfaen"/>
          <w:lang w:val="ka-GE"/>
        </w:rPr>
        <w:t xml:space="preserve"> ყოველი თვის ბოლოს წარუდგენს </w:t>
      </w:r>
      <w:r w:rsidR="0084373D" w:rsidRPr="00FC7125">
        <w:rPr>
          <w:rFonts w:ascii="Sylfaen" w:hAnsi="Sylfaen"/>
          <w:lang w:val="ka-GE"/>
        </w:rPr>
        <w:t>კომისიის</w:t>
      </w:r>
      <w:r w:rsidR="008F5AFD" w:rsidRPr="00FC7125">
        <w:rPr>
          <w:rFonts w:ascii="Sylfaen" w:hAnsi="Sylfaen"/>
          <w:lang w:val="ka-GE"/>
        </w:rPr>
        <w:t xml:space="preserve"> თავმჯდომარეს</w:t>
      </w:r>
      <w:r w:rsidR="00CA477D" w:rsidRPr="00FC7125">
        <w:rPr>
          <w:rFonts w:ascii="Sylfaen" w:hAnsi="Sylfaen"/>
          <w:lang w:val="ka-GE"/>
        </w:rPr>
        <w:t xml:space="preserve"> </w:t>
      </w:r>
      <w:r w:rsidRPr="00FC7125">
        <w:rPr>
          <w:rFonts w:ascii="Sylfaen" w:hAnsi="Sylfaen"/>
          <w:lang w:val="ka-GE"/>
        </w:rPr>
        <w:t xml:space="preserve">ინფორმაციას გაცდენილი საათების შესახებ და რეკომენდაციას </w:t>
      </w:r>
      <w:r w:rsidR="00CA477D" w:rsidRPr="00FC7125">
        <w:rPr>
          <w:rFonts w:ascii="Sylfaen" w:hAnsi="Sylfaen"/>
          <w:lang w:val="ka-GE"/>
        </w:rPr>
        <w:t>გაცდენილი დროის საპატიოდ ჩათვლი</w:t>
      </w:r>
      <w:r w:rsidRPr="00FC7125">
        <w:rPr>
          <w:rFonts w:ascii="Sylfaen" w:hAnsi="Sylfaen"/>
          <w:lang w:val="ka-GE"/>
        </w:rPr>
        <w:t xml:space="preserve">ს </w:t>
      </w:r>
      <w:r w:rsidR="00DF4AD3" w:rsidRPr="00FC7125">
        <w:rPr>
          <w:rFonts w:ascii="Sylfaen" w:hAnsi="Sylfaen"/>
          <w:lang w:val="ka-GE"/>
        </w:rPr>
        <w:t>მიზანშეწონილობაზე</w:t>
      </w:r>
      <w:r w:rsidRPr="00FC7125">
        <w:rPr>
          <w:rFonts w:ascii="Sylfaen" w:hAnsi="Sylfaen"/>
          <w:lang w:val="ka-GE"/>
        </w:rPr>
        <w:t xml:space="preserve">. </w:t>
      </w:r>
    </w:p>
    <w:p w14:paraId="75D23FD9" w14:textId="77777777" w:rsidR="00DC3268" w:rsidRPr="00FC7125" w:rsidRDefault="00DC326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2A74C605" w14:textId="4FAAEDB5"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cs="DejaVu Sans"/>
        </w:rPr>
        <w:t xml:space="preserve">დასაქმებულს საპატიოდ ეთვლება და დისციპლინური პასუხისმგებლობა არ დაეკისრება </w:t>
      </w:r>
      <w:r w:rsidRPr="00FC7125">
        <w:rPr>
          <w:rFonts w:ascii="Sylfaen" w:hAnsi="Sylfaen" w:cs="DejaVu Sans"/>
          <w:lang w:val="ka-GE"/>
        </w:rPr>
        <w:t xml:space="preserve"> </w:t>
      </w:r>
      <w:r w:rsidRPr="00FC7125">
        <w:rPr>
          <w:rFonts w:ascii="Sylfaen" w:hAnsi="Sylfaen" w:cs="DejaVu Sans"/>
        </w:rPr>
        <w:t xml:space="preserve">თვის განმავლობაში  ჯამში არაუმეტეს </w:t>
      </w:r>
      <w:r w:rsidRPr="00FC7125">
        <w:rPr>
          <w:rFonts w:ascii="Sylfaen" w:hAnsi="Sylfaen" w:cs="DejaVu Sans"/>
          <w:lang w:val="ka-GE"/>
        </w:rPr>
        <w:t>6</w:t>
      </w:r>
      <w:r w:rsidRPr="00FC7125">
        <w:rPr>
          <w:rFonts w:ascii="Sylfaen" w:hAnsi="Sylfaen" w:cs="DejaVu Sans"/>
        </w:rPr>
        <w:t>0 წუთით დაგვიანებისათვის</w:t>
      </w:r>
      <w:r w:rsidRPr="00FC7125">
        <w:rPr>
          <w:rFonts w:ascii="Sylfaen" w:hAnsi="Sylfaen" w:cs="DejaVu Sans"/>
          <w:lang w:val="ka-GE"/>
        </w:rPr>
        <w:t xml:space="preserve">  - დილის საათებში და შესვენების შემდგომ პერიოდში</w:t>
      </w:r>
      <w:r w:rsidRPr="00FC7125">
        <w:rPr>
          <w:rFonts w:ascii="Sylfaen" w:hAnsi="Sylfaen" w:cs="DejaVu Sans"/>
        </w:rPr>
        <w:t xml:space="preserve">. </w:t>
      </w:r>
    </w:p>
    <w:p w14:paraId="06012AC3" w14:textId="77777777" w:rsidR="00DC3268" w:rsidRPr="00FC7125" w:rsidRDefault="00DC326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5CDD84F5" w14:textId="6B6E2A32" w:rsidR="008F5AFD" w:rsidRPr="00FC7125" w:rsidRDefault="008F5AFD" w:rsidP="008F5AFD">
      <w:pPr>
        <w:pStyle w:val="ListParagraph"/>
        <w:numPr>
          <w:ilvl w:val="0"/>
          <w:numId w:val="9"/>
        </w:numPr>
        <w:tabs>
          <w:tab w:val="left" w:pos="0"/>
          <w:tab w:val="left" w:pos="90"/>
          <w:tab w:val="left" w:pos="360"/>
        </w:tabs>
        <w:autoSpaceDE w:val="0"/>
        <w:autoSpaceDN w:val="0"/>
        <w:adjustRightInd w:val="0"/>
        <w:spacing w:line="276" w:lineRule="auto"/>
        <w:ind w:left="0" w:firstLine="0"/>
        <w:jc w:val="both"/>
        <w:rPr>
          <w:rFonts w:ascii="Sylfaen" w:hAnsi="Sylfaen" w:cs="Sylfaen"/>
          <w:lang w:val="ka-GE"/>
        </w:rPr>
      </w:pPr>
      <w:r w:rsidRPr="00FC7125">
        <w:rPr>
          <w:rFonts w:ascii="Sylfaen" w:hAnsi="Sylfaen"/>
          <w:lang w:val="ka-GE"/>
        </w:rPr>
        <w:t xml:space="preserve">სამსახურში </w:t>
      </w:r>
      <w:r w:rsidRPr="00FC7125">
        <w:rPr>
          <w:rFonts w:ascii="Sylfaen" w:hAnsi="Sylfaen"/>
        </w:rPr>
        <w:t>სისტემატური არასაპატიო</w:t>
      </w:r>
      <w:r w:rsidRPr="00FC7125">
        <w:rPr>
          <w:rFonts w:ascii="Sylfaen" w:hAnsi="Sylfaen"/>
          <w:lang w:val="ka-GE"/>
        </w:rPr>
        <w:t xml:space="preserve"> გამოუცხადებლობისთვის,</w:t>
      </w:r>
      <w:r w:rsidRPr="00FC7125">
        <w:rPr>
          <w:rFonts w:ascii="Sylfaen" w:hAnsi="Sylfaen"/>
        </w:rPr>
        <w:t xml:space="preserve"> დაგვიანების</w:t>
      </w:r>
      <w:r w:rsidRPr="00FC7125">
        <w:rPr>
          <w:rFonts w:ascii="Sylfaen" w:hAnsi="Sylfaen"/>
          <w:lang w:val="ka-GE"/>
        </w:rPr>
        <w:t xml:space="preserve">თვის, სამუშაო საათების გაცდენისთვის, </w:t>
      </w:r>
      <w:r w:rsidRPr="00FC7125">
        <w:rPr>
          <w:rFonts w:ascii="Sylfaen" w:hAnsi="Sylfaen"/>
        </w:rPr>
        <w:t>დისციპლინური</w:t>
      </w:r>
      <w:r w:rsidRPr="00FC7125">
        <w:rPr>
          <w:rFonts w:ascii="Sylfaen" w:hAnsi="Sylfaen"/>
          <w:lang w:val="ka-GE"/>
        </w:rPr>
        <w:t xml:space="preserve"> </w:t>
      </w:r>
      <w:r w:rsidRPr="00FC7125">
        <w:rPr>
          <w:rFonts w:ascii="Sylfaen" w:hAnsi="Sylfaen"/>
        </w:rPr>
        <w:t>სახდელის ფორმად შესაძლებელია გამოყენებულ იქნ</w:t>
      </w:r>
      <w:r w:rsidRPr="00FC7125">
        <w:rPr>
          <w:rFonts w:ascii="Sylfaen" w:hAnsi="Sylfaen"/>
          <w:lang w:val="ka-GE"/>
        </w:rPr>
        <w:t>ე</w:t>
      </w:r>
      <w:r w:rsidRPr="00FC7125">
        <w:rPr>
          <w:rFonts w:ascii="Sylfaen" w:hAnsi="Sylfaen"/>
        </w:rPr>
        <w:t>ს</w:t>
      </w:r>
      <w:r w:rsidRPr="00FC7125">
        <w:rPr>
          <w:rFonts w:ascii="Sylfaen" w:hAnsi="Sylfaen"/>
          <w:lang w:val="ka-GE"/>
        </w:rPr>
        <w:t xml:space="preserve"> წინამდებარე შინაგანაწესი</w:t>
      </w:r>
      <w:r w:rsidR="002B5A78">
        <w:rPr>
          <w:rFonts w:ascii="Sylfaen" w:hAnsi="Sylfaen"/>
          <w:lang w:val="ka-GE"/>
        </w:rPr>
        <w:t>თ</w:t>
      </w:r>
      <w:r w:rsidRPr="00FC7125">
        <w:rPr>
          <w:rFonts w:ascii="Sylfaen" w:hAnsi="Sylfaen"/>
          <w:lang w:val="ka-GE"/>
        </w:rPr>
        <w:t xml:space="preserve"> გათვალისწინებული </w:t>
      </w:r>
      <w:r w:rsidR="00DC3268" w:rsidRPr="00FC7125">
        <w:rPr>
          <w:rFonts w:ascii="Sylfaen" w:hAnsi="Sylfaen"/>
          <w:lang w:val="ka-GE"/>
        </w:rPr>
        <w:t xml:space="preserve">დისციპლინური </w:t>
      </w:r>
      <w:r w:rsidR="008613BB" w:rsidRPr="00FC7125">
        <w:rPr>
          <w:rFonts w:ascii="Sylfaen" w:hAnsi="Sylfaen"/>
          <w:lang w:val="ka-GE"/>
        </w:rPr>
        <w:t>პასუხისმგებლობის ზომა</w:t>
      </w:r>
      <w:r w:rsidRPr="00FC7125">
        <w:rPr>
          <w:rFonts w:ascii="Sylfaen" w:hAnsi="Sylfaen"/>
          <w:lang w:val="ka-GE"/>
        </w:rPr>
        <w:t xml:space="preserve">. </w:t>
      </w:r>
    </w:p>
    <w:p w14:paraId="6C94D63A" w14:textId="77777777" w:rsidR="00DC3268" w:rsidRPr="00FC7125" w:rsidRDefault="00DC3268" w:rsidP="00585372">
      <w:pPr>
        <w:pStyle w:val="ListParagraph"/>
        <w:tabs>
          <w:tab w:val="left" w:pos="0"/>
          <w:tab w:val="left" w:pos="90"/>
          <w:tab w:val="left" w:pos="360"/>
        </w:tabs>
        <w:autoSpaceDE w:val="0"/>
        <w:autoSpaceDN w:val="0"/>
        <w:adjustRightInd w:val="0"/>
        <w:spacing w:line="276" w:lineRule="auto"/>
        <w:ind w:left="0"/>
        <w:jc w:val="both"/>
        <w:rPr>
          <w:rFonts w:ascii="Sylfaen" w:hAnsi="Sylfaen" w:cs="Sylfaen"/>
          <w:lang w:val="ka-GE"/>
        </w:rPr>
      </w:pPr>
    </w:p>
    <w:p w14:paraId="7138DA94" w14:textId="7D1B71FF" w:rsidR="008F5AFD" w:rsidRPr="00FC7125" w:rsidRDefault="008F5AFD" w:rsidP="008F5AFD">
      <w:pPr>
        <w:pStyle w:val="ListParagraph"/>
        <w:numPr>
          <w:ilvl w:val="0"/>
          <w:numId w:val="9"/>
        </w:numPr>
        <w:tabs>
          <w:tab w:val="left" w:pos="0"/>
          <w:tab w:val="left" w:pos="90"/>
          <w:tab w:val="left" w:pos="360"/>
          <w:tab w:val="left" w:pos="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0"/>
        <w:jc w:val="both"/>
        <w:rPr>
          <w:rFonts w:ascii="Sylfaen" w:hAnsi="Sylfaen" w:cs="Sylfaen"/>
          <w:bCs/>
          <w:lang w:val="ka-GE"/>
        </w:rPr>
      </w:pPr>
      <w:r w:rsidRPr="00FC7125">
        <w:rPr>
          <w:rFonts w:ascii="Sylfaen" w:hAnsi="Sylfaen"/>
          <w:lang w:val="ka-GE"/>
        </w:rPr>
        <w:t xml:space="preserve">ამ მუხლის მე-3 პუნქტით დადგენილი ვალდებულება არ ვრცელდება </w:t>
      </w:r>
      <w:r w:rsidR="00EF3A2A" w:rsidRPr="00FC7125">
        <w:rPr>
          <w:rFonts w:ascii="Sylfaen" w:hAnsi="Sylfaen"/>
          <w:lang w:val="ka-GE"/>
        </w:rPr>
        <w:t xml:space="preserve">შრომითი ხელშეკრულებით დასაქმებულ </w:t>
      </w:r>
      <w:r w:rsidR="000F064B" w:rsidRPr="00FC7125">
        <w:rPr>
          <w:rFonts w:ascii="Sylfaen" w:hAnsi="Sylfaen"/>
          <w:lang w:val="ka-GE"/>
        </w:rPr>
        <w:t xml:space="preserve"> იმ </w:t>
      </w:r>
      <w:r w:rsidR="003D6655" w:rsidRPr="00FC7125">
        <w:rPr>
          <w:rFonts w:ascii="Sylfaen" w:hAnsi="Sylfaen"/>
          <w:lang w:val="ka-GE"/>
        </w:rPr>
        <w:t>პირზე</w:t>
      </w:r>
      <w:r w:rsidR="00206F47" w:rsidRPr="00FC7125">
        <w:rPr>
          <w:rFonts w:ascii="Sylfaen" w:hAnsi="Sylfaen"/>
          <w:lang w:val="ka-GE"/>
        </w:rPr>
        <w:t>, რომელთანაც ხელშეკრულებით სამუშაო</w:t>
      </w:r>
      <w:r w:rsidR="002728EC" w:rsidRPr="00FC7125">
        <w:rPr>
          <w:rFonts w:ascii="Sylfaen" w:hAnsi="Sylfaen"/>
          <w:lang w:val="ka-GE"/>
        </w:rPr>
        <w:t xml:space="preserve"> ადგილზე</w:t>
      </w:r>
      <w:r w:rsidR="00206F47" w:rsidRPr="00FC7125">
        <w:rPr>
          <w:rFonts w:ascii="Sylfaen" w:hAnsi="Sylfaen"/>
          <w:lang w:val="ka-GE"/>
        </w:rPr>
        <w:t xml:space="preserve"> გამოცხადების</w:t>
      </w:r>
      <w:r w:rsidR="002728EC" w:rsidRPr="00FC7125">
        <w:rPr>
          <w:rFonts w:ascii="Sylfaen" w:hAnsi="Sylfaen"/>
          <w:lang w:val="ka-GE"/>
        </w:rPr>
        <w:t>ა და ფუნქციების</w:t>
      </w:r>
      <w:r w:rsidR="00206F47" w:rsidRPr="00FC7125">
        <w:rPr>
          <w:rFonts w:ascii="Sylfaen" w:hAnsi="Sylfaen"/>
          <w:lang w:val="ka-GE"/>
        </w:rPr>
        <w:t xml:space="preserve"> </w:t>
      </w:r>
      <w:r w:rsidR="002728EC" w:rsidRPr="00FC7125">
        <w:rPr>
          <w:rFonts w:ascii="Sylfaen" w:hAnsi="Sylfaen"/>
          <w:lang w:val="ka-GE"/>
        </w:rPr>
        <w:t xml:space="preserve">შესრულების </w:t>
      </w:r>
      <w:r w:rsidR="00206F47" w:rsidRPr="00FC7125">
        <w:rPr>
          <w:rFonts w:ascii="Sylfaen" w:hAnsi="Sylfaen"/>
          <w:lang w:val="ka-GE"/>
        </w:rPr>
        <w:t xml:space="preserve">პირობები განსხვავებულად რეგულირდება. </w:t>
      </w:r>
    </w:p>
    <w:p w14:paraId="4CF0DAAB" w14:textId="2B238BD4" w:rsidR="00127411" w:rsidRPr="00FC7125" w:rsidRDefault="00127411" w:rsidP="00127411">
      <w:pPr>
        <w:jc w:val="both"/>
        <w:rPr>
          <w:rFonts w:ascii="Sylfaen" w:hAnsi="Sylfaen"/>
          <w:lang w:val="ka-GE"/>
        </w:rPr>
      </w:pPr>
    </w:p>
    <w:p w14:paraId="0B3D1C67" w14:textId="40FE183B" w:rsidR="00127411" w:rsidRPr="00B945C5" w:rsidRDefault="00B945C5" w:rsidP="00B945C5">
      <w:pPr>
        <w:pStyle w:val="Heading1"/>
        <w:rPr>
          <w:b/>
        </w:rPr>
      </w:pPr>
      <w:bookmarkStart w:id="155" w:name="_Toc499560901"/>
      <w:r w:rsidRPr="00B945C5">
        <w:rPr>
          <w:b/>
        </w:rPr>
        <w:lastRenderedPageBreak/>
        <w:t>7</w:t>
      </w:r>
      <w:r w:rsidR="00127411" w:rsidRPr="00B945C5">
        <w:rPr>
          <w:b/>
        </w:rPr>
        <w:t xml:space="preserve">. </w:t>
      </w:r>
      <w:r w:rsidR="00127411" w:rsidRPr="00B945C5">
        <w:rPr>
          <w:rFonts w:ascii="Sylfaen" w:hAnsi="Sylfaen" w:cs="Sylfaen"/>
          <w:b/>
        </w:rPr>
        <w:t>ზეგანაკვეთურად</w:t>
      </w:r>
      <w:r w:rsidR="00127411" w:rsidRPr="00B945C5">
        <w:rPr>
          <w:b/>
        </w:rPr>
        <w:t xml:space="preserve"> </w:t>
      </w:r>
      <w:r w:rsidR="00127411" w:rsidRPr="00B945C5">
        <w:rPr>
          <w:rFonts w:ascii="Sylfaen" w:hAnsi="Sylfaen" w:cs="Sylfaen"/>
          <w:b/>
        </w:rPr>
        <w:t>ნამუშევარი</w:t>
      </w:r>
      <w:r w:rsidR="00127411" w:rsidRPr="00B945C5">
        <w:rPr>
          <w:b/>
        </w:rPr>
        <w:t xml:space="preserve"> </w:t>
      </w:r>
      <w:r w:rsidR="00127411" w:rsidRPr="00B945C5">
        <w:rPr>
          <w:rFonts w:ascii="Sylfaen" w:hAnsi="Sylfaen" w:cs="Sylfaen"/>
          <w:b/>
        </w:rPr>
        <w:t>დროის</w:t>
      </w:r>
      <w:r w:rsidR="00127411" w:rsidRPr="00B945C5">
        <w:rPr>
          <w:b/>
        </w:rPr>
        <w:t xml:space="preserve"> </w:t>
      </w:r>
      <w:r w:rsidR="00127411" w:rsidRPr="00B945C5">
        <w:rPr>
          <w:rFonts w:ascii="Sylfaen" w:hAnsi="Sylfaen" w:cs="Sylfaen"/>
          <w:b/>
        </w:rPr>
        <w:t>ანაზღაურება</w:t>
      </w:r>
      <w:bookmarkEnd w:id="155"/>
    </w:p>
    <w:p w14:paraId="64A53D4B" w14:textId="77777777" w:rsidR="0009458B" w:rsidRDefault="0009458B" w:rsidP="00127411">
      <w:pPr>
        <w:jc w:val="both"/>
        <w:rPr>
          <w:rFonts w:ascii="Sylfaen" w:hAnsi="Sylfaen"/>
          <w:color w:val="000000"/>
          <w:lang w:val="ka-GE"/>
        </w:rPr>
      </w:pPr>
    </w:p>
    <w:p w14:paraId="75B5DD63" w14:textId="20F14E08" w:rsidR="00127411" w:rsidRPr="00FC7125" w:rsidRDefault="00127411" w:rsidP="00127411">
      <w:pPr>
        <w:jc w:val="both"/>
        <w:rPr>
          <w:rFonts w:ascii="Sylfaen" w:hAnsi="Sylfaen"/>
          <w:color w:val="000000"/>
          <w:lang w:val="ka-GE"/>
        </w:rPr>
      </w:pPr>
      <w:r w:rsidRPr="00FC7125">
        <w:rPr>
          <w:rFonts w:ascii="Sylfaen" w:hAnsi="Sylfaen"/>
          <w:color w:val="000000"/>
          <w:lang w:val="ka-GE"/>
        </w:rPr>
        <w:t>1. სამუშაო დღის გახანგრძლივება ერთი ან რამდენიმე საათით</w:t>
      </w:r>
      <w:r w:rsidR="00B63124" w:rsidRPr="00FC7125">
        <w:rPr>
          <w:rFonts w:ascii="Sylfaen" w:hAnsi="Sylfaen"/>
          <w:color w:val="000000"/>
          <w:lang w:val="ka-GE"/>
        </w:rPr>
        <w:t xml:space="preserve"> მიმდინარე დავალების/სამუშაოს შესასრულებლად</w:t>
      </w:r>
      <w:r w:rsidR="00CF745C">
        <w:rPr>
          <w:rFonts w:ascii="Sylfaen" w:hAnsi="Sylfaen"/>
          <w:color w:val="000000"/>
          <w:lang w:val="ka-GE"/>
        </w:rPr>
        <w:t>,</w:t>
      </w:r>
      <w:r w:rsidRPr="00FC7125">
        <w:rPr>
          <w:rFonts w:ascii="Sylfaen" w:hAnsi="Sylfaen"/>
          <w:color w:val="000000"/>
          <w:lang w:val="ka-GE"/>
        </w:rPr>
        <w:t xml:space="preserve"> წარმოადგენს დასაქმებულის მიერ შესასრულებელი სამუშაოს განუყოფელ ნაწილს და დამატებით ანაზღაურებას არ ექვემდებარება. </w:t>
      </w:r>
      <w:r w:rsidR="00CE6E75" w:rsidRPr="00FC7125">
        <w:rPr>
          <w:rFonts w:ascii="Sylfaen" w:hAnsi="Sylfaen"/>
          <w:color w:val="000000"/>
          <w:lang w:val="ka-GE"/>
        </w:rPr>
        <w:t>სამუშაო დროის ხანგრძლივობა ზეგანაკვეთური სამუშაოს შესრულების დროსთან ერთად</w:t>
      </w:r>
      <w:r w:rsidR="00CF745C">
        <w:rPr>
          <w:rFonts w:ascii="Sylfaen" w:hAnsi="Sylfaen"/>
          <w:color w:val="000000"/>
          <w:lang w:val="ka-GE"/>
        </w:rPr>
        <w:t>,</w:t>
      </w:r>
      <w:r w:rsidR="00CE6E75" w:rsidRPr="00FC7125">
        <w:rPr>
          <w:rFonts w:ascii="Sylfaen" w:hAnsi="Sylfaen"/>
          <w:color w:val="000000"/>
          <w:lang w:val="ka-GE"/>
        </w:rPr>
        <w:t xml:space="preserve"> არ უნდა აღემატებოდეს კვირაში 48 საათს. </w:t>
      </w:r>
    </w:p>
    <w:p w14:paraId="322D4FBF" w14:textId="77777777" w:rsidR="0009458B" w:rsidRDefault="0009458B" w:rsidP="00127411">
      <w:pPr>
        <w:jc w:val="both"/>
        <w:rPr>
          <w:rFonts w:ascii="Sylfaen" w:hAnsi="Sylfaen"/>
          <w:color w:val="000000"/>
          <w:lang w:val="ka-GE"/>
        </w:rPr>
      </w:pPr>
    </w:p>
    <w:p w14:paraId="5CFB1580" w14:textId="2731539B"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2. ზეგანაკვეთურ სამუშაოდ ითვლება კომისიის თავმჯდომარის </w:t>
      </w:r>
      <w:r w:rsidR="007E40ED" w:rsidRPr="00FC7125">
        <w:rPr>
          <w:rFonts w:ascii="Sylfaen" w:hAnsi="Sylfaen"/>
          <w:color w:val="000000"/>
          <w:lang w:val="ka-GE"/>
        </w:rPr>
        <w:t xml:space="preserve">შესაბამისი </w:t>
      </w:r>
      <w:r w:rsidRPr="00FC7125">
        <w:rPr>
          <w:rFonts w:ascii="Sylfaen" w:hAnsi="Sylfaen"/>
          <w:color w:val="000000"/>
          <w:lang w:val="ka-GE"/>
        </w:rPr>
        <w:t>ბრძანები</w:t>
      </w:r>
      <w:r w:rsidR="007E40ED" w:rsidRPr="00FC7125">
        <w:rPr>
          <w:rFonts w:ascii="Sylfaen" w:hAnsi="Sylfaen"/>
          <w:color w:val="000000"/>
          <w:lang w:val="ka-GE"/>
        </w:rPr>
        <w:t>ს</w:t>
      </w:r>
      <w:r w:rsidR="00ED7AB0" w:rsidRPr="00FC7125">
        <w:rPr>
          <w:rFonts w:ascii="Sylfaen" w:hAnsi="Sylfaen"/>
          <w:color w:val="000000"/>
          <w:lang w:val="ka-GE"/>
        </w:rPr>
        <w:t xml:space="preserve"> საფუძველზე</w:t>
      </w:r>
      <w:r w:rsidRPr="00FC7125">
        <w:rPr>
          <w:rFonts w:ascii="Sylfaen" w:hAnsi="Sylfaen"/>
          <w:color w:val="000000"/>
          <w:lang w:val="ka-GE"/>
        </w:rPr>
        <w:t xml:space="preserve"> დასაქმებულ(ებ)ის მიერ სამუშაოს შესრულება დროის იმ მონაკვეთში, </w:t>
      </w:r>
      <w:r w:rsidR="00ED7AB0" w:rsidRPr="00FC7125">
        <w:rPr>
          <w:rFonts w:ascii="Sylfaen" w:hAnsi="Sylfaen"/>
          <w:color w:val="000000"/>
          <w:lang w:val="ka-GE"/>
        </w:rPr>
        <w:t xml:space="preserve">რომელიც აღემატება </w:t>
      </w:r>
      <w:r w:rsidR="006F3E9E" w:rsidRPr="00FC7125">
        <w:rPr>
          <w:rFonts w:ascii="Sylfaen" w:hAnsi="Sylfaen"/>
          <w:color w:val="000000"/>
          <w:lang w:val="ka-GE"/>
        </w:rPr>
        <w:t xml:space="preserve">ამ შინაგანაწესით დადგენილ </w:t>
      </w:r>
      <w:r w:rsidR="00ED7AB0" w:rsidRPr="00FC7125">
        <w:rPr>
          <w:rFonts w:ascii="Sylfaen" w:hAnsi="Sylfaen"/>
          <w:color w:val="000000"/>
          <w:lang w:val="ka-GE"/>
        </w:rPr>
        <w:t xml:space="preserve">სამუშაო საათებს, </w:t>
      </w:r>
      <w:r w:rsidRPr="00FC7125">
        <w:rPr>
          <w:rFonts w:ascii="Sylfaen" w:hAnsi="Sylfaen"/>
          <w:color w:val="000000"/>
          <w:lang w:val="ka-GE"/>
        </w:rPr>
        <w:t xml:space="preserve">ასევე,  საქართველოს </w:t>
      </w:r>
      <w:r w:rsidR="00485882" w:rsidRPr="00FC7125">
        <w:rPr>
          <w:rFonts w:ascii="Sylfaen" w:hAnsi="Sylfaen"/>
          <w:color w:val="000000"/>
          <w:lang w:val="ka-GE"/>
        </w:rPr>
        <w:t xml:space="preserve">შრომის კოდექსით </w:t>
      </w:r>
      <w:r w:rsidRPr="00FC7125">
        <w:rPr>
          <w:rFonts w:ascii="Sylfaen" w:hAnsi="Sylfaen"/>
          <w:color w:val="000000"/>
          <w:lang w:val="ka-GE"/>
        </w:rPr>
        <w:t>განსაზღვრულ</w:t>
      </w:r>
      <w:r w:rsidR="007B064C" w:rsidRPr="00FC7125">
        <w:rPr>
          <w:rFonts w:ascii="Sylfaen" w:hAnsi="Sylfaen"/>
          <w:color w:val="000000"/>
          <w:lang w:val="ka-GE"/>
        </w:rPr>
        <w:t xml:space="preserve"> დასვენებისა და</w:t>
      </w:r>
      <w:r w:rsidRPr="00FC7125">
        <w:rPr>
          <w:rFonts w:ascii="Sylfaen" w:hAnsi="Sylfaen"/>
          <w:color w:val="000000"/>
          <w:lang w:val="ka-GE"/>
        </w:rPr>
        <w:t xml:space="preserve"> უქმე დღეებში.</w:t>
      </w:r>
    </w:p>
    <w:p w14:paraId="2774B721" w14:textId="77777777" w:rsidR="00127411" w:rsidRPr="00FC7125" w:rsidRDefault="00127411" w:rsidP="00127411">
      <w:pPr>
        <w:jc w:val="both"/>
        <w:rPr>
          <w:rFonts w:ascii="Sylfaen" w:hAnsi="Sylfaen"/>
          <w:color w:val="000000"/>
          <w:lang w:val="ka-GE"/>
        </w:rPr>
      </w:pPr>
    </w:p>
    <w:p w14:paraId="43A2287B" w14:textId="644B4F43" w:rsidR="00127411" w:rsidRPr="00FC7125" w:rsidRDefault="00127411" w:rsidP="00127411">
      <w:pPr>
        <w:jc w:val="both"/>
        <w:rPr>
          <w:rFonts w:ascii="Sylfaen" w:hAnsi="Sylfaen"/>
          <w:lang w:val="ka-GE"/>
        </w:rPr>
      </w:pPr>
      <w:r w:rsidRPr="00FC7125">
        <w:rPr>
          <w:rFonts w:ascii="Sylfaen" w:hAnsi="Sylfaen"/>
          <w:lang w:val="ka-GE"/>
        </w:rPr>
        <w:t xml:space="preserve"> 3. ზეგანაკვეთური სამუშაო დრო იანგარიშება საათობრივად. ყოველი 4 საათი</w:t>
      </w:r>
      <w:r w:rsidR="006C2DEB" w:rsidRPr="00FC7125">
        <w:rPr>
          <w:rFonts w:ascii="Sylfaen" w:hAnsi="Sylfaen"/>
          <w:lang w:val="ka-GE"/>
        </w:rPr>
        <w:t>ს განმავლობაში</w:t>
      </w:r>
      <w:r w:rsidRPr="00FC7125">
        <w:rPr>
          <w:rFonts w:ascii="Sylfaen" w:hAnsi="Sylfaen"/>
          <w:lang w:val="ka-GE"/>
        </w:rPr>
        <w:t xml:space="preserve"> ზეგანაკვეთური სამუშაოს შესრულების სანაცვლოდ დასაქმებულს მიეცემა ნახევარი </w:t>
      </w:r>
      <w:r w:rsidR="007B064C" w:rsidRPr="00FC7125">
        <w:rPr>
          <w:rFonts w:ascii="Sylfaen" w:hAnsi="Sylfaen"/>
          <w:lang w:val="ka-GE"/>
        </w:rPr>
        <w:t xml:space="preserve">თავისუფალი </w:t>
      </w:r>
      <w:r w:rsidRPr="00FC7125">
        <w:rPr>
          <w:rFonts w:ascii="Sylfaen" w:hAnsi="Sylfaen"/>
          <w:lang w:val="ka-GE"/>
        </w:rPr>
        <w:t>დღე</w:t>
      </w:r>
      <w:r w:rsidR="007B064C" w:rsidRPr="00FC7125">
        <w:rPr>
          <w:rFonts w:ascii="Sylfaen" w:hAnsi="Sylfaen"/>
          <w:lang w:val="ka-GE"/>
        </w:rPr>
        <w:t xml:space="preserve"> ხელფასის შენარჩუნებით</w:t>
      </w:r>
      <w:r w:rsidRPr="00FC7125">
        <w:rPr>
          <w:rFonts w:ascii="Sylfaen" w:hAnsi="Sylfaen"/>
          <w:lang w:val="ka-GE"/>
        </w:rPr>
        <w:t xml:space="preserve">. ზეგანაკვეთურად ნამუშევარი დროის დამრგვალება ხდება დასაქმებულის სასარგებლოდ, ნახევარი დღის სიზუსტით. ზეგანაკვეთური ნამუშევარი დროის დამრგვალება და დაანგარიშება ხდება ყოველი კვარტალის ბოლოს და ემატება დასაქმებულის </w:t>
      </w:r>
      <w:r w:rsidR="00AF1B25" w:rsidRPr="00FC7125">
        <w:rPr>
          <w:rFonts w:ascii="Sylfaen" w:hAnsi="Sylfaen"/>
          <w:lang w:val="ka-GE"/>
        </w:rPr>
        <w:t xml:space="preserve">თავისუფალ </w:t>
      </w:r>
      <w:r w:rsidRPr="00FC7125">
        <w:rPr>
          <w:rFonts w:ascii="Sylfaen" w:hAnsi="Sylfaen"/>
          <w:lang w:val="ka-GE"/>
        </w:rPr>
        <w:t>დღეს</w:t>
      </w:r>
      <w:r w:rsidR="00AF1B25" w:rsidRPr="00FC7125">
        <w:rPr>
          <w:rFonts w:ascii="Sylfaen" w:hAnsi="Sylfaen"/>
          <w:lang w:val="ka-GE"/>
        </w:rPr>
        <w:t xml:space="preserve"> (</w:t>
      </w:r>
      <w:r w:rsidR="00AF1B25" w:rsidRPr="00461CA3">
        <w:rPr>
          <w:rFonts w:ascii="Sylfaen" w:hAnsi="Sylfaen"/>
          <w:lang w:val="ka-GE"/>
        </w:rPr>
        <w:t>day off)</w:t>
      </w:r>
      <w:r w:rsidRPr="00FC7125">
        <w:rPr>
          <w:rFonts w:ascii="Sylfaen" w:hAnsi="Sylfaen"/>
          <w:lang w:val="ka-GE"/>
        </w:rPr>
        <w:t xml:space="preserve">.  </w:t>
      </w:r>
    </w:p>
    <w:p w14:paraId="08AF5BA0" w14:textId="77777777" w:rsidR="00127411" w:rsidRPr="00FC7125" w:rsidRDefault="00127411" w:rsidP="00127411">
      <w:pPr>
        <w:jc w:val="both"/>
        <w:rPr>
          <w:rFonts w:ascii="Sylfaen" w:hAnsi="Sylfaen"/>
          <w:color w:val="000000"/>
          <w:lang w:val="ka-GE"/>
        </w:rPr>
      </w:pPr>
    </w:p>
    <w:p w14:paraId="14EB5E2A" w14:textId="6E3E1CF3" w:rsidR="00127411" w:rsidRPr="00FC7125" w:rsidRDefault="00F648ED" w:rsidP="00127411">
      <w:pPr>
        <w:jc w:val="both"/>
        <w:rPr>
          <w:rFonts w:ascii="Sylfaen" w:hAnsi="Sylfaen"/>
          <w:color w:val="000000"/>
          <w:lang w:val="ka-GE"/>
        </w:rPr>
      </w:pPr>
      <w:r w:rsidRPr="00FC7125">
        <w:rPr>
          <w:rFonts w:ascii="Sylfaen" w:hAnsi="Sylfaen"/>
          <w:color w:val="000000"/>
          <w:lang w:val="ka-GE"/>
        </w:rPr>
        <w:t>4</w:t>
      </w:r>
      <w:r w:rsidR="00127411" w:rsidRPr="00FC7125">
        <w:rPr>
          <w:rFonts w:ascii="Sylfaen" w:hAnsi="Sylfaen"/>
          <w:color w:val="000000"/>
          <w:lang w:val="ka-GE"/>
        </w:rPr>
        <w:t xml:space="preserve">. კომისიის თავმჯდომარის ბრძანების საფუძველზე ზეგანაკვეთური სამუშაოს </w:t>
      </w:r>
      <w:r w:rsidR="00F93412" w:rsidRPr="00FC7125">
        <w:rPr>
          <w:rFonts w:ascii="Sylfaen" w:hAnsi="Sylfaen"/>
          <w:color w:val="000000"/>
          <w:lang w:val="ka-GE"/>
        </w:rPr>
        <w:t xml:space="preserve">ფაქტობრივად </w:t>
      </w:r>
      <w:r w:rsidR="00127411" w:rsidRPr="00FC7125">
        <w:rPr>
          <w:rFonts w:ascii="Sylfaen" w:hAnsi="Sylfaen"/>
          <w:color w:val="000000"/>
          <w:lang w:val="ka-GE"/>
        </w:rPr>
        <w:t xml:space="preserve">შესრულების თაობაზე დასაქმებულის უშუალო ხელმძღვანელმა ადამიანური რესურსების მართვის </w:t>
      </w:r>
      <w:r w:rsidR="00800011">
        <w:rPr>
          <w:rFonts w:ascii="Sylfaen" w:hAnsi="Sylfaen"/>
          <w:color w:val="000000"/>
          <w:lang w:val="ka-GE"/>
        </w:rPr>
        <w:t>ერთეულს</w:t>
      </w:r>
      <w:r w:rsidR="00127411" w:rsidRPr="00FC7125">
        <w:rPr>
          <w:rFonts w:ascii="Sylfaen" w:hAnsi="Sylfaen"/>
          <w:color w:val="000000"/>
          <w:lang w:val="ka-GE"/>
        </w:rPr>
        <w:t xml:space="preserve"> უნდა გაუგზავნოს შესაბამისი წერილობითი შეტყობინება</w:t>
      </w:r>
      <w:r w:rsidRPr="00FC7125">
        <w:rPr>
          <w:rFonts w:ascii="Sylfaen" w:hAnsi="Sylfaen"/>
          <w:color w:val="000000"/>
          <w:lang w:val="ka-GE"/>
        </w:rPr>
        <w:t>, რათა</w:t>
      </w:r>
      <w:r w:rsidR="00127411" w:rsidRPr="00FC7125">
        <w:rPr>
          <w:rFonts w:ascii="Sylfaen" w:hAnsi="Sylfaen"/>
          <w:color w:val="000000"/>
          <w:lang w:val="ka-GE"/>
        </w:rPr>
        <w:t xml:space="preserve"> </w:t>
      </w:r>
      <w:r w:rsidRPr="00FC7125">
        <w:rPr>
          <w:rFonts w:ascii="Sylfaen" w:hAnsi="Sylfaen"/>
          <w:color w:val="000000"/>
          <w:lang w:val="ka-GE"/>
        </w:rPr>
        <w:t xml:space="preserve">ადამიანური რესურსების მართვის </w:t>
      </w:r>
      <w:r w:rsidR="00800011">
        <w:rPr>
          <w:rFonts w:ascii="Sylfaen" w:hAnsi="Sylfaen"/>
          <w:color w:val="000000"/>
          <w:lang w:val="ka-GE"/>
        </w:rPr>
        <w:t>ერთეულ</w:t>
      </w:r>
      <w:r w:rsidR="00800011" w:rsidRPr="00FC7125">
        <w:rPr>
          <w:rFonts w:ascii="Sylfaen" w:hAnsi="Sylfaen"/>
          <w:color w:val="000000"/>
          <w:lang w:val="ka-GE"/>
        </w:rPr>
        <w:t xml:space="preserve">მა </w:t>
      </w:r>
      <w:r w:rsidRPr="00FC7125">
        <w:rPr>
          <w:rFonts w:ascii="Sylfaen" w:hAnsi="Sylfaen"/>
          <w:color w:val="000000"/>
          <w:lang w:val="ka-GE"/>
        </w:rPr>
        <w:t xml:space="preserve">დაიანგარიშოს </w:t>
      </w:r>
      <w:r w:rsidR="00F93412" w:rsidRPr="00FC7125">
        <w:rPr>
          <w:rFonts w:ascii="Sylfaen" w:hAnsi="Sylfaen"/>
          <w:color w:val="000000"/>
          <w:lang w:val="ka-GE"/>
        </w:rPr>
        <w:t>ფაქტობრივად</w:t>
      </w:r>
      <w:r w:rsidR="00462C66" w:rsidRPr="00FC7125">
        <w:rPr>
          <w:rFonts w:ascii="Sylfaen" w:hAnsi="Sylfaen"/>
          <w:color w:val="000000"/>
          <w:lang w:val="ka-GE"/>
        </w:rPr>
        <w:t xml:space="preserve"> ნამუშევარი საათები. </w:t>
      </w:r>
    </w:p>
    <w:p w14:paraId="2FD6D2F4" w14:textId="77777777" w:rsidR="0035687C" w:rsidRPr="00FC7125" w:rsidRDefault="0035687C" w:rsidP="00F648ED">
      <w:pPr>
        <w:jc w:val="both"/>
        <w:rPr>
          <w:rFonts w:ascii="Sylfaen" w:hAnsi="Sylfaen"/>
          <w:color w:val="000000"/>
          <w:lang w:val="ka-GE"/>
        </w:rPr>
      </w:pPr>
    </w:p>
    <w:p w14:paraId="70DE0984" w14:textId="24E98C45" w:rsidR="00F648ED" w:rsidRPr="00FC7125" w:rsidRDefault="0035687C" w:rsidP="00F648ED">
      <w:pPr>
        <w:jc w:val="both"/>
        <w:rPr>
          <w:rFonts w:ascii="Sylfaen" w:hAnsi="Sylfaen"/>
          <w:color w:val="000000"/>
          <w:lang w:val="ka-GE"/>
        </w:rPr>
      </w:pPr>
      <w:r w:rsidRPr="00FC7125">
        <w:rPr>
          <w:rFonts w:ascii="Sylfaen" w:hAnsi="Sylfaen"/>
          <w:color w:val="000000"/>
          <w:lang w:val="ka-GE"/>
        </w:rPr>
        <w:t>5</w:t>
      </w:r>
      <w:r w:rsidR="00F648ED" w:rsidRPr="00FC7125">
        <w:rPr>
          <w:rFonts w:ascii="Sylfaen" w:hAnsi="Sylfaen"/>
          <w:color w:val="000000"/>
          <w:lang w:val="ka-GE"/>
        </w:rPr>
        <w:t xml:space="preserve">. თუ დასაქმებული ვერ ახერხებს ზეგანაკვეთურად ნამუშევარი საათებით გამომუშავებული თავისუფალი </w:t>
      </w:r>
      <w:r w:rsidR="00C95DF3" w:rsidRPr="00FC7125">
        <w:rPr>
          <w:rFonts w:ascii="Sylfaen" w:hAnsi="Sylfaen"/>
          <w:color w:val="000000"/>
          <w:lang w:val="ka-GE"/>
        </w:rPr>
        <w:t>დროის/</w:t>
      </w:r>
      <w:r w:rsidR="00F648ED" w:rsidRPr="00FC7125">
        <w:rPr>
          <w:rFonts w:ascii="Sylfaen" w:hAnsi="Sylfaen"/>
          <w:color w:val="000000"/>
          <w:lang w:val="ka-GE"/>
        </w:rPr>
        <w:t xml:space="preserve">დღის აღებას კომისიის თავმჯდომარის უარის გამო, ასეთ შემთხვევაში მას შეუძლია მიიღოს სანაცვლო ანაზღაურება </w:t>
      </w:r>
      <w:r w:rsidR="009C5C71" w:rsidRPr="00FC7125">
        <w:rPr>
          <w:rFonts w:ascii="Sylfaen" w:hAnsi="Sylfaen"/>
          <w:color w:val="000000"/>
          <w:lang w:val="ka-GE"/>
        </w:rPr>
        <w:t xml:space="preserve">სახელფასო დანამატის სახით </w:t>
      </w:r>
      <w:r w:rsidR="00F648ED" w:rsidRPr="00FC7125">
        <w:rPr>
          <w:rFonts w:ascii="Sylfaen" w:hAnsi="Sylfaen"/>
          <w:color w:val="000000"/>
          <w:lang w:val="ka-GE"/>
        </w:rPr>
        <w:t>ხელფ</w:t>
      </w:r>
      <w:r w:rsidR="002B5A78">
        <w:rPr>
          <w:rFonts w:ascii="Sylfaen" w:hAnsi="Sylfaen"/>
          <w:color w:val="000000"/>
          <w:lang w:val="ka-GE"/>
        </w:rPr>
        <w:t>ასის</w:t>
      </w:r>
      <w:r w:rsidR="00F648ED" w:rsidRPr="00FC7125">
        <w:rPr>
          <w:rFonts w:ascii="Sylfaen" w:hAnsi="Sylfaen"/>
          <w:color w:val="000000"/>
          <w:lang w:val="ka-GE"/>
        </w:rPr>
        <w:t xml:space="preserve"> საათობრივი ანაზღაურების 1.5 ოდენობით. </w:t>
      </w:r>
    </w:p>
    <w:p w14:paraId="2A8E16DD" w14:textId="77777777" w:rsidR="00F648ED" w:rsidRPr="00FC7125" w:rsidRDefault="00F648ED" w:rsidP="00F648ED">
      <w:pPr>
        <w:jc w:val="both"/>
        <w:rPr>
          <w:rFonts w:ascii="Sylfaen" w:hAnsi="Sylfaen"/>
          <w:color w:val="000000"/>
          <w:lang w:val="ka-GE"/>
        </w:rPr>
      </w:pPr>
    </w:p>
    <w:p w14:paraId="4F2630E9" w14:textId="55432186" w:rsidR="00C95DF3" w:rsidRPr="00B945C5" w:rsidRDefault="00C95DF3" w:rsidP="00C95DF3">
      <w:pPr>
        <w:jc w:val="both"/>
        <w:rPr>
          <w:rFonts w:ascii="Sylfaen" w:hAnsi="Sylfaen"/>
          <w:color w:val="000000"/>
          <w:lang w:val="ka-GE"/>
        </w:rPr>
      </w:pPr>
      <w:r w:rsidRPr="00FC7125">
        <w:rPr>
          <w:rFonts w:ascii="Sylfaen" w:hAnsi="Sylfaen"/>
          <w:color w:val="000000"/>
          <w:lang w:val="ka-GE"/>
        </w:rPr>
        <w:t xml:space="preserve">6. ზეგანაკვეთური სამუშაოს სანაცვლოდ თავისუფალი დღის </w:t>
      </w:r>
      <w:r w:rsidR="003F1422" w:rsidRPr="00FC7125">
        <w:rPr>
          <w:rFonts w:ascii="Sylfaen" w:hAnsi="Sylfaen"/>
          <w:color w:val="000000"/>
          <w:lang w:val="ka-GE"/>
        </w:rPr>
        <w:t xml:space="preserve"> (</w:t>
      </w:r>
      <w:r w:rsidR="003F1422" w:rsidRPr="00B945C5">
        <w:rPr>
          <w:rFonts w:ascii="Sylfaen" w:hAnsi="Sylfaen"/>
          <w:color w:val="000000"/>
          <w:lang w:val="ka-GE"/>
        </w:rPr>
        <w:t>day off</w:t>
      </w:r>
      <w:r w:rsidR="003F1422" w:rsidRPr="00FC7125">
        <w:rPr>
          <w:rFonts w:ascii="Sylfaen" w:hAnsi="Sylfaen"/>
          <w:color w:val="000000"/>
          <w:lang w:val="ka-GE"/>
        </w:rPr>
        <w:t>)</w:t>
      </w:r>
      <w:r w:rsidR="003F1422" w:rsidRPr="00B945C5">
        <w:rPr>
          <w:rFonts w:ascii="Sylfaen" w:hAnsi="Sylfaen"/>
          <w:color w:val="000000"/>
          <w:lang w:val="ka-GE"/>
        </w:rPr>
        <w:t xml:space="preserve"> </w:t>
      </w:r>
      <w:r w:rsidRPr="00FC7125">
        <w:rPr>
          <w:rFonts w:ascii="Sylfaen" w:hAnsi="Sylfaen"/>
          <w:color w:val="000000"/>
          <w:lang w:val="ka-GE"/>
        </w:rPr>
        <w:t xml:space="preserve">მიცემისა ან </w:t>
      </w:r>
      <w:r w:rsidR="009C5C71" w:rsidRPr="00FC7125">
        <w:rPr>
          <w:rFonts w:ascii="Sylfaen" w:hAnsi="Sylfaen"/>
          <w:color w:val="000000"/>
          <w:lang w:val="ka-GE"/>
        </w:rPr>
        <w:t xml:space="preserve">სახელფასო </w:t>
      </w:r>
      <w:r w:rsidRPr="00FC7125">
        <w:rPr>
          <w:rFonts w:ascii="Sylfaen" w:hAnsi="Sylfaen"/>
          <w:color w:val="000000"/>
          <w:lang w:val="ka-GE"/>
        </w:rPr>
        <w:t xml:space="preserve">ანაზღაურების შესახებ კომისიის თავმჯდომარე გამოსცემს ბრძანებას. </w:t>
      </w:r>
    </w:p>
    <w:p w14:paraId="072F4220" w14:textId="77777777" w:rsidR="00C95DF3" w:rsidRPr="00B945C5" w:rsidRDefault="00C95DF3" w:rsidP="00C95DF3">
      <w:pPr>
        <w:jc w:val="both"/>
        <w:rPr>
          <w:rFonts w:ascii="Sylfaen" w:hAnsi="Sylfaen"/>
          <w:lang w:val="ka-GE"/>
        </w:rPr>
      </w:pPr>
    </w:p>
    <w:p w14:paraId="184ED6F1" w14:textId="2C175311"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7. ადამიანური რესურსების მართვის </w:t>
      </w:r>
      <w:r w:rsidR="00800011">
        <w:rPr>
          <w:rFonts w:ascii="Sylfaen" w:hAnsi="Sylfaen"/>
          <w:color w:val="000000"/>
          <w:lang w:val="ka-GE"/>
        </w:rPr>
        <w:t>ერთეული</w:t>
      </w:r>
      <w:r w:rsidRPr="00FC7125">
        <w:rPr>
          <w:rFonts w:ascii="Sylfaen" w:hAnsi="Sylfaen"/>
          <w:color w:val="000000"/>
          <w:lang w:val="ka-GE"/>
        </w:rPr>
        <w:t xml:space="preserve"> პასუსიმგებელია ზეგანაკვეთურად ნამუშევარი დღეების რაოდენობის შესახებ ინფორმაციის შეგროვებაზე და შენახვაზე. </w:t>
      </w:r>
    </w:p>
    <w:p w14:paraId="2398A3A2" w14:textId="77777777" w:rsidR="00127411" w:rsidRPr="00FC7125" w:rsidRDefault="00127411" w:rsidP="00127411">
      <w:pPr>
        <w:pStyle w:val="NormalWeb"/>
        <w:spacing w:before="0" w:beforeAutospacing="0" w:after="0" w:afterAutospacing="0"/>
        <w:ind w:firstLine="851"/>
        <w:jc w:val="both"/>
        <w:rPr>
          <w:rFonts w:ascii="Sylfaen" w:hAnsi="Sylfaen"/>
          <w:lang w:val="ka-GE"/>
        </w:rPr>
      </w:pPr>
    </w:p>
    <w:p w14:paraId="20309649" w14:textId="77777777" w:rsidR="00E43677" w:rsidRPr="00FC7125" w:rsidRDefault="00E43677" w:rsidP="00585372">
      <w:pPr>
        <w:pStyle w:val="NormalWeb"/>
        <w:spacing w:before="0" w:beforeAutospacing="0" w:after="0" w:afterAutospacing="0"/>
        <w:jc w:val="both"/>
        <w:rPr>
          <w:rFonts w:ascii="Sylfaen" w:hAnsi="Sylfaen"/>
          <w:lang w:val="ka-GE"/>
        </w:rPr>
      </w:pPr>
    </w:p>
    <w:p w14:paraId="4AE59979" w14:textId="653D9870" w:rsidR="002656D1" w:rsidRPr="00FC7125" w:rsidRDefault="002656D1" w:rsidP="00E43677">
      <w:pPr>
        <w:pStyle w:val="NormalWeb"/>
        <w:spacing w:before="0" w:beforeAutospacing="0" w:after="0" w:afterAutospacing="0"/>
        <w:ind w:firstLine="851"/>
        <w:jc w:val="both"/>
        <w:rPr>
          <w:rFonts w:ascii="Sylfaen" w:hAnsi="Sylfaen"/>
          <w:lang w:val="ka-GE"/>
        </w:rPr>
      </w:pPr>
    </w:p>
    <w:p w14:paraId="6F1DDFF9" w14:textId="7A0AD621" w:rsidR="001A41F5" w:rsidRPr="00941B72" w:rsidRDefault="001A41F5" w:rsidP="00585372">
      <w:pPr>
        <w:spacing w:after="150"/>
        <w:jc w:val="both"/>
        <w:rPr>
          <w:rFonts w:ascii="Sylfaen" w:hAnsi="Sylfaen"/>
          <w:sz w:val="21"/>
          <w:szCs w:val="21"/>
          <w:lang w:val="ka-GE" w:eastAsia="en-US"/>
        </w:rPr>
      </w:pPr>
    </w:p>
    <w:p w14:paraId="3911C44E" w14:textId="63BC363F" w:rsidR="00127411" w:rsidRPr="00461CA3" w:rsidRDefault="006329D3" w:rsidP="00B945C5">
      <w:pPr>
        <w:pStyle w:val="Heading1"/>
        <w:rPr>
          <w:b/>
          <w:lang w:val="ka-GE"/>
        </w:rPr>
      </w:pPr>
      <w:bookmarkStart w:id="156" w:name="_Toc499560902"/>
      <w:r>
        <w:rPr>
          <w:rFonts w:ascii="Sylfaen" w:hAnsi="Sylfaen"/>
          <w:b/>
          <w:lang w:val="ka-GE"/>
        </w:rPr>
        <w:t>8</w:t>
      </w:r>
      <w:r w:rsidR="00127411" w:rsidRPr="00461CA3">
        <w:rPr>
          <w:b/>
          <w:lang w:val="ka-GE"/>
        </w:rPr>
        <w:t xml:space="preserve">. </w:t>
      </w:r>
      <w:r w:rsidR="00127411" w:rsidRPr="00461CA3">
        <w:rPr>
          <w:rFonts w:ascii="Sylfaen" w:hAnsi="Sylfaen" w:cs="Sylfaen"/>
          <w:b/>
          <w:lang w:val="ka-GE"/>
        </w:rPr>
        <w:t>შვებულება</w:t>
      </w:r>
      <w:bookmarkEnd w:id="156"/>
    </w:p>
    <w:p w14:paraId="623F89CA" w14:textId="77777777" w:rsidR="007C555E" w:rsidRPr="00941B72" w:rsidRDefault="007C555E" w:rsidP="00941B72">
      <w:pPr>
        <w:rPr>
          <w:rFonts w:ascii="Sylfaen" w:hAnsi="Sylfaen"/>
          <w:lang w:val="ka-GE"/>
        </w:rPr>
      </w:pPr>
    </w:p>
    <w:p w14:paraId="5FED3362" w14:textId="46098BFA" w:rsidR="005C07D4" w:rsidRPr="00FC7125" w:rsidRDefault="005C07D4" w:rsidP="00461CA3">
      <w:pPr>
        <w:jc w:val="both"/>
        <w:rPr>
          <w:rFonts w:ascii="Sylfaen" w:hAnsi="Sylfaen"/>
          <w:lang w:val="ka-GE"/>
        </w:rPr>
      </w:pPr>
      <w:r w:rsidRPr="00941B72">
        <w:rPr>
          <w:rFonts w:ascii="Sylfaen" w:hAnsi="Sylfaen"/>
          <w:lang w:val="ka-GE"/>
        </w:rPr>
        <w:t xml:space="preserve">1. საშტატო ნუსხით განსაზღვრულ თანამდებობაზე დასაქმებულისა და შრომითი ხელშეკრულებით დასაქმებულის შვებულების საკითხები რეგულირდება </w:t>
      </w:r>
      <w:r w:rsidR="00A977B0">
        <w:rPr>
          <w:rFonts w:ascii="Sylfaen" w:hAnsi="Sylfaen"/>
          <w:lang w:val="ka-GE"/>
        </w:rPr>
        <w:t>„</w:t>
      </w:r>
      <w:r w:rsidRPr="00941B72">
        <w:rPr>
          <w:rFonts w:ascii="Sylfaen" w:hAnsi="Sylfaen"/>
          <w:lang w:val="ka-GE"/>
        </w:rPr>
        <w:t>საჯარო სამსახურის შესახებ</w:t>
      </w:r>
      <w:r w:rsidR="00A977B0">
        <w:rPr>
          <w:rFonts w:ascii="Sylfaen" w:hAnsi="Sylfaen"/>
          <w:lang w:val="ka-GE"/>
        </w:rPr>
        <w:t>“</w:t>
      </w:r>
      <w:r w:rsidRPr="00941B72">
        <w:rPr>
          <w:rFonts w:ascii="Sylfaen" w:hAnsi="Sylfaen"/>
          <w:lang w:val="ka-GE"/>
        </w:rPr>
        <w:t xml:space="preserve"> საქართველოს კანონით</w:t>
      </w:r>
      <w:r w:rsidR="00B34A8D">
        <w:rPr>
          <w:rFonts w:ascii="Sylfaen" w:hAnsi="Sylfaen"/>
          <w:lang w:val="ka-GE"/>
        </w:rPr>
        <w:t>,</w:t>
      </w:r>
      <w:r w:rsidRPr="00941B72">
        <w:rPr>
          <w:rFonts w:ascii="Sylfaen" w:hAnsi="Sylfaen"/>
          <w:lang w:val="ka-GE"/>
        </w:rPr>
        <w:t xml:space="preserve"> წინამდებარე შინაგანაწესით</w:t>
      </w:r>
      <w:r w:rsidR="00B34A8D">
        <w:rPr>
          <w:rFonts w:ascii="Sylfaen" w:hAnsi="Sylfaen"/>
          <w:lang w:val="ka-GE"/>
        </w:rPr>
        <w:t xml:space="preserve"> და ხელშეკრულებით (შრომითი ხელშეკრულებით დასაქმებულის შემთხვევაში)</w:t>
      </w:r>
      <w:r w:rsidRPr="00941B72">
        <w:rPr>
          <w:rFonts w:ascii="Sylfaen" w:hAnsi="Sylfaen"/>
          <w:lang w:val="ka-GE"/>
        </w:rPr>
        <w:t xml:space="preserve">. </w:t>
      </w:r>
    </w:p>
    <w:p w14:paraId="7F39A2E0" w14:textId="77777777" w:rsidR="005C07D4" w:rsidRPr="00FC7125" w:rsidRDefault="005C07D4" w:rsidP="00933EC5">
      <w:pPr>
        <w:rPr>
          <w:rFonts w:ascii="Sylfaen" w:hAnsi="Sylfaen"/>
          <w:lang w:val="ka-GE"/>
        </w:rPr>
      </w:pPr>
    </w:p>
    <w:p w14:paraId="79A4A67F" w14:textId="003A76DB" w:rsidR="00127411" w:rsidRPr="00FC7125" w:rsidRDefault="005C07D4" w:rsidP="00127411">
      <w:pPr>
        <w:jc w:val="both"/>
        <w:rPr>
          <w:rFonts w:ascii="Sylfaen" w:hAnsi="Sylfaen"/>
          <w:color w:val="000000"/>
          <w:lang w:val="ka-GE"/>
        </w:rPr>
      </w:pPr>
      <w:r w:rsidRPr="00941B72">
        <w:rPr>
          <w:rFonts w:ascii="Sylfaen" w:hAnsi="Sylfaen"/>
          <w:color w:val="000000"/>
          <w:lang w:val="ka-GE"/>
        </w:rPr>
        <w:t>2</w:t>
      </w:r>
      <w:r w:rsidR="00127411" w:rsidRPr="00941B72">
        <w:rPr>
          <w:rFonts w:ascii="Sylfaen" w:hAnsi="Sylfaen"/>
          <w:color w:val="000000"/>
          <w:lang w:val="ka-GE"/>
        </w:rPr>
        <w:t xml:space="preserve">. დასაქმებულს უფლება აქვს ისარგებლოს ანაზღაურებადი შვებულებით წელიწადში 24 სამუშაო დღის ოდენობით,  დასაქმებიდან მე-11 თვის შემდეგ. </w:t>
      </w:r>
    </w:p>
    <w:p w14:paraId="3C943EE3" w14:textId="77777777" w:rsidR="00127411" w:rsidRPr="00FC7125" w:rsidRDefault="00127411" w:rsidP="00127411">
      <w:pPr>
        <w:jc w:val="both"/>
        <w:rPr>
          <w:rFonts w:ascii="Sylfaen" w:hAnsi="Sylfaen"/>
          <w:color w:val="000000"/>
          <w:lang w:val="ka-GE"/>
        </w:rPr>
      </w:pPr>
    </w:p>
    <w:p w14:paraId="1E3D61E9" w14:textId="561197EF" w:rsidR="00127411" w:rsidRPr="00FC7125" w:rsidRDefault="005C07D4" w:rsidP="00127411">
      <w:pPr>
        <w:jc w:val="both"/>
        <w:rPr>
          <w:rFonts w:ascii="Sylfaen" w:hAnsi="Sylfaen"/>
          <w:color w:val="000000"/>
          <w:lang w:val="ka-GE"/>
        </w:rPr>
      </w:pPr>
      <w:r w:rsidRPr="00941B72">
        <w:rPr>
          <w:rFonts w:ascii="Sylfaen" w:hAnsi="Sylfaen"/>
          <w:color w:val="000000"/>
          <w:lang w:val="ka-GE"/>
        </w:rPr>
        <w:t>3</w:t>
      </w:r>
      <w:r w:rsidR="00127411" w:rsidRPr="00941B72">
        <w:rPr>
          <w:rFonts w:ascii="Sylfaen" w:hAnsi="Sylfaen"/>
          <w:color w:val="000000"/>
          <w:lang w:val="ka-GE"/>
        </w:rPr>
        <w:t xml:space="preserve">. დასაქმებულს უფლება აქვს ისარგებლოს ანაზღაურების გარეშე შვებულებით </w:t>
      </w:r>
      <w:r w:rsidR="000F6A1D" w:rsidRPr="00941B72">
        <w:rPr>
          <w:rFonts w:ascii="Sylfaen" w:hAnsi="Sylfaen"/>
          <w:color w:val="000000"/>
          <w:lang w:val="ka-GE"/>
        </w:rPr>
        <w:t>არაუმეტეს 1 წლისა, თუ ეს არ ეწინააღმდეგება კომისიის ინტერესებს</w:t>
      </w:r>
      <w:r w:rsidR="00127411" w:rsidRPr="00941B72">
        <w:rPr>
          <w:rFonts w:ascii="Sylfaen" w:hAnsi="Sylfaen"/>
          <w:color w:val="000000"/>
          <w:lang w:val="ka-GE"/>
        </w:rPr>
        <w:t xml:space="preserve">. </w:t>
      </w:r>
    </w:p>
    <w:p w14:paraId="76AFCAAB" w14:textId="77777777" w:rsidR="00204317" w:rsidRPr="00FC7125" w:rsidRDefault="00204317" w:rsidP="00127411">
      <w:pPr>
        <w:jc w:val="both"/>
        <w:rPr>
          <w:rFonts w:ascii="Sylfaen" w:hAnsi="Sylfaen"/>
          <w:color w:val="000000"/>
          <w:lang w:val="ka-GE"/>
        </w:rPr>
      </w:pPr>
    </w:p>
    <w:p w14:paraId="7A7AA79D" w14:textId="7D495C9E" w:rsidR="00127411" w:rsidRPr="00FC7125" w:rsidRDefault="005C07D4" w:rsidP="00127411">
      <w:pPr>
        <w:jc w:val="both"/>
        <w:rPr>
          <w:rFonts w:ascii="Sylfaen" w:hAnsi="Sylfaen"/>
          <w:color w:val="000000"/>
          <w:lang w:val="ka-GE"/>
        </w:rPr>
      </w:pPr>
      <w:r w:rsidRPr="00941B72">
        <w:rPr>
          <w:rFonts w:ascii="Sylfaen" w:hAnsi="Sylfaen"/>
          <w:color w:val="000000"/>
          <w:lang w:val="ka-GE"/>
        </w:rPr>
        <w:t>4</w:t>
      </w:r>
      <w:r w:rsidR="00127411" w:rsidRPr="00941B72">
        <w:rPr>
          <w:rFonts w:ascii="Sylfaen" w:hAnsi="Sylfaen"/>
          <w:color w:val="000000"/>
          <w:lang w:val="ka-GE"/>
        </w:rPr>
        <w:t xml:space="preserve">. მოთხოვნა შვებულებაზე ივსება დასაქმებულის მიერ შვებულებამდე ორი კვირით ადრე. უშუალო ხელმძღვანელის მიერ დადასატურებული მოთხოვნა ბარდება ადამიანური რესურსების მართვის </w:t>
      </w:r>
      <w:r w:rsidR="00800011">
        <w:rPr>
          <w:rFonts w:ascii="Sylfaen" w:hAnsi="Sylfaen"/>
          <w:color w:val="000000"/>
          <w:lang w:val="ka-GE"/>
        </w:rPr>
        <w:t>ერთეულს,</w:t>
      </w:r>
      <w:r w:rsidR="00127411" w:rsidRPr="00941B72">
        <w:rPr>
          <w:rFonts w:ascii="Sylfaen" w:hAnsi="Sylfaen"/>
          <w:color w:val="000000"/>
          <w:lang w:val="ka-GE"/>
        </w:rPr>
        <w:t xml:space="preserve"> რომელიც უზრუნველყოფს </w:t>
      </w:r>
      <w:r w:rsidR="00BC5173" w:rsidRPr="00941B72">
        <w:rPr>
          <w:rFonts w:ascii="Sylfaen" w:hAnsi="Sylfaen"/>
          <w:color w:val="000000"/>
          <w:lang w:val="ka-GE"/>
        </w:rPr>
        <w:t xml:space="preserve">შესაბამისი ბრძანების მომზადებას და გამოყენებული შვებულების დღეების </w:t>
      </w:r>
      <w:r w:rsidR="004D619C">
        <w:rPr>
          <w:rFonts w:ascii="Sylfaen" w:hAnsi="Sylfaen"/>
          <w:color w:val="000000"/>
          <w:lang w:val="ka-GE"/>
        </w:rPr>
        <w:t>დაანგარიშებას</w:t>
      </w:r>
      <w:r w:rsidR="004D619C" w:rsidRPr="00941B72">
        <w:rPr>
          <w:rFonts w:ascii="Sylfaen" w:hAnsi="Sylfaen"/>
          <w:color w:val="000000"/>
          <w:lang w:val="ka-GE"/>
        </w:rPr>
        <w:t xml:space="preserve">. </w:t>
      </w:r>
    </w:p>
    <w:p w14:paraId="4E7D1AA2" w14:textId="02730DEB" w:rsidR="00127411" w:rsidRPr="00FC7125" w:rsidRDefault="00127411" w:rsidP="00127411">
      <w:pPr>
        <w:jc w:val="both"/>
        <w:rPr>
          <w:rFonts w:ascii="Sylfaen" w:hAnsi="Sylfaen"/>
          <w:color w:val="000000"/>
          <w:lang w:val="ka-GE"/>
        </w:rPr>
      </w:pPr>
      <w:r w:rsidRPr="00941B72">
        <w:rPr>
          <w:rFonts w:ascii="Sylfaen" w:hAnsi="Sylfaen"/>
          <w:color w:val="000000"/>
          <w:lang w:val="ka-GE"/>
        </w:rPr>
        <w:t xml:space="preserve"> </w:t>
      </w:r>
    </w:p>
    <w:p w14:paraId="251AB1B8" w14:textId="5032042E" w:rsidR="000B5C00" w:rsidRDefault="005C07D4" w:rsidP="000B5C00">
      <w:pPr>
        <w:jc w:val="both"/>
        <w:rPr>
          <w:rFonts w:ascii="Sylfaen" w:hAnsi="Sylfaen"/>
          <w:lang w:val="ka-GE"/>
        </w:rPr>
      </w:pPr>
      <w:r w:rsidRPr="00941B72">
        <w:rPr>
          <w:rFonts w:ascii="Sylfaen" w:hAnsi="Sylfaen"/>
          <w:color w:val="000000"/>
          <w:lang w:val="ka-GE"/>
        </w:rPr>
        <w:t>5</w:t>
      </w:r>
      <w:r w:rsidR="00127411" w:rsidRPr="00941B72">
        <w:rPr>
          <w:rFonts w:ascii="Sylfaen" w:hAnsi="Sylfaen"/>
          <w:color w:val="000000"/>
          <w:lang w:val="ka-GE"/>
        </w:rPr>
        <w:t xml:space="preserve">. კომისია უფლებამოსილია, ორგანიზაციული საჭიროებებიდან გამომდინარე, დაადგინოს დასაქმებულების მიერ შვებულებით სარგებლობის გრაფიკი. </w:t>
      </w:r>
      <w:r w:rsidR="00127411" w:rsidRPr="00941B72">
        <w:rPr>
          <w:rFonts w:ascii="Sylfaen" w:hAnsi="Sylfaen"/>
          <w:lang w:val="ka-GE"/>
        </w:rPr>
        <w:t xml:space="preserve"> ზედიზედ</w:t>
      </w:r>
      <w:r w:rsidR="00625FEB">
        <w:rPr>
          <w:rFonts w:ascii="Sylfaen" w:hAnsi="Sylfaen"/>
          <w:lang w:val="ka-GE"/>
        </w:rPr>
        <w:t xml:space="preserve"> არანაკლებ</w:t>
      </w:r>
      <w:r w:rsidR="00127411" w:rsidRPr="00941B72">
        <w:rPr>
          <w:rFonts w:ascii="Sylfaen" w:hAnsi="Sylfaen"/>
          <w:lang w:val="ka-GE"/>
        </w:rPr>
        <w:t xml:space="preserve"> </w:t>
      </w:r>
      <w:r w:rsidR="002A7672">
        <w:rPr>
          <w:rFonts w:ascii="Sylfaen" w:hAnsi="Sylfaen"/>
          <w:lang w:val="ka-GE"/>
        </w:rPr>
        <w:t>6</w:t>
      </w:r>
      <w:r w:rsidR="00127411" w:rsidRPr="00941B72">
        <w:rPr>
          <w:rFonts w:ascii="Sylfaen" w:hAnsi="Sylfaen"/>
          <w:lang w:val="ka-GE"/>
        </w:rPr>
        <w:t xml:space="preserve"> სამუშაო დღის ოდენობით</w:t>
      </w:r>
      <w:r w:rsidR="002326C3">
        <w:rPr>
          <w:rFonts w:ascii="Sylfaen" w:hAnsi="Sylfaen"/>
          <w:lang w:val="ka-GE"/>
        </w:rPr>
        <w:t>.</w:t>
      </w:r>
      <w:r w:rsidR="00FF34CF">
        <w:rPr>
          <w:rFonts w:ascii="Sylfaen" w:hAnsi="Sylfaen"/>
          <w:lang w:val="ka-GE"/>
        </w:rPr>
        <w:t>.</w:t>
      </w:r>
      <w:r w:rsidR="00127411" w:rsidRPr="00941B72">
        <w:rPr>
          <w:rFonts w:ascii="Sylfaen" w:hAnsi="Sylfaen"/>
          <w:lang w:val="ka-GE"/>
        </w:rPr>
        <w:t xml:space="preserve"> </w:t>
      </w:r>
      <w:r w:rsidR="00D9062D">
        <w:rPr>
          <w:rFonts w:ascii="Sylfaen" w:hAnsi="Sylfaen"/>
          <w:lang w:val="ka-GE"/>
        </w:rPr>
        <w:t>ყოველი კალენდარული წლის დასაწყისში სტრუტურული ერთეულის ხელმძღვანელი ადამიანური რესურსების ერთეულს წარუდგენს მის სტრუქტურულ ერთეულში დასაქმებულ(ებ)ის ანაზღაურებადი შვებულების გრაფიკს</w:t>
      </w:r>
      <w:r w:rsidR="00B34A8D">
        <w:rPr>
          <w:rFonts w:ascii="Sylfaen" w:hAnsi="Sylfaen"/>
          <w:lang w:val="ka-GE"/>
        </w:rPr>
        <w:t>.</w:t>
      </w:r>
      <w:r w:rsidR="00D9062D">
        <w:rPr>
          <w:rFonts w:ascii="Sylfaen" w:hAnsi="Sylfaen"/>
          <w:lang w:val="ka-GE"/>
        </w:rPr>
        <w:t xml:space="preserve"> </w:t>
      </w:r>
    </w:p>
    <w:p w14:paraId="78EA5814" w14:textId="77777777" w:rsidR="00436C2F" w:rsidRDefault="00436C2F" w:rsidP="000B5C00">
      <w:pPr>
        <w:jc w:val="both"/>
        <w:rPr>
          <w:rFonts w:ascii="Sylfaen" w:hAnsi="Sylfaen"/>
          <w:lang w:val="ka-GE"/>
        </w:rPr>
      </w:pPr>
    </w:p>
    <w:p w14:paraId="12E98EDF" w14:textId="531E4EC7" w:rsidR="000B5C00" w:rsidRPr="00FC7125" w:rsidRDefault="0009458B" w:rsidP="000B5C00">
      <w:pPr>
        <w:jc w:val="both"/>
        <w:rPr>
          <w:rFonts w:ascii="Sylfaen" w:hAnsi="Sylfaen"/>
          <w:color w:val="000000"/>
          <w:lang w:val="ka-GE"/>
        </w:rPr>
      </w:pPr>
      <w:r>
        <w:rPr>
          <w:rFonts w:ascii="Sylfaen" w:hAnsi="Sylfaen"/>
          <w:color w:val="000000"/>
          <w:lang w:val="ka-GE"/>
        </w:rPr>
        <w:t>6</w:t>
      </w:r>
      <w:r w:rsidR="000B5C00" w:rsidRPr="00941B72">
        <w:rPr>
          <w:rFonts w:ascii="Sylfaen" w:hAnsi="Sylfaen"/>
          <w:color w:val="000000"/>
          <w:lang w:val="ka-GE"/>
        </w:rPr>
        <w:t xml:space="preserve">. მოთხოვნა შვებულებაზე ივსება დასაქმებულის მიერ. უშუალო ხელმძღვანელის მიერ დადასატურებული მოთხოვნა ბარდება ადამიანური რესურსების მართვის </w:t>
      </w:r>
      <w:r w:rsidR="000B5C00">
        <w:rPr>
          <w:rFonts w:ascii="Sylfaen" w:hAnsi="Sylfaen"/>
          <w:color w:val="000000"/>
          <w:lang w:val="ka-GE"/>
        </w:rPr>
        <w:t>ერთეულს,</w:t>
      </w:r>
      <w:r w:rsidR="000B5C00" w:rsidRPr="00941B72">
        <w:rPr>
          <w:rFonts w:ascii="Sylfaen" w:hAnsi="Sylfaen"/>
          <w:color w:val="000000"/>
          <w:lang w:val="ka-GE"/>
        </w:rPr>
        <w:t xml:space="preserve"> რომელიც უზრუნველყოფს შესაბამისი ბრძანების მომზადებას და გამოყენებული შვებულების დღეების </w:t>
      </w:r>
      <w:r w:rsidR="000B5C00">
        <w:rPr>
          <w:rFonts w:ascii="Sylfaen" w:hAnsi="Sylfaen"/>
          <w:color w:val="000000"/>
          <w:lang w:val="ka-GE"/>
        </w:rPr>
        <w:t>დაანგარიშებას</w:t>
      </w:r>
      <w:r w:rsidR="000B5C00" w:rsidRPr="00941B72">
        <w:rPr>
          <w:rFonts w:ascii="Sylfaen" w:hAnsi="Sylfaen"/>
          <w:color w:val="000000"/>
          <w:lang w:val="ka-GE"/>
        </w:rPr>
        <w:t xml:space="preserve">. </w:t>
      </w:r>
    </w:p>
    <w:p w14:paraId="1FC33183" w14:textId="3FECC5B2" w:rsidR="00D9062D" w:rsidRDefault="00D9062D" w:rsidP="00127411">
      <w:pPr>
        <w:jc w:val="both"/>
        <w:rPr>
          <w:rFonts w:ascii="Sylfaen" w:hAnsi="Sylfaen"/>
          <w:lang w:val="ka-GE"/>
        </w:rPr>
      </w:pPr>
    </w:p>
    <w:p w14:paraId="17F755B3" w14:textId="25AF0AAD" w:rsidR="003C50FD" w:rsidRDefault="0009458B" w:rsidP="00127411">
      <w:pPr>
        <w:jc w:val="both"/>
        <w:rPr>
          <w:rFonts w:ascii="Sylfaen" w:hAnsi="Sylfaen"/>
          <w:lang w:val="ka-GE"/>
        </w:rPr>
      </w:pPr>
      <w:r>
        <w:rPr>
          <w:rFonts w:ascii="Sylfaen" w:hAnsi="Sylfaen"/>
          <w:lang w:val="ka-GE"/>
        </w:rPr>
        <w:t>7</w:t>
      </w:r>
      <w:r w:rsidR="00FF34CF">
        <w:rPr>
          <w:rFonts w:ascii="Sylfaen" w:hAnsi="Sylfaen"/>
          <w:lang w:val="ka-GE"/>
        </w:rPr>
        <w:t xml:space="preserve">. </w:t>
      </w:r>
      <w:r w:rsidR="00F67F17">
        <w:rPr>
          <w:rFonts w:ascii="Sylfaen" w:hAnsi="Sylfaen"/>
          <w:lang w:val="ka-GE"/>
        </w:rPr>
        <w:t xml:space="preserve">ზემოაღნიშნულ </w:t>
      </w:r>
      <w:r w:rsidR="003C50FD">
        <w:rPr>
          <w:rFonts w:ascii="Sylfaen" w:hAnsi="Sylfaen"/>
          <w:lang w:val="ka-GE"/>
        </w:rPr>
        <w:t xml:space="preserve">პუნქტში აღნიშნული წესისგან განსხვავებით შვებულებით სარგებლობა შესაძლებელია </w:t>
      </w:r>
      <w:r w:rsidR="0087392A">
        <w:rPr>
          <w:rFonts w:ascii="Sylfaen" w:hAnsi="Sylfaen"/>
          <w:lang w:val="ka-GE"/>
        </w:rPr>
        <w:t xml:space="preserve">ადამიანური რესურსების მართვის ერთეულთან და </w:t>
      </w:r>
      <w:r w:rsidR="003C50FD">
        <w:rPr>
          <w:rFonts w:ascii="Sylfaen" w:hAnsi="Sylfaen"/>
          <w:lang w:val="ka-GE"/>
        </w:rPr>
        <w:t xml:space="preserve">კომისიის თავმჯდომარესთან შეთანხმებით. </w:t>
      </w:r>
    </w:p>
    <w:p w14:paraId="4BB0314C" w14:textId="77777777" w:rsidR="003C50FD" w:rsidRDefault="003C50FD" w:rsidP="00127411">
      <w:pPr>
        <w:jc w:val="both"/>
        <w:rPr>
          <w:rFonts w:ascii="Sylfaen" w:hAnsi="Sylfaen"/>
          <w:lang w:val="ka-GE"/>
        </w:rPr>
      </w:pPr>
    </w:p>
    <w:p w14:paraId="3073A892" w14:textId="00103E03" w:rsidR="00127411" w:rsidRPr="00FC7125" w:rsidRDefault="0009458B" w:rsidP="00127411">
      <w:pPr>
        <w:jc w:val="both"/>
        <w:rPr>
          <w:rFonts w:ascii="Sylfaen" w:hAnsi="Sylfaen"/>
          <w:lang w:val="ka-GE"/>
        </w:rPr>
      </w:pPr>
      <w:r>
        <w:rPr>
          <w:rFonts w:ascii="Sylfaen" w:hAnsi="Sylfaen"/>
          <w:lang w:val="ka-GE"/>
        </w:rPr>
        <w:t>8</w:t>
      </w:r>
      <w:r w:rsidR="00D9062D">
        <w:rPr>
          <w:rFonts w:ascii="Sylfaen" w:hAnsi="Sylfaen"/>
          <w:lang w:val="ka-GE"/>
        </w:rPr>
        <w:t xml:space="preserve">. </w:t>
      </w:r>
      <w:r w:rsidR="005111D7" w:rsidRPr="00941B72">
        <w:rPr>
          <w:rFonts w:ascii="Sylfaen" w:hAnsi="Sylfaen"/>
          <w:lang w:val="ka-GE"/>
        </w:rPr>
        <w:t>შვებულებით სარგებლობის თაობაზე კომისიის თავმჯდომარე გამოსცემს</w:t>
      </w:r>
      <w:r w:rsidR="00D932F7" w:rsidRPr="00941B72">
        <w:rPr>
          <w:rFonts w:ascii="Sylfaen" w:hAnsi="Sylfaen"/>
          <w:lang w:val="ka-GE"/>
        </w:rPr>
        <w:t xml:space="preserve"> ბრძანებას</w:t>
      </w:r>
      <w:r w:rsidR="005111D7" w:rsidRPr="00941B72">
        <w:rPr>
          <w:rFonts w:ascii="Sylfaen" w:hAnsi="Sylfaen"/>
          <w:lang w:val="ka-GE"/>
        </w:rPr>
        <w:t xml:space="preserve">. </w:t>
      </w:r>
    </w:p>
    <w:p w14:paraId="6016BC35" w14:textId="7295F484" w:rsidR="00127411" w:rsidRPr="00FC7125" w:rsidRDefault="000D5C48" w:rsidP="00461CA3">
      <w:pPr>
        <w:tabs>
          <w:tab w:val="left" w:pos="3395"/>
        </w:tabs>
        <w:jc w:val="both"/>
        <w:rPr>
          <w:rFonts w:ascii="Sylfaen" w:hAnsi="Sylfaen"/>
          <w:color w:val="000000"/>
          <w:lang w:val="ka-GE"/>
        </w:rPr>
      </w:pPr>
      <w:r>
        <w:rPr>
          <w:rFonts w:ascii="Sylfaen" w:hAnsi="Sylfaen"/>
          <w:color w:val="000000"/>
          <w:lang w:val="ka-GE"/>
        </w:rPr>
        <w:tab/>
      </w:r>
    </w:p>
    <w:p w14:paraId="37B2BCD7" w14:textId="467DDCF9" w:rsidR="00F67F17" w:rsidRPr="00FC7125" w:rsidRDefault="0009458B" w:rsidP="00127411">
      <w:pPr>
        <w:jc w:val="both"/>
        <w:rPr>
          <w:rFonts w:ascii="Sylfaen" w:hAnsi="Sylfaen"/>
          <w:color w:val="000000"/>
          <w:lang w:val="ka-GE"/>
        </w:rPr>
      </w:pPr>
      <w:r>
        <w:rPr>
          <w:rFonts w:ascii="Sylfaen" w:hAnsi="Sylfaen"/>
          <w:color w:val="000000"/>
          <w:lang w:val="ka-GE"/>
        </w:rPr>
        <w:lastRenderedPageBreak/>
        <w:t>9</w:t>
      </w:r>
      <w:r w:rsidR="00127411" w:rsidRPr="00941B72">
        <w:rPr>
          <w:rFonts w:ascii="Sylfaen" w:hAnsi="Sylfaen"/>
          <w:color w:val="000000"/>
          <w:lang w:val="ka-GE"/>
        </w:rPr>
        <w:t>. კომისი</w:t>
      </w:r>
      <w:r w:rsidR="00504A89">
        <w:rPr>
          <w:rFonts w:ascii="Sylfaen" w:hAnsi="Sylfaen"/>
          <w:color w:val="000000"/>
          <w:lang w:val="ka-GE"/>
        </w:rPr>
        <w:t>ის თავმჯდომარე</w:t>
      </w:r>
      <w:r w:rsidR="00B34A8D">
        <w:rPr>
          <w:rFonts w:ascii="Sylfaen" w:hAnsi="Sylfaen"/>
          <w:color w:val="000000"/>
          <w:lang w:val="ka-GE"/>
        </w:rPr>
        <w:t>ს აქვს უფლება გადაავადოს დასაქმებულის</w:t>
      </w:r>
      <w:r w:rsidR="00127411" w:rsidRPr="00941B72">
        <w:rPr>
          <w:rFonts w:ascii="Sylfaen" w:hAnsi="Sylfaen"/>
          <w:color w:val="000000"/>
          <w:lang w:val="ka-GE"/>
        </w:rPr>
        <w:t xml:space="preserve"> ანაზღაურებადი შვებულებ</w:t>
      </w:r>
      <w:r w:rsidR="00B34A8D">
        <w:rPr>
          <w:rFonts w:ascii="Sylfaen" w:hAnsi="Sylfaen"/>
          <w:color w:val="000000"/>
          <w:lang w:val="ka-GE"/>
        </w:rPr>
        <w:t xml:space="preserve">ა, </w:t>
      </w:r>
      <w:r w:rsidR="00127411" w:rsidRPr="00941B72">
        <w:rPr>
          <w:rFonts w:ascii="Sylfaen" w:hAnsi="Sylfaen"/>
          <w:color w:val="000000"/>
          <w:lang w:val="ka-GE"/>
        </w:rPr>
        <w:t>დასაქმებულთან შეთანხმებით.</w:t>
      </w:r>
    </w:p>
    <w:p w14:paraId="09F7DC45" w14:textId="77777777" w:rsidR="00127411" w:rsidRPr="00FC7125" w:rsidRDefault="00127411" w:rsidP="00127411">
      <w:pPr>
        <w:jc w:val="both"/>
        <w:rPr>
          <w:rFonts w:ascii="Sylfaen" w:hAnsi="Sylfaen"/>
          <w:color w:val="000000"/>
          <w:lang w:val="ka-GE"/>
        </w:rPr>
      </w:pPr>
    </w:p>
    <w:p w14:paraId="04C9EFF4" w14:textId="549AAC80" w:rsidR="00127411" w:rsidRPr="00941B72" w:rsidRDefault="0009458B" w:rsidP="00461CA3">
      <w:pPr>
        <w:jc w:val="both"/>
        <w:rPr>
          <w:rFonts w:ascii="Sylfaen" w:hAnsi="Sylfaen"/>
          <w:lang w:val="ka-GE"/>
        </w:rPr>
      </w:pPr>
      <w:r>
        <w:rPr>
          <w:rFonts w:ascii="Sylfaen" w:hAnsi="Sylfaen"/>
          <w:lang w:val="ka-GE"/>
        </w:rPr>
        <w:t>10</w:t>
      </w:r>
      <w:r w:rsidR="00127411" w:rsidRPr="00941B72">
        <w:rPr>
          <w:rFonts w:ascii="Sylfaen" w:hAnsi="Sylfaen"/>
          <w:lang w:val="ka-GE"/>
        </w:rPr>
        <w:t xml:space="preserve">. </w:t>
      </w:r>
      <w:r w:rsidR="00127411" w:rsidRPr="00941B72">
        <w:rPr>
          <w:rFonts w:ascii="Sylfaen" w:hAnsi="Sylfaen" w:cs="Sylfaen"/>
          <w:lang w:val="ka-GE"/>
        </w:rPr>
        <w:t>გამოუყენებელი</w:t>
      </w:r>
      <w:r w:rsidR="00127411" w:rsidRPr="00941B72">
        <w:rPr>
          <w:rFonts w:ascii="Sylfaen" w:hAnsi="Sylfaen"/>
          <w:lang w:val="ka-GE"/>
        </w:rPr>
        <w:t xml:space="preserve"> </w:t>
      </w:r>
      <w:r w:rsidR="00127411" w:rsidRPr="00941B72">
        <w:rPr>
          <w:rFonts w:ascii="Sylfaen" w:hAnsi="Sylfaen" w:cs="Sylfaen"/>
          <w:lang w:val="ka-GE"/>
        </w:rPr>
        <w:t>ანაზღაურებადი</w:t>
      </w:r>
      <w:r w:rsidR="00D9062D">
        <w:rPr>
          <w:rFonts w:ascii="Sylfaen" w:hAnsi="Sylfaen" w:cs="Sylfaen"/>
          <w:lang w:val="ka-GE"/>
        </w:rPr>
        <w:t xml:space="preserve"> </w:t>
      </w:r>
      <w:r w:rsidR="00E35D95" w:rsidRPr="00941B72">
        <w:rPr>
          <w:rFonts w:ascii="Sylfaen" w:hAnsi="Sylfaen"/>
          <w:lang w:val="ka-GE"/>
        </w:rPr>
        <w:t xml:space="preserve"> </w:t>
      </w:r>
      <w:r w:rsidR="00127411" w:rsidRPr="00941B72">
        <w:rPr>
          <w:rFonts w:ascii="Sylfaen" w:hAnsi="Sylfaen" w:cs="Sylfaen"/>
          <w:lang w:val="ka-GE"/>
        </w:rPr>
        <w:t>შვებულების</w:t>
      </w:r>
      <w:r w:rsidR="00127411" w:rsidRPr="00941B72">
        <w:rPr>
          <w:rFonts w:ascii="Sylfaen" w:hAnsi="Sylfaen"/>
          <w:lang w:val="ka-GE"/>
        </w:rPr>
        <w:t xml:space="preserve"> </w:t>
      </w:r>
      <w:r w:rsidR="00127411" w:rsidRPr="00941B72">
        <w:rPr>
          <w:rFonts w:ascii="Sylfaen" w:hAnsi="Sylfaen" w:cs="Sylfaen"/>
          <w:lang w:val="ka-GE"/>
        </w:rPr>
        <w:t>დღეების</w:t>
      </w:r>
      <w:r w:rsidR="00127411" w:rsidRPr="00941B72">
        <w:rPr>
          <w:rFonts w:ascii="Sylfaen" w:hAnsi="Sylfaen"/>
          <w:lang w:val="ka-GE"/>
        </w:rPr>
        <w:t xml:space="preserve"> </w:t>
      </w:r>
      <w:r w:rsidR="00127411" w:rsidRPr="00941B72">
        <w:rPr>
          <w:rFonts w:ascii="Sylfaen" w:hAnsi="Sylfaen" w:cs="Sylfaen"/>
          <w:lang w:val="ka-GE"/>
        </w:rPr>
        <w:t>გადატანა</w:t>
      </w:r>
      <w:r w:rsidR="00127411" w:rsidRPr="00941B72">
        <w:rPr>
          <w:rFonts w:ascii="Sylfaen" w:hAnsi="Sylfaen"/>
          <w:lang w:val="ka-GE"/>
        </w:rPr>
        <w:t xml:space="preserve"> </w:t>
      </w:r>
      <w:r w:rsidR="00127411" w:rsidRPr="00941B72">
        <w:rPr>
          <w:rFonts w:ascii="Sylfaen" w:hAnsi="Sylfaen" w:cs="Sylfaen"/>
          <w:lang w:val="ka-GE"/>
        </w:rPr>
        <w:t>მომდევნო</w:t>
      </w:r>
      <w:r w:rsidR="00127411" w:rsidRPr="00941B72">
        <w:rPr>
          <w:rFonts w:ascii="Sylfaen" w:hAnsi="Sylfaen"/>
          <w:lang w:val="ka-GE"/>
        </w:rPr>
        <w:t xml:space="preserve"> </w:t>
      </w:r>
      <w:r w:rsidR="00127411" w:rsidRPr="00941B72">
        <w:rPr>
          <w:rFonts w:ascii="Sylfaen" w:hAnsi="Sylfaen" w:cs="Sylfaen"/>
          <w:lang w:val="ka-GE"/>
        </w:rPr>
        <w:t>კალენდარულ</w:t>
      </w:r>
      <w:r w:rsidR="00127411" w:rsidRPr="00941B72">
        <w:rPr>
          <w:rFonts w:ascii="Sylfaen" w:hAnsi="Sylfaen"/>
          <w:lang w:val="ka-GE"/>
        </w:rPr>
        <w:t xml:space="preserve"> </w:t>
      </w:r>
      <w:r w:rsidR="00127411" w:rsidRPr="00941B72">
        <w:rPr>
          <w:rFonts w:ascii="Sylfaen" w:hAnsi="Sylfaen" w:cs="Sylfaen"/>
          <w:lang w:val="ka-GE"/>
        </w:rPr>
        <w:t>წელს</w:t>
      </w:r>
      <w:r w:rsidR="00CF745C">
        <w:rPr>
          <w:rFonts w:ascii="Sylfaen" w:hAnsi="Sylfaen" w:cs="Sylfaen"/>
          <w:lang w:val="ka-GE"/>
        </w:rPr>
        <w:t>,</w:t>
      </w:r>
      <w:r w:rsidR="00127411" w:rsidRPr="00941B72">
        <w:rPr>
          <w:rFonts w:ascii="Sylfaen" w:hAnsi="Sylfaen"/>
          <w:lang w:val="ka-GE"/>
        </w:rPr>
        <w:t xml:space="preserve"> </w:t>
      </w:r>
      <w:r w:rsidR="00127411" w:rsidRPr="00941B72">
        <w:rPr>
          <w:rFonts w:ascii="Sylfaen" w:hAnsi="Sylfaen" w:cs="Sylfaen"/>
          <w:lang w:val="ka-GE"/>
        </w:rPr>
        <w:t>შესაძლებელია</w:t>
      </w:r>
      <w:r w:rsidR="00127411" w:rsidRPr="00941B72">
        <w:rPr>
          <w:rFonts w:ascii="Sylfaen" w:hAnsi="Sylfaen"/>
          <w:lang w:val="ka-GE"/>
        </w:rPr>
        <w:t xml:space="preserve"> </w:t>
      </w:r>
      <w:r w:rsidR="00127411" w:rsidRPr="00941B72">
        <w:rPr>
          <w:rFonts w:ascii="Sylfaen" w:hAnsi="Sylfaen" w:cs="Sylfaen"/>
          <w:lang w:val="ka-GE"/>
        </w:rPr>
        <w:t>მხოლოდ</w:t>
      </w:r>
      <w:r w:rsidR="00127411" w:rsidRPr="00941B72">
        <w:rPr>
          <w:rFonts w:ascii="Sylfaen" w:hAnsi="Sylfaen"/>
          <w:lang w:val="ka-GE"/>
        </w:rPr>
        <w:t xml:space="preserve"> </w:t>
      </w:r>
      <w:r w:rsidR="00127411" w:rsidRPr="00941B72">
        <w:rPr>
          <w:rFonts w:ascii="Sylfaen" w:hAnsi="Sylfaen" w:cs="Sylfaen"/>
          <w:lang w:val="ka-GE"/>
        </w:rPr>
        <w:t>ერთხელ</w:t>
      </w:r>
      <w:r w:rsidR="00127411" w:rsidRPr="00941B72">
        <w:rPr>
          <w:rFonts w:ascii="Sylfaen" w:hAnsi="Sylfaen"/>
          <w:lang w:val="ka-GE"/>
        </w:rPr>
        <w:t xml:space="preserve">.  </w:t>
      </w:r>
    </w:p>
    <w:p w14:paraId="52070F8C" w14:textId="77777777" w:rsidR="00127411" w:rsidRPr="00FC7125" w:rsidRDefault="00127411" w:rsidP="00127411">
      <w:pPr>
        <w:jc w:val="both"/>
        <w:rPr>
          <w:rFonts w:ascii="Sylfaen" w:hAnsi="Sylfaen"/>
          <w:color w:val="000000"/>
          <w:lang w:val="ka-GE"/>
        </w:rPr>
      </w:pPr>
    </w:p>
    <w:p w14:paraId="0D16ED78" w14:textId="772000B7" w:rsidR="006B3C89" w:rsidRPr="00FC7125" w:rsidRDefault="00F67F17" w:rsidP="00127411">
      <w:pPr>
        <w:jc w:val="both"/>
        <w:rPr>
          <w:rFonts w:ascii="Sylfaen" w:hAnsi="Sylfaen"/>
          <w:color w:val="000000"/>
          <w:lang w:val="ka-GE"/>
        </w:rPr>
      </w:pPr>
      <w:r>
        <w:rPr>
          <w:rFonts w:ascii="Sylfaen" w:hAnsi="Sylfaen"/>
          <w:color w:val="000000"/>
          <w:lang w:val="ka-GE"/>
        </w:rPr>
        <w:t>1</w:t>
      </w:r>
      <w:r w:rsidR="0009458B">
        <w:rPr>
          <w:rFonts w:ascii="Sylfaen" w:hAnsi="Sylfaen"/>
          <w:color w:val="000000"/>
          <w:lang w:val="ka-GE"/>
        </w:rPr>
        <w:t>1</w:t>
      </w:r>
      <w:r w:rsidR="00127411" w:rsidRPr="00941B72">
        <w:rPr>
          <w:rFonts w:ascii="Sylfaen" w:hAnsi="Sylfaen"/>
          <w:color w:val="000000"/>
          <w:lang w:val="ka-GE"/>
        </w:rPr>
        <w:t>. გამოსაცდელი ვადით დასაქმებულ პირს არ მიეცემა ანაზღაურებადი შვებულება</w:t>
      </w:r>
      <w:r w:rsidR="00F71EAA">
        <w:rPr>
          <w:rFonts w:ascii="Sylfaen" w:hAnsi="Sylfaen"/>
          <w:color w:val="000000"/>
          <w:lang w:val="ka-GE"/>
        </w:rPr>
        <w:t xml:space="preserve"> გარდა საშტატო ნუსხით განსაზღვრულ თანამდებობაზე დანიშნული პირისა, რომელსაც შვებულების მოთხოვნის უფლება წარმოეშობა დასაქმებიდან 11 თვის გასვლის შემდეგ.</w:t>
      </w:r>
      <w:r w:rsidR="00127411" w:rsidRPr="00941B72">
        <w:rPr>
          <w:rFonts w:ascii="Sylfaen" w:hAnsi="Sylfaen"/>
          <w:color w:val="000000"/>
          <w:lang w:val="ka-GE"/>
        </w:rPr>
        <w:t xml:space="preserve"> </w:t>
      </w:r>
    </w:p>
    <w:p w14:paraId="08F49A0D" w14:textId="77777777" w:rsidR="006B3C89" w:rsidRPr="00FC7125" w:rsidRDefault="006B3C89" w:rsidP="00127411">
      <w:pPr>
        <w:jc w:val="both"/>
        <w:rPr>
          <w:rFonts w:ascii="Sylfaen" w:hAnsi="Sylfaen"/>
          <w:color w:val="000000"/>
          <w:lang w:val="ka-GE"/>
        </w:rPr>
      </w:pPr>
    </w:p>
    <w:p w14:paraId="6718D4EE" w14:textId="38595936" w:rsidR="00DE099D" w:rsidRPr="00FC7125" w:rsidRDefault="00DE099D" w:rsidP="00127411">
      <w:pPr>
        <w:jc w:val="both"/>
        <w:rPr>
          <w:rFonts w:ascii="Sylfaen" w:hAnsi="Sylfaen"/>
          <w:lang w:val="ka-GE"/>
        </w:rPr>
      </w:pPr>
      <w:r w:rsidRPr="00941B72">
        <w:rPr>
          <w:rFonts w:ascii="Sylfaen" w:hAnsi="Sylfaen" w:cs="Sylfaen"/>
          <w:lang w:val="ka-GE"/>
        </w:rPr>
        <w:t>1</w:t>
      </w:r>
      <w:r w:rsidR="00F67F17">
        <w:rPr>
          <w:rFonts w:ascii="Sylfaen" w:hAnsi="Sylfaen" w:cs="Sylfaen"/>
          <w:lang w:val="ka-GE"/>
        </w:rPr>
        <w:t>2</w:t>
      </w:r>
      <w:r w:rsidRPr="00941B72">
        <w:rPr>
          <w:rFonts w:ascii="Sylfaen" w:hAnsi="Sylfaen" w:cs="Sylfaen"/>
          <w:lang w:val="ka-GE"/>
        </w:rPr>
        <w:t>. დასაქმებულის</w:t>
      </w:r>
      <w:r w:rsidRPr="00941B72">
        <w:rPr>
          <w:rFonts w:ascii="Sylfaen" w:hAnsi="Sylfaen"/>
          <w:lang w:val="ka-GE"/>
        </w:rPr>
        <w:t xml:space="preserve"> </w:t>
      </w:r>
      <w:r w:rsidRPr="00941B72">
        <w:rPr>
          <w:rFonts w:ascii="Sylfaen" w:hAnsi="Sylfaen" w:cs="Sylfaen"/>
          <w:lang w:val="ka-GE"/>
        </w:rPr>
        <w:t>საშვებულებო</w:t>
      </w:r>
      <w:r w:rsidRPr="00941B72">
        <w:rPr>
          <w:rFonts w:ascii="Sylfaen" w:hAnsi="Sylfaen"/>
          <w:lang w:val="ka-GE"/>
        </w:rPr>
        <w:t xml:space="preserve"> </w:t>
      </w:r>
      <w:r w:rsidRPr="00941B72">
        <w:rPr>
          <w:rFonts w:ascii="Sylfaen" w:hAnsi="Sylfaen" w:cs="Sylfaen"/>
          <w:lang w:val="ka-GE"/>
        </w:rPr>
        <w:t>ანაზღაურება</w:t>
      </w:r>
      <w:r w:rsidRPr="00941B72">
        <w:rPr>
          <w:rFonts w:ascii="Sylfaen" w:hAnsi="Sylfaen"/>
          <w:lang w:val="ka-GE"/>
        </w:rPr>
        <w:t xml:space="preserve"> </w:t>
      </w:r>
      <w:r w:rsidRPr="00941B72">
        <w:rPr>
          <w:rFonts w:ascii="Sylfaen" w:hAnsi="Sylfaen" w:cs="Sylfaen"/>
          <w:lang w:val="ka-GE"/>
        </w:rPr>
        <w:t>განისაზღვრება</w:t>
      </w:r>
      <w:r w:rsidRPr="00941B72">
        <w:rPr>
          <w:rFonts w:ascii="Sylfaen" w:hAnsi="Sylfaen"/>
          <w:lang w:val="ka-GE"/>
        </w:rPr>
        <w:t xml:space="preserve"> </w:t>
      </w:r>
      <w:r w:rsidRPr="00941B72">
        <w:rPr>
          <w:rFonts w:ascii="Sylfaen" w:hAnsi="Sylfaen" w:cs="Sylfaen"/>
          <w:lang w:val="ka-GE"/>
        </w:rPr>
        <w:t>შვებულების</w:t>
      </w:r>
      <w:r w:rsidRPr="00941B72">
        <w:rPr>
          <w:rFonts w:ascii="Sylfaen" w:hAnsi="Sylfaen"/>
          <w:lang w:val="ka-GE"/>
        </w:rPr>
        <w:t xml:space="preserve"> </w:t>
      </w:r>
      <w:r w:rsidRPr="00941B72">
        <w:rPr>
          <w:rFonts w:ascii="Sylfaen" w:hAnsi="Sylfaen" w:cs="Sylfaen"/>
          <w:lang w:val="ka-GE"/>
        </w:rPr>
        <w:t>წინა</w:t>
      </w:r>
      <w:r w:rsidRPr="00941B72">
        <w:rPr>
          <w:rFonts w:ascii="Sylfaen" w:hAnsi="Sylfaen"/>
          <w:lang w:val="ka-GE"/>
        </w:rPr>
        <w:t xml:space="preserve"> 3 </w:t>
      </w:r>
      <w:r w:rsidRPr="00941B72">
        <w:rPr>
          <w:rFonts w:ascii="Sylfaen" w:hAnsi="Sylfaen" w:cs="Sylfaen"/>
          <w:lang w:val="ka-GE"/>
        </w:rPr>
        <w:t>თვის</w:t>
      </w:r>
      <w:r w:rsidRPr="00941B72">
        <w:rPr>
          <w:rFonts w:ascii="Sylfaen" w:hAnsi="Sylfaen"/>
          <w:lang w:val="ka-GE"/>
        </w:rPr>
        <w:t xml:space="preserve"> </w:t>
      </w:r>
      <w:r w:rsidRPr="00941B72">
        <w:rPr>
          <w:rFonts w:ascii="Sylfaen" w:hAnsi="Sylfaen" w:cs="Sylfaen"/>
          <w:lang w:val="ka-GE"/>
        </w:rPr>
        <w:t>საშუალო</w:t>
      </w:r>
      <w:r w:rsidRPr="00941B72">
        <w:rPr>
          <w:rFonts w:ascii="Sylfaen" w:hAnsi="Sylfaen"/>
          <w:lang w:val="ka-GE"/>
        </w:rPr>
        <w:t xml:space="preserve"> </w:t>
      </w:r>
      <w:r w:rsidRPr="00941B72">
        <w:rPr>
          <w:rFonts w:ascii="Sylfaen" w:hAnsi="Sylfaen" w:cs="Sylfaen"/>
          <w:lang w:val="ka-GE"/>
        </w:rPr>
        <w:t>ანაზღაურებიდან</w:t>
      </w:r>
      <w:r w:rsidRPr="00941B72">
        <w:rPr>
          <w:rFonts w:ascii="Sylfaen" w:hAnsi="Sylfaen"/>
          <w:lang w:val="ka-GE"/>
        </w:rPr>
        <w:t xml:space="preserve">, </w:t>
      </w:r>
      <w:r w:rsidRPr="00941B72">
        <w:rPr>
          <w:rFonts w:ascii="Sylfaen" w:hAnsi="Sylfaen" w:cs="Sylfaen"/>
          <w:lang w:val="ka-GE"/>
        </w:rPr>
        <w:t>ან</w:t>
      </w:r>
      <w:r w:rsidRPr="00941B72">
        <w:rPr>
          <w:rFonts w:ascii="Sylfaen" w:hAnsi="Sylfaen"/>
          <w:lang w:val="ka-GE"/>
        </w:rPr>
        <w:t xml:space="preserve"> </w:t>
      </w:r>
      <w:r w:rsidR="00D520E9">
        <w:rPr>
          <w:rFonts w:ascii="Sylfaen" w:hAnsi="Sylfaen"/>
          <w:lang w:val="ka-GE"/>
        </w:rPr>
        <w:t xml:space="preserve">თუ </w:t>
      </w:r>
      <w:r w:rsidRPr="00941B72">
        <w:rPr>
          <w:rFonts w:ascii="Sylfaen" w:hAnsi="Sylfaen" w:cs="Sylfaen"/>
          <w:lang w:val="ka-GE"/>
        </w:rPr>
        <w:t>უკანასკნელი</w:t>
      </w:r>
      <w:r w:rsidRPr="00941B72">
        <w:rPr>
          <w:rFonts w:ascii="Sylfaen" w:hAnsi="Sylfaen"/>
          <w:lang w:val="ka-GE"/>
        </w:rPr>
        <w:t xml:space="preserve"> </w:t>
      </w:r>
      <w:r w:rsidRPr="00941B72">
        <w:rPr>
          <w:rFonts w:ascii="Sylfaen" w:hAnsi="Sylfaen" w:cs="Sylfaen"/>
          <w:lang w:val="ka-GE"/>
        </w:rPr>
        <w:t>შვებულების</w:t>
      </w:r>
      <w:r w:rsidRPr="00941B72">
        <w:rPr>
          <w:rFonts w:ascii="Sylfaen" w:hAnsi="Sylfaen"/>
          <w:lang w:val="ka-GE"/>
        </w:rPr>
        <w:t xml:space="preserve"> </w:t>
      </w:r>
      <w:r w:rsidRPr="00941B72">
        <w:rPr>
          <w:rFonts w:ascii="Sylfaen" w:hAnsi="Sylfaen" w:cs="Sylfaen"/>
          <w:lang w:val="ka-GE"/>
        </w:rPr>
        <w:t>შემდეგ</w:t>
      </w:r>
      <w:r w:rsidRPr="00941B72">
        <w:rPr>
          <w:rFonts w:ascii="Sylfaen" w:hAnsi="Sylfaen"/>
          <w:lang w:val="ka-GE"/>
        </w:rPr>
        <w:t xml:space="preserve"> </w:t>
      </w:r>
      <w:r w:rsidRPr="00941B72">
        <w:rPr>
          <w:rFonts w:ascii="Sylfaen" w:hAnsi="Sylfaen" w:cs="Sylfaen"/>
          <w:lang w:val="ka-GE"/>
        </w:rPr>
        <w:t>ნამუშევარი</w:t>
      </w:r>
      <w:r w:rsidRPr="00941B72">
        <w:rPr>
          <w:rFonts w:ascii="Sylfaen" w:hAnsi="Sylfaen"/>
          <w:lang w:val="ka-GE"/>
        </w:rPr>
        <w:t xml:space="preserve"> </w:t>
      </w:r>
      <w:r w:rsidRPr="00941B72">
        <w:rPr>
          <w:rFonts w:ascii="Sylfaen" w:hAnsi="Sylfaen" w:cs="Sylfaen"/>
          <w:lang w:val="ka-GE"/>
        </w:rPr>
        <w:t>დრო</w:t>
      </w:r>
      <w:r w:rsidRPr="00941B72">
        <w:rPr>
          <w:rFonts w:ascii="Sylfaen" w:hAnsi="Sylfaen"/>
          <w:lang w:val="ka-GE"/>
        </w:rPr>
        <w:t xml:space="preserve"> 3 </w:t>
      </w:r>
      <w:r w:rsidRPr="00941B72">
        <w:rPr>
          <w:rFonts w:ascii="Sylfaen" w:hAnsi="Sylfaen" w:cs="Sylfaen"/>
          <w:lang w:val="ka-GE"/>
        </w:rPr>
        <w:t>თვეზე</w:t>
      </w:r>
      <w:r w:rsidRPr="00941B72">
        <w:rPr>
          <w:rFonts w:ascii="Sylfaen" w:hAnsi="Sylfaen"/>
          <w:lang w:val="ka-GE"/>
        </w:rPr>
        <w:t xml:space="preserve"> </w:t>
      </w:r>
      <w:r w:rsidRPr="00941B72">
        <w:rPr>
          <w:rFonts w:ascii="Sylfaen" w:hAnsi="Sylfaen" w:cs="Sylfaen"/>
          <w:lang w:val="ka-GE"/>
        </w:rPr>
        <w:t>ნაკლებია</w:t>
      </w:r>
      <w:r w:rsidR="00CF745C">
        <w:rPr>
          <w:rFonts w:ascii="Sylfaen" w:hAnsi="Sylfaen" w:cs="Sylfaen"/>
          <w:lang w:val="ka-GE"/>
        </w:rPr>
        <w:t>,</w:t>
      </w:r>
      <w:r w:rsidRPr="00941B72">
        <w:rPr>
          <w:rFonts w:ascii="Sylfaen" w:hAnsi="Sylfaen"/>
          <w:lang w:val="ka-GE"/>
        </w:rPr>
        <w:t xml:space="preserve"> </w:t>
      </w:r>
      <w:r w:rsidRPr="00941B72">
        <w:rPr>
          <w:rFonts w:ascii="Sylfaen" w:hAnsi="Sylfaen" w:cs="Helvetica"/>
          <w:lang w:val="ka-GE"/>
        </w:rPr>
        <w:t>–</w:t>
      </w:r>
      <w:r w:rsidRPr="00941B72">
        <w:rPr>
          <w:rFonts w:ascii="Sylfaen" w:hAnsi="Sylfaen"/>
          <w:lang w:val="ka-GE"/>
        </w:rPr>
        <w:t xml:space="preserve"> </w:t>
      </w:r>
      <w:r w:rsidRPr="00941B72">
        <w:rPr>
          <w:rFonts w:ascii="Sylfaen" w:hAnsi="Sylfaen" w:cs="Sylfaen"/>
          <w:lang w:val="ka-GE"/>
        </w:rPr>
        <w:t>ნამუშევარი</w:t>
      </w:r>
      <w:r w:rsidRPr="00941B72">
        <w:rPr>
          <w:rFonts w:ascii="Sylfaen" w:hAnsi="Sylfaen"/>
          <w:lang w:val="ka-GE"/>
        </w:rPr>
        <w:t xml:space="preserve"> </w:t>
      </w:r>
      <w:r w:rsidRPr="00941B72">
        <w:rPr>
          <w:rFonts w:ascii="Sylfaen" w:hAnsi="Sylfaen" w:cs="Sylfaen"/>
          <w:lang w:val="ka-GE"/>
        </w:rPr>
        <w:t>თვეების</w:t>
      </w:r>
      <w:r w:rsidRPr="00941B72">
        <w:rPr>
          <w:rFonts w:ascii="Sylfaen" w:hAnsi="Sylfaen"/>
          <w:lang w:val="ka-GE"/>
        </w:rPr>
        <w:t xml:space="preserve"> </w:t>
      </w:r>
      <w:r w:rsidRPr="00941B72">
        <w:rPr>
          <w:rFonts w:ascii="Sylfaen" w:hAnsi="Sylfaen" w:cs="Sylfaen"/>
          <w:lang w:val="ka-GE"/>
        </w:rPr>
        <w:t>საშუალო</w:t>
      </w:r>
      <w:r w:rsidRPr="00941B72">
        <w:rPr>
          <w:rFonts w:ascii="Sylfaen" w:hAnsi="Sylfaen"/>
          <w:lang w:val="ka-GE"/>
        </w:rPr>
        <w:t xml:space="preserve"> </w:t>
      </w:r>
      <w:r w:rsidRPr="00941B72">
        <w:rPr>
          <w:rFonts w:ascii="Sylfaen" w:hAnsi="Sylfaen" w:cs="Sylfaen"/>
          <w:lang w:val="ka-GE"/>
        </w:rPr>
        <w:t>ანაზღაურებიდან</w:t>
      </w:r>
      <w:r w:rsidRPr="00941B72">
        <w:rPr>
          <w:rFonts w:ascii="Sylfaen" w:hAnsi="Sylfaen"/>
          <w:lang w:val="ka-GE"/>
        </w:rPr>
        <w:t xml:space="preserve">, </w:t>
      </w:r>
      <w:r w:rsidRPr="00941B72">
        <w:rPr>
          <w:rFonts w:ascii="Sylfaen" w:hAnsi="Sylfaen" w:cs="Sylfaen"/>
          <w:lang w:val="ka-GE"/>
        </w:rPr>
        <w:t>ხოლო</w:t>
      </w:r>
      <w:r w:rsidRPr="00941B72">
        <w:rPr>
          <w:rFonts w:ascii="Sylfaen" w:hAnsi="Sylfaen"/>
          <w:lang w:val="ka-GE"/>
        </w:rPr>
        <w:t xml:space="preserve"> </w:t>
      </w:r>
      <w:r w:rsidRPr="00941B72">
        <w:rPr>
          <w:rFonts w:ascii="Sylfaen" w:hAnsi="Sylfaen" w:cs="Sylfaen"/>
          <w:lang w:val="ka-GE"/>
        </w:rPr>
        <w:t>ყოველთვიური</w:t>
      </w:r>
      <w:r w:rsidRPr="00941B72">
        <w:rPr>
          <w:rFonts w:ascii="Sylfaen" w:hAnsi="Sylfaen"/>
          <w:lang w:val="ka-GE"/>
        </w:rPr>
        <w:t xml:space="preserve"> </w:t>
      </w:r>
      <w:r w:rsidRPr="00941B72">
        <w:rPr>
          <w:rFonts w:ascii="Sylfaen" w:hAnsi="Sylfaen" w:cs="Sylfaen"/>
          <w:lang w:val="ka-GE"/>
        </w:rPr>
        <w:t>ფიქსირებული</w:t>
      </w:r>
      <w:r w:rsidRPr="00941B72">
        <w:rPr>
          <w:rFonts w:ascii="Sylfaen" w:hAnsi="Sylfaen"/>
          <w:lang w:val="ka-GE"/>
        </w:rPr>
        <w:t xml:space="preserve"> </w:t>
      </w:r>
      <w:r w:rsidRPr="00941B72">
        <w:rPr>
          <w:rFonts w:ascii="Sylfaen" w:hAnsi="Sylfaen" w:cs="Sylfaen"/>
          <w:lang w:val="ka-GE"/>
        </w:rPr>
        <w:t>ანაზღაურების</w:t>
      </w:r>
      <w:r w:rsidRPr="00941B72">
        <w:rPr>
          <w:rFonts w:ascii="Sylfaen" w:hAnsi="Sylfaen"/>
          <w:lang w:val="ka-GE"/>
        </w:rPr>
        <w:t xml:space="preserve"> </w:t>
      </w:r>
      <w:r w:rsidRPr="00941B72">
        <w:rPr>
          <w:rFonts w:ascii="Sylfaen" w:hAnsi="Sylfaen" w:cs="Sylfaen"/>
          <w:lang w:val="ka-GE"/>
        </w:rPr>
        <w:t>შემთხვევაში</w:t>
      </w:r>
      <w:r w:rsidRPr="00941B72">
        <w:rPr>
          <w:rFonts w:ascii="Sylfaen" w:hAnsi="Sylfaen"/>
          <w:lang w:val="ka-GE"/>
        </w:rPr>
        <w:t xml:space="preserve"> </w:t>
      </w:r>
      <w:r w:rsidRPr="00941B72">
        <w:rPr>
          <w:rFonts w:ascii="Sylfaen" w:hAnsi="Sylfaen" w:cs="Helvetica"/>
          <w:lang w:val="ka-GE"/>
        </w:rPr>
        <w:t>–</w:t>
      </w:r>
      <w:r w:rsidRPr="00941B72">
        <w:rPr>
          <w:rFonts w:ascii="Sylfaen" w:hAnsi="Sylfaen"/>
          <w:lang w:val="ka-GE"/>
        </w:rPr>
        <w:t xml:space="preserve"> </w:t>
      </w:r>
      <w:r w:rsidRPr="00941B72">
        <w:rPr>
          <w:rFonts w:ascii="Sylfaen" w:hAnsi="Sylfaen" w:cs="Sylfaen"/>
          <w:lang w:val="ka-GE"/>
        </w:rPr>
        <w:t>ბოლო</w:t>
      </w:r>
      <w:r w:rsidRPr="00941B72">
        <w:rPr>
          <w:rFonts w:ascii="Sylfaen" w:hAnsi="Sylfaen"/>
          <w:lang w:val="ka-GE"/>
        </w:rPr>
        <w:t xml:space="preserve"> </w:t>
      </w:r>
      <w:r w:rsidRPr="00941B72">
        <w:rPr>
          <w:rFonts w:ascii="Sylfaen" w:hAnsi="Sylfaen" w:cs="Sylfaen"/>
          <w:lang w:val="ka-GE"/>
        </w:rPr>
        <w:t>თვის</w:t>
      </w:r>
      <w:r w:rsidRPr="00941B72">
        <w:rPr>
          <w:rFonts w:ascii="Sylfaen" w:hAnsi="Sylfaen"/>
          <w:lang w:val="ka-GE"/>
        </w:rPr>
        <w:t xml:space="preserve"> </w:t>
      </w:r>
      <w:r w:rsidRPr="00941B72">
        <w:rPr>
          <w:rFonts w:ascii="Sylfaen" w:hAnsi="Sylfaen" w:cs="Sylfaen"/>
          <w:lang w:val="ka-GE"/>
        </w:rPr>
        <w:t>ანაზღაურების</w:t>
      </w:r>
      <w:r w:rsidRPr="00941B72">
        <w:rPr>
          <w:rFonts w:ascii="Sylfaen" w:hAnsi="Sylfaen"/>
          <w:lang w:val="ka-GE"/>
        </w:rPr>
        <w:t xml:space="preserve"> </w:t>
      </w:r>
      <w:r w:rsidRPr="00941B72">
        <w:rPr>
          <w:rFonts w:ascii="Sylfaen" w:hAnsi="Sylfaen" w:cs="Sylfaen"/>
          <w:lang w:val="ka-GE"/>
        </w:rPr>
        <w:t>მიხედვით</w:t>
      </w:r>
      <w:r w:rsidRPr="00941B72">
        <w:rPr>
          <w:rFonts w:ascii="Sylfaen" w:hAnsi="Sylfaen"/>
          <w:lang w:val="ka-GE"/>
        </w:rPr>
        <w:t>.</w:t>
      </w:r>
    </w:p>
    <w:p w14:paraId="17B647ED" w14:textId="77777777" w:rsidR="00127411" w:rsidRPr="00FC7125" w:rsidRDefault="00127411" w:rsidP="00127411">
      <w:pPr>
        <w:jc w:val="both"/>
        <w:rPr>
          <w:rFonts w:ascii="Sylfaen" w:hAnsi="Sylfaen"/>
          <w:lang w:val="ka-GE"/>
        </w:rPr>
      </w:pPr>
    </w:p>
    <w:p w14:paraId="78B58DE5" w14:textId="7EBB621D" w:rsidR="00970557" w:rsidRPr="00FC7125" w:rsidRDefault="00970557" w:rsidP="00127411">
      <w:pPr>
        <w:jc w:val="both"/>
        <w:rPr>
          <w:rFonts w:ascii="Sylfaen" w:hAnsi="Sylfaen"/>
          <w:lang w:val="ka-GE"/>
        </w:rPr>
      </w:pPr>
      <w:r w:rsidRPr="00941B72">
        <w:rPr>
          <w:rFonts w:ascii="Sylfaen" w:hAnsi="Sylfaen"/>
          <w:lang w:val="ka-GE"/>
        </w:rPr>
        <w:t>1</w:t>
      </w:r>
      <w:r w:rsidR="006329D3">
        <w:rPr>
          <w:rFonts w:ascii="Sylfaen" w:hAnsi="Sylfaen"/>
          <w:lang w:val="ka-GE"/>
        </w:rPr>
        <w:t>3</w:t>
      </w:r>
      <w:r w:rsidRPr="00941B72">
        <w:rPr>
          <w:rFonts w:ascii="Sylfaen" w:hAnsi="Sylfaen"/>
          <w:lang w:val="ka-GE"/>
        </w:rPr>
        <w:t>.</w:t>
      </w:r>
      <w:r w:rsidR="00B110B2">
        <w:rPr>
          <w:rFonts w:ascii="Sylfaen" w:hAnsi="Sylfaen"/>
          <w:lang w:val="ka-GE"/>
        </w:rPr>
        <w:t xml:space="preserve">  </w:t>
      </w:r>
      <w:r w:rsidR="00D9062D" w:rsidRPr="00941B72">
        <w:rPr>
          <w:rFonts w:ascii="Sylfaen" w:hAnsi="Sylfaen"/>
          <w:lang w:val="ka-GE"/>
        </w:rPr>
        <w:t>დასაქმებულის</w:t>
      </w:r>
      <w:r w:rsidR="00D9062D">
        <w:rPr>
          <w:rFonts w:ascii="Sylfaen" w:hAnsi="Sylfaen"/>
          <w:lang w:val="ka-GE"/>
        </w:rPr>
        <w:t xml:space="preserve"> მიერ</w:t>
      </w:r>
      <w:r w:rsidR="00D9062D" w:rsidRPr="00941B72">
        <w:rPr>
          <w:rFonts w:ascii="Sylfaen" w:hAnsi="Sylfaen"/>
          <w:lang w:val="ka-GE"/>
        </w:rPr>
        <w:t xml:space="preserve"> </w:t>
      </w:r>
      <w:r w:rsidR="00B110B2">
        <w:rPr>
          <w:rFonts w:ascii="Sylfaen" w:hAnsi="Sylfaen"/>
          <w:lang w:val="ka-GE"/>
        </w:rPr>
        <w:t>ექვსი</w:t>
      </w:r>
      <w:r w:rsidRPr="00941B72">
        <w:rPr>
          <w:rFonts w:ascii="Sylfaen" w:hAnsi="Sylfaen"/>
          <w:lang w:val="ka-GE"/>
        </w:rPr>
        <w:t xml:space="preserve"> </w:t>
      </w:r>
      <w:r w:rsidRPr="00941B72">
        <w:rPr>
          <w:rFonts w:ascii="Sylfaen" w:hAnsi="Sylfaen" w:cs="Sylfaen"/>
          <w:lang w:val="ka-GE"/>
        </w:rPr>
        <w:t>ან</w:t>
      </w:r>
      <w:r w:rsidRPr="00941B72">
        <w:rPr>
          <w:rFonts w:ascii="Sylfaen" w:hAnsi="Sylfaen"/>
          <w:lang w:val="ka-GE"/>
        </w:rPr>
        <w:t xml:space="preserve"> </w:t>
      </w:r>
      <w:r w:rsidRPr="00941B72">
        <w:rPr>
          <w:rFonts w:ascii="Sylfaen" w:hAnsi="Sylfaen" w:cs="Sylfaen"/>
          <w:lang w:val="ka-GE"/>
        </w:rPr>
        <w:t>მეტი</w:t>
      </w:r>
      <w:r w:rsidRPr="00941B72">
        <w:rPr>
          <w:rFonts w:ascii="Sylfaen" w:hAnsi="Sylfaen"/>
          <w:lang w:val="ka-GE"/>
        </w:rPr>
        <w:t xml:space="preserve"> </w:t>
      </w:r>
      <w:r w:rsidRPr="00941B72">
        <w:rPr>
          <w:rFonts w:ascii="Sylfaen" w:hAnsi="Sylfaen" w:cs="Sylfaen"/>
          <w:lang w:val="ka-GE"/>
        </w:rPr>
        <w:t>სამუშაო</w:t>
      </w:r>
      <w:r w:rsidRPr="00941B72">
        <w:rPr>
          <w:rFonts w:ascii="Sylfaen" w:hAnsi="Sylfaen"/>
          <w:lang w:val="ka-GE"/>
        </w:rPr>
        <w:t xml:space="preserve"> </w:t>
      </w:r>
      <w:r w:rsidRPr="00941B72">
        <w:rPr>
          <w:rFonts w:ascii="Sylfaen" w:hAnsi="Sylfaen" w:cs="Sylfaen"/>
          <w:lang w:val="ka-GE"/>
        </w:rPr>
        <w:t>დღით</w:t>
      </w:r>
      <w:r w:rsidRPr="00941B72">
        <w:rPr>
          <w:rFonts w:ascii="Sylfaen" w:hAnsi="Sylfaen"/>
          <w:lang w:val="ka-GE"/>
        </w:rPr>
        <w:t xml:space="preserve"> </w:t>
      </w:r>
      <w:r w:rsidRPr="00941B72">
        <w:rPr>
          <w:rFonts w:ascii="Sylfaen" w:hAnsi="Sylfaen" w:cs="Sylfaen"/>
          <w:lang w:val="ka-GE"/>
        </w:rPr>
        <w:t>ანაზღაურებადი</w:t>
      </w:r>
      <w:r w:rsidRPr="00941B72">
        <w:rPr>
          <w:rFonts w:ascii="Sylfaen" w:hAnsi="Sylfaen"/>
          <w:lang w:val="ka-GE"/>
        </w:rPr>
        <w:t xml:space="preserve"> </w:t>
      </w:r>
      <w:r w:rsidRPr="00941B72">
        <w:rPr>
          <w:rFonts w:ascii="Sylfaen" w:hAnsi="Sylfaen" w:cs="Sylfaen"/>
          <w:lang w:val="ka-GE"/>
        </w:rPr>
        <w:t>შვებულების</w:t>
      </w:r>
      <w:r w:rsidRPr="00941B72">
        <w:rPr>
          <w:rFonts w:ascii="Sylfaen" w:hAnsi="Sylfaen"/>
          <w:lang w:val="ka-GE"/>
        </w:rPr>
        <w:t xml:space="preserve"> </w:t>
      </w:r>
      <w:r w:rsidR="00F351F9" w:rsidRPr="00941B72">
        <w:rPr>
          <w:rFonts w:ascii="Sylfaen" w:hAnsi="Sylfaen"/>
          <w:lang w:val="ka-GE"/>
        </w:rPr>
        <w:t xml:space="preserve"> მოთხოვნის </w:t>
      </w:r>
      <w:r w:rsidRPr="00941B72">
        <w:rPr>
          <w:rFonts w:ascii="Sylfaen" w:hAnsi="Sylfaen" w:cs="Sylfaen"/>
          <w:lang w:val="ka-GE"/>
        </w:rPr>
        <w:t>შემთხვევაში</w:t>
      </w:r>
      <w:r w:rsidRPr="00941B72">
        <w:rPr>
          <w:rFonts w:ascii="Sylfaen" w:hAnsi="Sylfaen"/>
          <w:lang w:val="ka-GE"/>
        </w:rPr>
        <w:t>,</w:t>
      </w:r>
      <w:r w:rsidR="00F351F9" w:rsidRPr="00941B72">
        <w:rPr>
          <w:rFonts w:ascii="Sylfaen" w:hAnsi="Sylfaen"/>
          <w:lang w:val="ka-GE"/>
        </w:rPr>
        <w:t xml:space="preserve"> დასაქმებულის მოთხოვნით, </w:t>
      </w:r>
      <w:r w:rsidRPr="00941B72">
        <w:rPr>
          <w:rFonts w:ascii="Sylfaen" w:hAnsi="Sylfaen" w:cs="Sylfaen"/>
          <w:lang w:val="ka-GE"/>
        </w:rPr>
        <w:t>საშვებულებო</w:t>
      </w:r>
      <w:r w:rsidRPr="00941B72">
        <w:rPr>
          <w:rFonts w:ascii="Sylfaen" w:hAnsi="Sylfaen"/>
          <w:lang w:val="ka-GE"/>
        </w:rPr>
        <w:t xml:space="preserve"> </w:t>
      </w:r>
      <w:r w:rsidRPr="00941B72">
        <w:rPr>
          <w:rFonts w:ascii="Sylfaen" w:hAnsi="Sylfaen" w:cs="Sylfaen"/>
          <w:lang w:val="ka-GE"/>
        </w:rPr>
        <w:t>ანაზღაურების</w:t>
      </w:r>
      <w:r w:rsidRPr="00941B72">
        <w:rPr>
          <w:rFonts w:ascii="Sylfaen" w:hAnsi="Sylfaen"/>
          <w:lang w:val="ka-GE"/>
        </w:rPr>
        <w:t xml:space="preserve"> </w:t>
      </w:r>
      <w:r w:rsidRPr="00941B72">
        <w:rPr>
          <w:rFonts w:ascii="Sylfaen" w:hAnsi="Sylfaen" w:cs="Sylfaen"/>
          <w:lang w:val="ka-GE"/>
        </w:rPr>
        <w:t>გაანგარიშება</w:t>
      </w:r>
      <w:r w:rsidRPr="00941B72">
        <w:rPr>
          <w:rFonts w:ascii="Sylfaen" w:hAnsi="Sylfaen"/>
          <w:lang w:val="ka-GE"/>
        </w:rPr>
        <w:t xml:space="preserve"> </w:t>
      </w:r>
      <w:r w:rsidRPr="00941B72">
        <w:rPr>
          <w:rFonts w:ascii="Sylfaen" w:hAnsi="Sylfaen" w:cs="Sylfaen"/>
          <w:lang w:val="ka-GE"/>
        </w:rPr>
        <w:t>და</w:t>
      </w:r>
      <w:r w:rsidRPr="00941B72">
        <w:rPr>
          <w:rFonts w:ascii="Sylfaen" w:hAnsi="Sylfaen"/>
          <w:lang w:val="ka-GE"/>
        </w:rPr>
        <w:t xml:space="preserve"> </w:t>
      </w:r>
      <w:r w:rsidRPr="00941B72">
        <w:rPr>
          <w:rFonts w:ascii="Sylfaen" w:hAnsi="Sylfaen" w:cs="Sylfaen"/>
          <w:lang w:val="ka-GE"/>
        </w:rPr>
        <w:t>დარიცხვა</w:t>
      </w:r>
      <w:r w:rsidRPr="00941B72">
        <w:rPr>
          <w:rFonts w:ascii="Sylfaen" w:hAnsi="Sylfaen"/>
          <w:lang w:val="ka-GE"/>
        </w:rPr>
        <w:t xml:space="preserve"> </w:t>
      </w:r>
      <w:r w:rsidRPr="00941B72">
        <w:rPr>
          <w:rFonts w:ascii="Sylfaen" w:hAnsi="Sylfaen" w:cs="Sylfaen"/>
          <w:lang w:val="ka-GE"/>
        </w:rPr>
        <w:t>ხდება</w:t>
      </w:r>
      <w:r w:rsidRPr="00941B72">
        <w:rPr>
          <w:rFonts w:ascii="Sylfaen" w:hAnsi="Sylfaen"/>
          <w:lang w:val="ka-GE"/>
        </w:rPr>
        <w:t xml:space="preserve"> </w:t>
      </w:r>
      <w:r w:rsidRPr="00941B72">
        <w:rPr>
          <w:rFonts w:ascii="Sylfaen" w:hAnsi="Sylfaen" w:cs="Sylfaen"/>
          <w:lang w:val="ka-GE"/>
        </w:rPr>
        <w:t>შვებულების</w:t>
      </w:r>
      <w:r w:rsidRPr="00941B72">
        <w:rPr>
          <w:rFonts w:ascii="Sylfaen" w:hAnsi="Sylfaen"/>
          <w:lang w:val="ka-GE"/>
        </w:rPr>
        <w:t xml:space="preserve"> </w:t>
      </w:r>
      <w:r w:rsidRPr="00941B72">
        <w:rPr>
          <w:rFonts w:ascii="Sylfaen" w:hAnsi="Sylfaen" w:cs="Sylfaen"/>
          <w:lang w:val="ka-GE"/>
        </w:rPr>
        <w:t>შესახებ</w:t>
      </w:r>
      <w:r w:rsidRPr="00941B72">
        <w:rPr>
          <w:rFonts w:ascii="Sylfaen" w:hAnsi="Sylfaen"/>
          <w:lang w:val="ka-GE"/>
        </w:rPr>
        <w:t xml:space="preserve"> </w:t>
      </w:r>
      <w:r w:rsidRPr="00941B72">
        <w:rPr>
          <w:rFonts w:ascii="Sylfaen" w:hAnsi="Sylfaen" w:cs="Sylfaen"/>
          <w:lang w:val="ka-GE"/>
        </w:rPr>
        <w:t>შესაბამისი</w:t>
      </w:r>
      <w:r w:rsidRPr="00941B72">
        <w:rPr>
          <w:rFonts w:ascii="Sylfaen" w:hAnsi="Sylfaen"/>
          <w:lang w:val="ka-GE"/>
        </w:rPr>
        <w:t xml:space="preserve"> </w:t>
      </w:r>
      <w:r w:rsidRPr="00941B72">
        <w:rPr>
          <w:rFonts w:ascii="Sylfaen" w:hAnsi="Sylfaen" w:cs="Sylfaen"/>
          <w:lang w:val="ka-GE"/>
        </w:rPr>
        <w:t>ბრძანების</w:t>
      </w:r>
      <w:r w:rsidRPr="00941B72">
        <w:rPr>
          <w:rFonts w:ascii="Sylfaen" w:hAnsi="Sylfaen"/>
          <w:lang w:val="ka-GE"/>
        </w:rPr>
        <w:t xml:space="preserve"> </w:t>
      </w:r>
      <w:r w:rsidRPr="00941B72">
        <w:rPr>
          <w:rFonts w:ascii="Sylfaen" w:hAnsi="Sylfaen" w:cs="Sylfaen"/>
          <w:lang w:val="ka-GE"/>
        </w:rPr>
        <w:t>გამოცემიდან</w:t>
      </w:r>
      <w:r w:rsidRPr="00941B72">
        <w:rPr>
          <w:rFonts w:ascii="Sylfaen" w:hAnsi="Sylfaen"/>
          <w:lang w:val="ka-GE"/>
        </w:rPr>
        <w:t xml:space="preserve"> </w:t>
      </w:r>
      <w:r w:rsidRPr="00941B72">
        <w:rPr>
          <w:rFonts w:ascii="Sylfaen" w:hAnsi="Sylfaen" w:cs="Sylfaen"/>
          <w:lang w:val="ka-GE"/>
        </w:rPr>
        <w:t>ხუთი</w:t>
      </w:r>
      <w:r w:rsidRPr="00941B72">
        <w:rPr>
          <w:rFonts w:ascii="Sylfaen" w:hAnsi="Sylfaen"/>
          <w:lang w:val="ka-GE"/>
        </w:rPr>
        <w:t xml:space="preserve"> </w:t>
      </w:r>
      <w:r w:rsidRPr="00941B72">
        <w:rPr>
          <w:rFonts w:ascii="Sylfaen" w:hAnsi="Sylfaen" w:cs="Sylfaen"/>
          <w:lang w:val="ka-GE"/>
        </w:rPr>
        <w:t>სამუშაო</w:t>
      </w:r>
      <w:r w:rsidRPr="00941B72">
        <w:rPr>
          <w:rFonts w:ascii="Sylfaen" w:hAnsi="Sylfaen"/>
          <w:lang w:val="ka-GE"/>
        </w:rPr>
        <w:t xml:space="preserve"> </w:t>
      </w:r>
      <w:r w:rsidRPr="00941B72">
        <w:rPr>
          <w:rFonts w:ascii="Sylfaen" w:hAnsi="Sylfaen" w:cs="Sylfaen"/>
          <w:lang w:val="ka-GE"/>
        </w:rPr>
        <w:t>დღის</w:t>
      </w:r>
      <w:r w:rsidRPr="00941B72">
        <w:rPr>
          <w:rFonts w:ascii="Sylfaen" w:hAnsi="Sylfaen"/>
          <w:lang w:val="ka-GE"/>
        </w:rPr>
        <w:t xml:space="preserve"> </w:t>
      </w:r>
      <w:r w:rsidRPr="00941B72">
        <w:rPr>
          <w:rFonts w:ascii="Sylfaen" w:hAnsi="Sylfaen" w:cs="Sylfaen"/>
          <w:lang w:val="ka-GE"/>
        </w:rPr>
        <w:t>განმავლობაში</w:t>
      </w:r>
      <w:r w:rsidR="00D9062D">
        <w:rPr>
          <w:rFonts w:ascii="Sylfaen" w:hAnsi="Sylfaen"/>
          <w:lang w:val="ka-GE"/>
        </w:rPr>
        <w:t>,</w:t>
      </w:r>
      <w:r w:rsidR="00F351F9" w:rsidRPr="00941B72">
        <w:rPr>
          <w:rFonts w:ascii="Sylfaen" w:hAnsi="Sylfaen"/>
          <w:lang w:val="ka-GE"/>
        </w:rPr>
        <w:t xml:space="preserve"> </w:t>
      </w:r>
      <w:r w:rsidRPr="00941B72">
        <w:rPr>
          <w:rFonts w:ascii="Sylfaen" w:hAnsi="Sylfaen" w:cs="Sylfaen"/>
          <w:lang w:val="ka-GE"/>
        </w:rPr>
        <w:t>სხვა</w:t>
      </w:r>
      <w:r w:rsidRPr="00941B72">
        <w:rPr>
          <w:rFonts w:ascii="Sylfaen" w:hAnsi="Sylfaen"/>
          <w:lang w:val="ka-GE"/>
        </w:rPr>
        <w:t xml:space="preserve"> </w:t>
      </w:r>
      <w:r w:rsidRPr="00941B72">
        <w:rPr>
          <w:rFonts w:ascii="Sylfaen" w:hAnsi="Sylfaen" w:cs="Sylfaen"/>
          <w:lang w:val="ka-GE"/>
        </w:rPr>
        <w:t>შემთხ</w:t>
      </w:r>
      <w:r w:rsidR="00960816">
        <w:rPr>
          <w:rFonts w:ascii="Sylfaen" w:hAnsi="Sylfaen" w:cs="Sylfaen"/>
          <w:lang w:val="ka-GE"/>
        </w:rPr>
        <w:t>ვ</w:t>
      </w:r>
      <w:r w:rsidRPr="00941B72">
        <w:rPr>
          <w:rFonts w:ascii="Sylfaen" w:hAnsi="Sylfaen" w:cs="Sylfaen"/>
          <w:lang w:val="ka-GE"/>
        </w:rPr>
        <w:t>ევაში</w:t>
      </w:r>
      <w:r w:rsidRPr="00941B72">
        <w:rPr>
          <w:rFonts w:ascii="Sylfaen" w:hAnsi="Sylfaen"/>
          <w:lang w:val="ka-GE"/>
        </w:rPr>
        <w:t xml:space="preserve"> - </w:t>
      </w:r>
      <w:r w:rsidRPr="00941B72">
        <w:rPr>
          <w:rFonts w:ascii="Sylfaen" w:hAnsi="Sylfaen" w:cs="Sylfaen"/>
          <w:lang w:val="ka-GE"/>
        </w:rPr>
        <w:t>შესაბამისი</w:t>
      </w:r>
      <w:r w:rsidRPr="00941B72">
        <w:rPr>
          <w:rFonts w:ascii="Sylfaen" w:hAnsi="Sylfaen"/>
          <w:lang w:val="ka-GE"/>
        </w:rPr>
        <w:t xml:space="preserve"> </w:t>
      </w:r>
      <w:r w:rsidRPr="00941B72">
        <w:rPr>
          <w:rFonts w:ascii="Sylfaen" w:hAnsi="Sylfaen" w:cs="Sylfaen"/>
          <w:lang w:val="ka-GE"/>
        </w:rPr>
        <w:t>თვის</w:t>
      </w:r>
      <w:r w:rsidRPr="00941B72">
        <w:rPr>
          <w:rFonts w:ascii="Sylfaen" w:hAnsi="Sylfaen"/>
          <w:lang w:val="ka-GE"/>
        </w:rPr>
        <w:t xml:space="preserve"> </w:t>
      </w:r>
      <w:r w:rsidRPr="00941B72">
        <w:rPr>
          <w:rFonts w:ascii="Sylfaen" w:hAnsi="Sylfaen" w:cs="Sylfaen"/>
          <w:lang w:val="ka-GE"/>
        </w:rPr>
        <w:t>ხელფასთან</w:t>
      </w:r>
      <w:r w:rsidRPr="00941B72">
        <w:rPr>
          <w:rFonts w:ascii="Sylfaen" w:hAnsi="Sylfaen"/>
          <w:lang w:val="ka-GE"/>
        </w:rPr>
        <w:t xml:space="preserve"> </w:t>
      </w:r>
      <w:r w:rsidRPr="00941B72">
        <w:rPr>
          <w:rFonts w:ascii="Sylfaen" w:hAnsi="Sylfaen" w:cs="Sylfaen"/>
          <w:lang w:val="ka-GE"/>
        </w:rPr>
        <w:t>ერთად</w:t>
      </w:r>
      <w:r w:rsidRPr="00941B72">
        <w:rPr>
          <w:rFonts w:ascii="Sylfaen" w:hAnsi="Sylfaen"/>
          <w:lang w:val="ka-GE"/>
        </w:rPr>
        <w:t>.</w:t>
      </w:r>
    </w:p>
    <w:p w14:paraId="2E8B4478" w14:textId="77777777" w:rsidR="00970557" w:rsidRPr="00FC7125" w:rsidRDefault="00970557" w:rsidP="00127411">
      <w:pPr>
        <w:jc w:val="both"/>
        <w:rPr>
          <w:rFonts w:ascii="Sylfaen" w:hAnsi="Sylfaen"/>
          <w:color w:val="000000"/>
          <w:lang w:val="ka-GE"/>
        </w:rPr>
      </w:pPr>
    </w:p>
    <w:p w14:paraId="53382FA4" w14:textId="75AFFC23" w:rsidR="00127411" w:rsidRPr="00FC7125" w:rsidRDefault="00970557" w:rsidP="00127411">
      <w:pPr>
        <w:jc w:val="both"/>
        <w:rPr>
          <w:rFonts w:ascii="Sylfaen" w:hAnsi="Sylfaen"/>
          <w:lang w:val="ka-GE"/>
        </w:rPr>
      </w:pPr>
      <w:r w:rsidRPr="00941B72">
        <w:rPr>
          <w:rFonts w:ascii="Sylfaen" w:hAnsi="Sylfaen"/>
          <w:lang w:val="ka-GE"/>
        </w:rPr>
        <w:t>1</w:t>
      </w:r>
      <w:r w:rsidR="006329D3">
        <w:rPr>
          <w:rFonts w:ascii="Sylfaen" w:hAnsi="Sylfaen"/>
          <w:lang w:val="ka-GE"/>
        </w:rPr>
        <w:t>4</w:t>
      </w:r>
      <w:r w:rsidR="00127411" w:rsidRPr="00941B72">
        <w:rPr>
          <w:rFonts w:ascii="Sylfaen" w:hAnsi="Sylfaen"/>
          <w:lang w:val="ka-GE"/>
        </w:rPr>
        <w:t>. შვებულებიდან გამოძახება შესაძლებელია და</w:t>
      </w:r>
      <w:r w:rsidR="005D4880" w:rsidRPr="00941B72">
        <w:rPr>
          <w:rFonts w:ascii="Sylfaen" w:hAnsi="Sylfaen"/>
          <w:lang w:val="ka-GE"/>
        </w:rPr>
        <w:t>მატებითი ანაზღაურების სანაცვლოდ</w:t>
      </w:r>
      <w:r w:rsidR="00127411" w:rsidRPr="00941B72">
        <w:rPr>
          <w:rFonts w:ascii="Sylfaen" w:hAnsi="Sylfaen"/>
          <w:lang w:val="ka-GE"/>
        </w:rPr>
        <w:t xml:space="preserve"> ან დამატებითი შვებულების დღეების მიცემის ხარჯზე.</w:t>
      </w:r>
    </w:p>
    <w:p w14:paraId="3139207B" w14:textId="77777777" w:rsidR="00B557F4" w:rsidRPr="00FC7125" w:rsidRDefault="00B557F4" w:rsidP="00127411">
      <w:pPr>
        <w:jc w:val="both"/>
        <w:rPr>
          <w:rFonts w:ascii="Sylfaen" w:hAnsi="Sylfaen"/>
          <w:lang w:val="ka-GE"/>
        </w:rPr>
      </w:pPr>
    </w:p>
    <w:p w14:paraId="779FE932" w14:textId="7B68CE36" w:rsidR="00B557F4" w:rsidRPr="00FC7125" w:rsidRDefault="00970557" w:rsidP="00127411">
      <w:pPr>
        <w:jc w:val="both"/>
        <w:rPr>
          <w:rFonts w:ascii="Sylfaen" w:hAnsi="Sylfaen"/>
          <w:lang w:val="ka-GE"/>
        </w:rPr>
      </w:pPr>
      <w:r w:rsidRPr="00941B72">
        <w:rPr>
          <w:rFonts w:ascii="Sylfaen" w:hAnsi="Sylfaen"/>
          <w:lang w:val="ka-GE"/>
        </w:rPr>
        <w:t>1</w:t>
      </w:r>
      <w:r w:rsidR="006329D3">
        <w:rPr>
          <w:rFonts w:ascii="Sylfaen" w:hAnsi="Sylfaen"/>
          <w:lang w:val="ka-GE"/>
        </w:rPr>
        <w:t>5</w:t>
      </w:r>
      <w:r w:rsidR="00B557F4" w:rsidRPr="00941B72">
        <w:rPr>
          <w:rFonts w:ascii="Sylfaen" w:hAnsi="Sylfaen"/>
          <w:lang w:val="ka-GE"/>
        </w:rPr>
        <w:t xml:space="preserve">. </w:t>
      </w:r>
      <w:r w:rsidR="00B557F4" w:rsidRPr="00941B72">
        <w:rPr>
          <w:rFonts w:ascii="Sylfaen" w:hAnsi="Sylfaen" w:cs="Sylfaen"/>
          <w:lang w:val="ka-GE"/>
        </w:rPr>
        <w:t>ანაზღაურებად</w:t>
      </w:r>
      <w:r w:rsidR="00B557F4" w:rsidRPr="00941B72">
        <w:rPr>
          <w:rFonts w:ascii="Sylfaen" w:hAnsi="Sylfaen"/>
          <w:lang w:val="ka-GE"/>
        </w:rPr>
        <w:t xml:space="preserve"> </w:t>
      </w:r>
      <w:r w:rsidR="00B557F4" w:rsidRPr="00941B72">
        <w:rPr>
          <w:rFonts w:ascii="Sylfaen" w:hAnsi="Sylfaen" w:cs="Sylfaen"/>
          <w:lang w:val="ka-GE"/>
        </w:rPr>
        <w:t>შვებულებაში</w:t>
      </w:r>
      <w:r w:rsidR="00B557F4" w:rsidRPr="00941B72">
        <w:rPr>
          <w:rFonts w:ascii="Sylfaen" w:hAnsi="Sylfaen"/>
          <w:lang w:val="ka-GE"/>
        </w:rPr>
        <w:t xml:space="preserve"> </w:t>
      </w:r>
      <w:r w:rsidR="00B557F4" w:rsidRPr="00941B72">
        <w:rPr>
          <w:rFonts w:ascii="Sylfaen" w:hAnsi="Sylfaen" w:cs="Sylfaen"/>
          <w:lang w:val="ka-GE"/>
        </w:rPr>
        <w:t>ყოფნის</w:t>
      </w:r>
      <w:r w:rsidR="00B557F4" w:rsidRPr="00941B72">
        <w:rPr>
          <w:rFonts w:ascii="Sylfaen" w:hAnsi="Sylfaen"/>
          <w:lang w:val="ka-GE"/>
        </w:rPr>
        <w:t xml:space="preserve"> </w:t>
      </w:r>
      <w:r w:rsidR="00B557F4" w:rsidRPr="00941B72">
        <w:rPr>
          <w:rFonts w:ascii="Sylfaen" w:hAnsi="Sylfaen" w:cs="Sylfaen"/>
          <w:lang w:val="ka-GE"/>
        </w:rPr>
        <w:t>დროს</w:t>
      </w:r>
      <w:r w:rsidR="00B557F4" w:rsidRPr="00941B72">
        <w:rPr>
          <w:rFonts w:ascii="Sylfaen" w:hAnsi="Sylfaen"/>
          <w:lang w:val="ka-GE"/>
        </w:rPr>
        <w:t xml:space="preserve"> </w:t>
      </w:r>
      <w:r w:rsidR="00B557F4" w:rsidRPr="00941B72">
        <w:rPr>
          <w:rFonts w:ascii="Sylfaen" w:hAnsi="Sylfaen" w:cs="Sylfaen"/>
          <w:lang w:val="ka-GE"/>
        </w:rPr>
        <w:t>დროებითი</w:t>
      </w:r>
      <w:r w:rsidR="00B557F4" w:rsidRPr="00941B72">
        <w:rPr>
          <w:rFonts w:ascii="Sylfaen" w:hAnsi="Sylfaen"/>
          <w:lang w:val="ka-GE"/>
        </w:rPr>
        <w:t xml:space="preserve"> </w:t>
      </w:r>
      <w:r w:rsidR="00B557F4" w:rsidRPr="00941B72">
        <w:rPr>
          <w:rFonts w:ascii="Sylfaen" w:hAnsi="Sylfaen" w:cs="Sylfaen"/>
          <w:lang w:val="ka-GE"/>
        </w:rPr>
        <w:t>შრომისუუნარობის</w:t>
      </w:r>
      <w:r w:rsidR="00B557F4" w:rsidRPr="00941B72">
        <w:rPr>
          <w:rFonts w:ascii="Sylfaen" w:hAnsi="Sylfaen"/>
          <w:lang w:val="ka-GE"/>
        </w:rPr>
        <w:t xml:space="preserve"> </w:t>
      </w:r>
      <w:r w:rsidR="00B557F4" w:rsidRPr="00941B72">
        <w:rPr>
          <w:rFonts w:ascii="Sylfaen" w:hAnsi="Sylfaen" w:cs="Sylfaen"/>
          <w:lang w:val="ka-GE"/>
        </w:rPr>
        <w:t>დაწყების</w:t>
      </w:r>
      <w:r w:rsidR="00B557F4" w:rsidRPr="00941B72">
        <w:rPr>
          <w:rFonts w:ascii="Sylfaen" w:hAnsi="Sylfaen"/>
          <w:lang w:val="ka-GE"/>
        </w:rPr>
        <w:t xml:space="preserve"> </w:t>
      </w:r>
      <w:r w:rsidR="00B557F4" w:rsidRPr="00941B72">
        <w:rPr>
          <w:rFonts w:ascii="Sylfaen" w:hAnsi="Sylfaen" w:cs="Sylfaen"/>
          <w:lang w:val="ka-GE"/>
        </w:rPr>
        <w:t>შემთხვევაში</w:t>
      </w:r>
      <w:r w:rsidR="00B557F4" w:rsidRPr="00941B72">
        <w:rPr>
          <w:rFonts w:ascii="Sylfaen" w:hAnsi="Sylfaen"/>
          <w:lang w:val="ka-GE"/>
        </w:rPr>
        <w:t xml:space="preserve">, </w:t>
      </w:r>
      <w:r w:rsidR="00B557F4" w:rsidRPr="00941B72">
        <w:rPr>
          <w:rFonts w:ascii="Sylfaen" w:hAnsi="Sylfaen" w:cs="Sylfaen"/>
          <w:lang w:val="ka-GE"/>
        </w:rPr>
        <w:t>დროებით</w:t>
      </w:r>
      <w:r w:rsidR="00B557F4" w:rsidRPr="00941B72">
        <w:rPr>
          <w:rFonts w:ascii="Sylfaen" w:hAnsi="Sylfaen"/>
          <w:lang w:val="ka-GE"/>
        </w:rPr>
        <w:t xml:space="preserve"> </w:t>
      </w:r>
      <w:r w:rsidR="00B557F4" w:rsidRPr="00941B72">
        <w:rPr>
          <w:rFonts w:ascii="Sylfaen" w:hAnsi="Sylfaen" w:cs="Sylfaen"/>
          <w:lang w:val="ka-GE"/>
        </w:rPr>
        <w:t>შრომისუუნარობის</w:t>
      </w:r>
      <w:r w:rsidR="00B557F4" w:rsidRPr="00941B72">
        <w:rPr>
          <w:rFonts w:ascii="Sylfaen" w:hAnsi="Sylfaen"/>
          <w:lang w:val="ka-GE"/>
        </w:rPr>
        <w:t xml:space="preserve"> </w:t>
      </w:r>
      <w:r w:rsidR="00B557F4" w:rsidRPr="00941B72">
        <w:rPr>
          <w:rFonts w:ascii="Sylfaen" w:hAnsi="Sylfaen" w:cs="Sylfaen"/>
          <w:lang w:val="ka-GE"/>
        </w:rPr>
        <w:t>გამო</w:t>
      </w:r>
      <w:r w:rsidR="00B557F4" w:rsidRPr="00941B72">
        <w:rPr>
          <w:rFonts w:ascii="Sylfaen" w:hAnsi="Sylfaen"/>
          <w:lang w:val="ka-GE"/>
        </w:rPr>
        <w:t xml:space="preserve"> </w:t>
      </w:r>
      <w:r w:rsidR="00B557F4" w:rsidRPr="00941B72">
        <w:rPr>
          <w:rFonts w:ascii="Sylfaen" w:hAnsi="Sylfaen" w:cs="Sylfaen"/>
          <w:lang w:val="ka-GE"/>
        </w:rPr>
        <w:t>ანაზღაურება</w:t>
      </w:r>
      <w:r w:rsidR="00B557F4" w:rsidRPr="00941B72">
        <w:rPr>
          <w:rFonts w:ascii="Sylfaen" w:hAnsi="Sylfaen"/>
          <w:lang w:val="ka-GE"/>
        </w:rPr>
        <w:t xml:space="preserve"> </w:t>
      </w:r>
      <w:r w:rsidR="00B557F4" w:rsidRPr="00941B72">
        <w:rPr>
          <w:rFonts w:ascii="Sylfaen" w:hAnsi="Sylfaen" w:cs="Sylfaen"/>
          <w:lang w:val="ka-GE"/>
        </w:rPr>
        <w:t>გაიცემა</w:t>
      </w:r>
      <w:r w:rsidR="00B557F4" w:rsidRPr="00941B72">
        <w:rPr>
          <w:rFonts w:ascii="Sylfaen" w:hAnsi="Sylfaen"/>
          <w:lang w:val="ka-GE"/>
        </w:rPr>
        <w:t xml:space="preserve"> </w:t>
      </w:r>
      <w:r w:rsidR="00B557F4" w:rsidRPr="00941B72">
        <w:rPr>
          <w:rFonts w:ascii="Sylfaen" w:hAnsi="Sylfaen" w:cs="Sylfaen"/>
          <w:lang w:val="ka-GE"/>
        </w:rPr>
        <w:t>დროებით</w:t>
      </w:r>
      <w:r w:rsidR="00B557F4" w:rsidRPr="00941B72">
        <w:rPr>
          <w:rFonts w:ascii="Sylfaen" w:hAnsi="Sylfaen"/>
          <w:lang w:val="ka-GE"/>
        </w:rPr>
        <w:t xml:space="preserve"> </w:t>
      </w:r>
      <w:r w:rsidR="00B557F4" w:rsidRPr="00941B72">
        <w:rPr>
          <w:rFonts w:ascii="Sylfaen" w:hAnsi="Sylfaen" w:cs="Sylfaen"/>
          <w:lang w:val="ka-GE"/>
        </w:rPr>
        <w:t>შრომისუუნარობის</w:t>
      </w:r>
      <w:r w:rsidR="00B557F4" w:rsidRPr="00941B72">
        <w:rPr>
          <w:rFonts w:ascii="Sylfaen" w:hAnsi="Sylfaen"/>
          <w:lang w:val="ka-GE"/>
        </w:rPr>
        <w:t xml:space="preserve"> </w:t>
      </w:r>
      <w:r w:rsidR="00B557F4" w:rsidRPr="00941B72">
        <w:rPr>
          <w:rFonts w:ascii="Sylfaen" w:hAnsi="Sylfaen" w:cs="Sylfaen"/>
          <w:lang w:val="ka-GE"/>
        </w:rPr>
        <w:t>მთელ</w:t>
      </w:r>
      <w:r w:rsidR="00B557F4" w:rsidRPr="00941B72">
        <w:rPr>
          <w:rFonts w:ascii="Sylfaen" w:hAnsi="Sylfaen"/>
          <w:lang w:val="ka-GE"/>
        </w:rPr>
        <w:t xml:space="preserve"> </w:t>
      </w:r>
      <w:r w:rsidR="00B557F4" w:rsidRPr="00941B72">
        <w:rPr>
          <w:rFonts w:ascii="Sylfaen" w:hAnsi="Sylfaen" w:cs="Sylfaen"/>
          <w:lang w:val="ka-GE"/>
        </w:rPr>
        <w:t>პერიოდზე</w:t>
      </w:r>
      <w:r w:rsidR="00B557F4" w:rsidRPr="00941B72">
        <w:rPr>
          <w:rFonts w:ascii="Sylfaen" w:hAnsi="Sylfaen"/>
          <w:lang w:val="ka-GE"/>
        </w:rPr>
        <w:t xml:space="preserve">. </w:t>
      </w:r>
      <w:r w:rsidR="00B557F4" w:rsidRPr="00941B72">
        <w:rPr>
          <w:rFonts w:ascii="Sylfaen" w:hAnsi="Sylfaen" w:cs="Sylfaen"/>
          <w:lang w:val="ka-GE"/>
        </w:rPr>
        <w:t>ამ</w:t>
      </w:r>
      <w:r w:rsidR="00B557F4" w:rsidRPr="00941B72">
        <w:rPr>
          <w:rFonts w:ascii="Sylfaen" w:hAnsi="Sylfaen"/>
          <w:lang w:val="ka-GE"/>
        </w:rPr>
        <w:t xml:space="preserve"> </w:t>
      </w:r>
      <w:r w:rsidR="00B557F4" w:rsidRPr="00941B72">
        <w:rPr>
          <w:rFonts w:ascii="Sylfaen" w:hAnsi="Sylfaen" w:cs="Sylfaen"/>
          <w:lang w:val="ka-GE"/>
        </w:rPr>
        <w:t>შემთხვევაში</w:t>
      </w:r>
      <w:r w:rsidR="00B557F4" w:rsidRPr="00941B72">
        <w:rPr>
          <w:rFonts w:ascii="Sylfaen" w:hAnsi="Sylfaen"/>
          <w:lang w:val="ka-GE"/>
        </w:rPr>
        <w:t xml:space="preserve"> </w:t>
      </w:r>
      <w:r w:rsidR="00B557F4" w:rsidRPr="00941B72">
        <w:rPr>
          <w:rFonts w:ascii="Sylfaen" w:hAnsi="Sylfaen" w:cs="Sylfaen"/>
          <w:lang w:val="ka-GE"/>
        </w:rPr>
        <w:t>შვებულების</w:t>
      </w:r>
      <w:r w:rsidR="00B557F4" w:rsidRPr="00941B72">
        <w:rPr>
          <w:rFonts w:ascii="Sylfaen" w:hAnsi="Sylfaen"/>
          <w:lang w:val="ka-GE"/>
        </w:rPr>
        <w:t xml:space="preserve"> </w:t>
      </w:r>
      <w:r w:rsidR="00B557F4" w:rsidRPr="00941B72">
        <w:rPr>
          <w:rFonts w:ascii="Sylfaen" w:hAnsi="Sylfaen" w:cs="Sylfaen"/>
          <w:lang w:val="ka-GE"/>
        </w:rPr>
        <w:t>დღეები</w:t>
      </w:r>
      <w:r w:rsidR="00B557F4" w:rsidRPr="00941B72">
        <w:rPr>
          <w:rFonts w:ascii="Sylfaen" w:hAnsi="Sylfaen"/>
          <w:lang w:val="ka-GE"/>
        </w:rPr>
        <w:t xml:space="preserve"> </w:t>
      </w:r>
      <w:r w:rsidR="00B557F4" w:rsidRPr="00941B72">
        <w:rPr>
          <w:rFonts w:ascii="Sylfaen" w:hAnsi="Sylfaen" w:cs="Sylfaen"/>
          <w:lang w:val="ka-GE"/>
        </w:rPr>
        <w:t>გადაიწევს</w:t>
      </w:r>
      <w:r w:rsidR="00B557F4" w:rsidRPr="00941B72">
        <w:rPr>
          <w:rFonts w:ascii="Sylfaen" w:hAnsi="Sylfaen"/>
          <w:lang w:val="ka-GE"/>
        </w:rPr>
        <w:t xml:space="preserve"> </w:t>
      </w:r>
      <w:r w:rsidR="00B557F4" w:rsidRPr="00941B72">
        <w:rPr>
          <w:rFonts w:ascii="Sylfaen" w:hAnsi="Sylfaen" w:cs="Sylfaen"/>
          <w:lang w:val="ka-GE"/>
        </w:rPr>
        <w:t>საავადმყოფო</w:t>
      </w:r>
      <w:r w:rsidR="00B557F4" w:rsidRPr="00941B72">
        <w:rPr>
          <w:rFonts w:ascii="Sylfaen" w:hAnsi="Sylfaen"/>
          <w:lang w:val="ka-GE"/>
        </w:rPr>
        <w:t xml:space="preserve"> </w:t>
      </w:r>
      <w:r w:rsidR="00B557F4" w:rsidRPr="00941B72">
        <w:rPr>
          <w:rFonts w:ascii="Sylfaen" w:hAnsi="Sylfaen" w:cs="Sylfaen"/>
          <w:lang w:val="ka-GE"/>
        </w:rPr>
        <w:t>ფურცელში</w:t>
      </w:r>
      <w:r w:rsidR="00B557F4" w:rsidRPr="00941B72">
        <w:rPr>
          <w:rFonts w:ascii="Sylfaen" w:hAnsi="Sylfaen"/>
          <w:lang w:val="ka-GE"/>
        </w:rPr>
        <w:t xml:space="preserve"> </w:t>
      </w:r>
      <w:r w:rsidR="00B557F4" w:rsidRPr="00941B72">
        <w:rPr>
          <w:rFonts w:ascii="Sylfaen" w:hAnsi="Sylfaen" w:cs="Sylfaen"/>
          <w:lang w:val="ka-GE"/>
        </w:rPr>
        <w:t>მითითებული</w:t>
      </w:r>
      <w:r w:rsidR="00B557F4" w:rsidRPr="00941B72">
        <w:rPr>
          <w:rFonts w:ascii="Sylfaen" w:hAnsi="Sylfaen"/>
          <w:lang w:val="ka-GE"/>
        </w:rPr>
        <w:t xml:space="preserve"> </w:t>
      </w:r>
      <w:r w:rsidR="00B557F4" w:rsidRPr="00941B72">
        <w:rPr>
          <w:rFonts w:ascii="Sylfaen" w:hAnsi="Sylfaen" w:cs="Sylfaen"/>
          <w:lang w:val="ka-GE"/>
        </w:rPr>
        <w:t>დღეების</w:t>
      </w:r>
      <w:r w:rsidR="00B557F4" w:rsidRPr="00941B72">
        <w:rPr>
          <w:rFonts w:ascii="Sylfaen" w:hAnsi="Sylfaen"/>
          <w:lang w:val="ka-GE"/>
        </w:rPr>
        <w:t xml:space="preserve"> </w:t>
      </w:r>
      <w:r w:rsidR="00B557F4" w:rsidRPr="00941B72">
        <w:rPr>
          <w:rFonts w:ascii="Sylfaen" w:hAnsi="Sylfaen" w:cs="Sylfaen"/>
          <w:lang w:val="ka-GE"/>
        </w:rPr>
        <w:t>რაოდენობით</w:t>
      </w:r>
      <w:r w:rsidR="00B557F4" w:rsidRPr="00941B72">
        <w:rPr>
          <w:rFonts w:ascii="Sylfaen" w:hAnsi="Sylfaen"/>
          <w:lang w:val="ka-GE"/>
        </w:rPr>
        <w:t>.</w:t>
      </w:r>
    </w:p>
    <w:p w14:paraId="56DB56CB" w14:textId="77777777" w:rsidR="00293611" w:rsidRPr="00FC7125" w:rsidRDefault="00293611" w:rsidP="00127411">
      <w:pPr>
        <w:jc w:val="both"/>
        <w:rPr>
          <w:rFonts w:ascii="Sylfaen" w:hAnsi="Sylfaen"/>
          <w:lang w:val="ka-GE"/>
        </w:rPr>
      </w:pPr>
    </w:p>
    <w:p w14:paraId="23AAEF77" w14:textId="148D8E44" w:rsidR="000E6CEE" w:rsidRPr="00FC7125" w:rsidRDefault="0009458B" w:rsidP="00127411">
      <w:pPr>
        <w:jc w:val="both"/>
        <w:rPr>
          <w:rFonts w:ascii="Sylfaen" w:hAnsi="Sylfaen"/>
          <w:color w:val="000000"/>
          <w:lang w:val="ka-GE"/>
        </w:rPr>
      </w:pPr>
      <w:r>
        <w:rPr>
          <w:rFonts w:ascii="Sylfaen" w:hAnsi="Sylfaen"/>
          <w:color w:val="000000"/>
          <w:lang w:val="ka-GE"/>
        </w:rPr>
        <w:t>1</w:t>
      </w:r>
      <w:r w:rsidR="006329D3">
        <w:rPr>
          <w:rFonts w:ascii="Sylfaen" w:hAnsi="Sylfaen"/>
          <w:color w:val="000000"/>
          <w:lang w:val="ka-GE"/>
        </w:rPr>
        <w:t>6</w:t>
      </w:r>
      <w:r w:rsidR="000E6CEE" w:rsidRPr="00941B72">
        <w:rPr>
          <w:rFonts w:ascii="Sylfaen" w:hAnsi="Sylfaen"/>
          <w:color w:val="000000"/>
          <w:lang w:val="ka-GE"/>
        </w:rPr>
        <w:t xml:space="preserve">. </w:t>
      </w:r>
      <w:r w:rsidR="00A26587" w:rsidRPr="00941B72">
        <w:rPr>
          <w:rFonts w:ascii="Sylfaen" w:hAnsi="Sylfaen"/>
          <w:color w:val="000000"/>
          <w:lang w:val="ka-GE"/>
        </w:rPr>
        <w:t>მომხმარებელთა ინტერესების საზოგადოებრივი დამცველის სამსახურში დასაქმებულ თანაშემწეთა შვებულების საკითხები რეგულირდება საქართველოს შრომის კოდექსისა და ამ შინაგანაწესის შესაბამისად.</w:t>
      </w:r>
    </w:p>
    <w:p w14:paraId="5936FFFA" w14:textId="77777777" w:rsidR="00ED5057" w:rsidRPr="00FC7125" w:rsidRDefault="00ED5057" w:rsidP="00127411">
      <w:pPr>
        <w:jc w:val="both"/>
        <w:rPr>
          <w:rFonts w:ascii="Sylfaen" w:hAnsi="Sylfaen"/>
          <w:color w:val="000000"/>
          <w:lang w:val="ka-GE"/>
        </w:rPr>
      </w:pPr>
    </w:p>
    <w:p w14:paraId="6B7C3A78" w14:textId="71BAEB69" w:rsidR="00127411" w:rsidRPr="00FC7125" w:rsidRDefault="0009458B" w:rsidP="00127411">
      <w:pPr>
        <w:jc w:val="both"/>
        <w:rPr>
          <w:rFonts w:ascii="Sylfaen" w:hAnsi="Sylfaen"/>
          <w:b/>
          <w:color w:val="000000"/>
          <w:lang w:val="ka-GE"/>
        </w:rPr>
      </w:pPr>
      <w:r>
        <w:rPr>
          <w:rFonts w:ascii="Sylfaen" w:hAnsi="Sylfaen"/>
          <w:color w:val="000000"/>
          <w:lang w:val="ka-GE"/>
        </w:rPr>
        <w:t>1</w:t>
      </w:r>
      <w:r w:rsidR="006329D3">
        <w:rPr>
          <w:rFonts w:ascii="Sylfaen" w:hAnsi="Sylfaen"/>
          <w:color w:val="000000"/>
          <w:lang w:val="ka-GE"/>
        </w:rPr>
        <w:t>7</w:t>
      </w:r>
      <w:r w:rsidR="00127411" w:rsidRPr="00941B72">
        <w:rPr>
          <w:rFonts w:ascii="Sylfaen" w:hAnsi="Sylfaen"/>
          <w:color w:val="000000"/>
          <w:lang w:val="ka-GE"/>
        </w:rPr>
        <w:t xml:space="preserve">. </w:t>
      </w:r>
      <w:r w:rsidR="00127411" w:rsidRPr="00941B72">
        <w:rPr>
          <w:rFonts w:ascii="Sylfaen" w:hAnsi="Sylfaen"/>
          <w:b/>
          <w:color w:val="000000"/>
          <w:lang w:val="ka-GE"/>
        </w:rPr>
        <w:t>თავისუფალი დღე (day off)</w:t>
      </w:r>
    </w:p>
    <w:p w14:paraId="17DBF4C6" w14:textId="10B69915" w:rsidR="00127411" w:rsidRPr="00FC7125" w:rsidRDefault="007C555E" w:rsidP="00941B72">
      <w:pPr>
        <w:ind w:left="720"/>
        <w:jc w:val="both"/>
        <w:rPr>
          <w:rFonts w:ascii="Sylfaen" w:hAnsi="Sylfaen"/>
          <w:color w:val="000000"/>
          <w:lang w:val="ka-GE"/>
        </w:rPr>
      </w:pPr>
      <w:r w:rsidRPr="00FC7125">
        <w:rPr>
          <w:rFonts w:ascii="Sylfaen" w:hAnsi="Sylfaen"/>
          <w:color w:val="000000"/>
          <w:lang w:val="ka-GE"/>
        </w:rPr>
        <w:t xml:space="preserve">1. </w:t>
      </w:r>
      <w:r w:rsidR="00127411" w:rsidRPr="00FC7125">
        <w:rPr>
          <w:rFonts w:ascii="Sylfaen" w:hAnsi="Sylfaen"/>
          <w:color w:val="000000"/>
          <w:lang w:val="ka-GE"/>
        </w:rPr>
        <w:t xml:space="preserve">დასაქმებულს შეუძლია გააცდინოს სამუშაო დღე ანაზღაურების დაქვითვის გარეშე ნებისმიერი მიზეზით (მათ შორის დროებითი შრომისუუნარობის გამო) კალენდარულ წელიწადში არაუმეტეს 4 სამუშაო დღის ოდენობით, ერთდროულად მაქსიმუმ 1 დღის ოდენობით, კვარტალში არაუმეტეს 1 დღისა. </w:t>
      </w:r>
      <w:r w:rsidR="00A76F56" w:rsidRPr="00FC7125">
        <w:rPr>
          <w:rFonts w:ascii="Sylfaen" w:hAnsi="Sylfaen"/>
          <w:color w:val="000000"/>
          <w:lang w:val="ka-GE"/>
        </w:rPr>
        <w:t xml:space="preserve">შესაძლებელია 1 სამუშაო დღის გაყოფა და ნახევარი დღის გამოყენებაც. </w:t>
      </w:r>
    </w:p>
    <w:p w14:paraId="6ED589B8" w14:textId="62A90D06" w:rsidR="00F351F9" w:rsidRPr="00FC7125" w:rsidRDefault="00F351F9" w:rsidP="00941B72">
      <w:pPr>
        <w:ind w:left="1440"/>
        <w:jc w:val="both"/>
        <w:rPr>
          <w:rFonts w:ascii="Sylfaen" w:hAnsi="Sylfaen"/>
          <w:color w:val="000000"/>
          <w:lang w:val="ka-GE"/>
        </w:rPr>
      </w:pPr>
    </w:p>
    <w:p w14:paraId="6C4A080C" w14:textId="52443E9E" w:rsidR="00127411" w:rsidRPr="00FC7125" w:rsidRDefault="007C555E" w:rsidP="00941B72">
      <w:pPr>
        <w:ind w:left="720"/>
        <w:jc w:val="both"/>
        <w:rPr>
          <w:rFonts w:ascii="Sylfaen" w:hAnsi="Sylfaen"/>
          <w:color w:val="000000"/>
          <w:lang w:val="ka-GE"/>
        </w:rPr>
      </w:pPr>
      <w:r w:rsidRPr="00FC7125">
        <w:rPr>
          <w:rFonts w:ascii="Sylfaen" w:hAnsi="Sylfaen"/>
          <w:color w:val="000000"/>
          <w:lang w:val="ka-GE"/>
        </w:rPr>
        <w:t xml:space="preserve">2. </w:t>
      </w:r>
      <w:r w:rsidR="00127411" w:rsidRPr="00FC7125">
        <w:rPr>
          <w:rFonts w:ascii="Sylfaen" w:hAnsi="Sylfaen"/>
          <w:color w:val="000000"/>
          <w:lang w:val="ka-GE"/>
        </w:rPr>
        <w:t xml:space="preserve">დასაქმებული ვალდებულია აცნობოს უშუალო ხელმძღვანელსა და ადამიანური რესურსების მართვის </w:t>
      </w:r>
      <w:r w:rsidR="00800011">
        <w:rPr>
          <w:rFonts w:ascii="Sylfaen" w:hAnsi="Sylfaen"/>
          <w:color w:val="000000"/>
          <w:lang w:val="ka-GE"/>
        </w:rPr>
        <w:t>ერთეულს</w:t>
      </w:r>
      <w:r w:rsidR="00800011" w:rsidRPr="00FC7125">
        <w:rPr>
          <w:rFonts w:ascii="Sylfaen" w:hAnsi="Sylfaen"/>
          <w:color w:val="000000"/>
          <w:lang w:val="ka-GE"/>
        </w:rPr>
        <w:t xml:space="preserve"> </w:t>
      </w:r>
      <w:r w:rsidR="00127411" w:rsidRPr="00FC7125">
        <w:rPr>
          <w:rFonts w:ascii="Sylfaen" w:hAnsi="Sylfaen"/>
          <w:color w:val="000000"/>
          <w:lang w:val="ka-GE"/>
        </w:rPr>
        <w:t>წერილობით (ელ</w:t>
      </w:r>
      <w:r w:rsidR="00CF745C">
        <w:rPr>
          <w:rFonts w:ascii="Sylfaen" w:hAnsi="Sylfaen"/>
          <w:color w:val="000000"/>
          <w:lang w:val="ka-GE"/>
        </w:rPr>
        <w:t>.</w:t>
      </w:r>
      <w:r w:rsidR="00127411" w:rsidRPr="00FC7125">
        <w:rPr>
          <w:rFonts w:ascii="Sylfaen" w:hAnsi="Sylfaen"/>
          <w:color w:val="000000"/>
          <w:lang w:val="ka-GE"/>
        </w:rPr>
        <w:t xml:space="preserve"> ფოსტის</w:t>
      </w:r>
      <w:r w:rsidR="004E279A" w:rsidRPr="00FC7125">
        <w:rPr>
          <w:rFonts w:ascii="Sylfaen" w:hAnsi="Sylfaen"/>
          <w:color w:val="000000"/>
          <w:lang w:val="ka-GE"/>
        </w:rPr>
        <w:t xml:space="preserve"> </w:t>
      </w:r>
      <w:r w:rsidR="00127411" w:rsidRPr="00FC7125">
        <w:rPr>
          <w:rFonts w:ascii="Sylfaen" w:hAnsi="Sylfaen"/>
          <w:color w:val="000000"/>
          <w:lang w:val="ka-GE"/>
        </w:rPr>
        <w:t xml:space="preserve">ან სხვა ელ. საშუალებით) შეტყობინების გზით. </w:t>
      </w:r>
    </w:p>
    <w:p w14:paraId="025F1A02" w14:textId="77777777" w:rsidR="007C555E" w:rsidRPr="00FC7125" w:rsidRDefault="007C555E" w:rsidP="00941B72">
      <w:pPr>
        <w:ind w:left="720"/>
        <w:jc w:val="both"/>
        <w:rPr>
          <w:rFonts w:ascii="Sylfaen" w:hAnsi="Sylfaen"/>
          <w:color w:val="000000"/>
          <w:lang w:val="ka-GE"/>
        </w:rPr>
      </w:pPr>
    </w:p>
    <w:p w14:paraId="6F23B66F" w14:textId="66DEF295" w:rsidR="00127411" w:rsidRPr="00FC7125" w:rsidRDefault="007C555E" w:rsidP="00941B72">
      <w:pPr>
        <w:ind w:left="720"/>
        <w:jc w:val="both"/>
        <w:rPr>
          <w:rFonts w:ascii="Sylfaen" w:hAnsi="Sylfaen"/>
          <w:color w:val="000000"/>
          <w:lang w:val="ka-GE"/>
        </w:rPr>
      </w:pPr>
      <w:r w:rsidRPr="00FC7125">
        <w:rPr>
          <w:rFonts w:ascii="Sylfaen" w:hAnsi="Sylfaen"/>
          <w:color w:val="000000"/>
          <w:lang w:val="ka-GE"/>
        </w:rPr>
        <w:t xml:space="preserve">3. </w:t>
      </w:r>
      <w:r w:rsidR="00127411" w:rsidRPr="00FC7125">
        <w:rPr>
          <w:rFonts w:ascii="Sylfaen" w:hAnsi="Sylfaen"/>
          <w:color w:val="000000"/>
          <w:lang w:val="ka-GE"/>
        </w:rPr>
        <w:t xml:space="preserve">გამოსაცდელი ვადის პერიოდში დასაქმებული არ არის უფლებამოსილი გამოიყენოს ამ პუნქტით განსაზღვრული თავისუფალი დღე. </w:t>
      </w:r>
    </w:p>
    <w:p w14:paraId="481AA6C0" w14:textId="77777777" w:rsidR="00127411" w:rsidRPr="00FC7125" w:rsidRDefault="00127411" w:rsidP="00127411">
      <w:pPr>
        <w:jc w:val="both"/>
        <w:rPr>
          <w:rFonts w:ascii="Sylfaen" w:hAnsi="Sylfaen"/>
          <w:color w:val="000000"/>
          <w:lang w:val="ka-GE"/>
        </w:rPr>
      </w:pPr>
    </w:p>
    <w:p w14:paraId="12382F4C" w14:textId="77777777" w:rsidR="003B23DA" w:rsidRPr="00FC7125" w:rsidRDefault="003B23DA" w:rsidP="00127411">
      <w:pPr>
        <w:jc w:val="both"/>
        <w:rPr>
          <w:rFonts w:ascii="Sylfaen" w:hAnsi="Sylfaen"/>
          <w:color w:val="000000"/>
          <w:lang w:val="ka-GE"/>
        </w:rPr>
      </w:pPr>
    </w:p>
    <w:p w14:paraId="417BF947" w14:textId="33DA739F" w:rsidR="00127411" w:rsidRPr="00461CA3" w:rsidRDefault="006329D3" w:rsidP="00B945C5">
      <w:pPr>
        <w:pStyle w:val="Heading1"/>
        <w:rPr>
          <w:rStyle w:val="Emphasis"/>
          <w:i w:val="0"/>
          <w:spacing w:val="5"/>
          <w:lang w:val="ka-GE"/>
        </w:rPr>
      </w:pPr>
      <w:bookmarkStart w:id="157" w:name="_Toc499560903"/>
      <w:r>
        <w:rPr>
          <w:rStyle w:val="Emphasis"/>
          <w:rFonts w:ascii="Sylfaen" w:hAnsi="Sylfaen"/>
          <w:i w:val="0"/>
          <w:spacing w:val="5"/>
          <w:lang w:val="ka-GE"/>
        </w:rPr>
        <w:t>9</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დროებითი</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შრომისუუნარობა</w:t>
      </w:r>
      <w:bookmarkEnd w:id="157"/>
    </w:p>
    <w:p w14:paraId="4C16F75A" w14:textId="77777777" w:rsidR="00127411" w:rsidRPr="00FC7125" w:rsidRDefault="00127411" w:rsidP="00127411">
      <w:pPr>
        <w:jc w:val="both"/>
        <w:rPr>
          <w:rFonts w:ascii="Sylfaen" w:hAnsi="Sylfaen"/>
          <w:b/>
          <w:color w:val="000000"/>
          <w:lang w:val="ka-GE"/>
        </w:rPr>
      </w:pPr>
    </w:p>
    <w:p w14:paraId="281C1A61" w14:textId="44C2F398" w:rsidR="00127411" w:rsidRPr="00FC7125" w:rsidRDefault="00127411" w:rsidP="00127411">
      <w:pPr>
        <w:jc w:val="both"/>
        <w:rPr>
          <w:rFonts w:ascii="Sylfaen" w:hAnsi="Sylfaen"/>
          <w:color w:val="000000"/>
          <w:lang w:val="ka-GE"/>
        </w:rPr>
      </w:pPr>
      <w:r w:rsidRPr="00FC7125">
        <w:rPr>
          <w:rFonts w:ascii="Sylfaen" w:hAnsi="Sylfaen"/>
          <w:color w:val="000000"/>
          <w:lang w:val="ka-GE"/>
        </w:rPr>
        <w:t>1.</w:t>
      </w:r>
      <w:r w:rsidR="00A6609A">
        <w:rPr>
          <w:rFonts w:ascii="Sylfaen" w:hAnsi="Sylfaen"/>
          <w:color w:val="000000"/>
          <w:lang w:val="ka-GE"/>
        </w:rPr>
        <w:t xml:space="preserve"> დამსაქმებელი</w:t>
      </w:r>
      <w:r w:rsidRPr="00FC7125">
        <w:rPr>
          <w:rFonts w:ascii="Sylfaen" w:hAnsi="Sylfaen"/>
          <w:color w:val="000000"/>
          <w:lang w:val="ka-GE"/>
        </w:rPr>
        <w:t xml:space="preserve"> აანაზღაურებს დასაქმებულის დროებითი შრომისუუნარობის პერიოდს ავადმყოფობის გამო, თუ დროებითი შრომისუუნარობის პერიოდი არ აღემატება ზედიზედ 40 კალენდარულ დღეს, ან ჯამურად 60 </w:t>
      </w:r>
      <w:r w:rsidR="00CC52D8" w:rsidRPr="00FC7125">
        <w:rPr>
          <w:rFonts w:ascii="Sylfaen" w:hAnsi="Sylfaen"/>
          <w:color w:val="000000"/>
          <w:lang w:val="ka-GE"/>
        </w:rPr>
        <w:t xml:space="preserve"> </w:t>
      </w:r>
      <w:r w:rsidRPr="00FC7125">
        <w:rPr>
          <w:rFonts w:ascii="Sylfaen" w:hAnsi="Sylfaen"/>
          <w:color w:val="000000"/>
          <w:lang w:val="ka-GE"/>
        </w:rPr>
        <w:t xml:space="preserve">დღეს - 6 თვის განმავლობაში შესაბამისი სამედიცინო დოკუმენტაციის </w:t>
      </w:r>
      <w:r w:rsidR="007919F6" w:rsidRPr="00FC7125">
        <w:rPr>
          <w:rFonts w:ascii="Sylfaen" w:hAnsi="Sylfaen"/>
          <w:color w:val="000000"/>
          <w:lang w:val="ka-GE"/>
        </w:rPr>
        <w:t>(</w:t>
      </w:r>
      <w:r w:rsidR="007919F6">
        <w:rPr>
          <w:rFonts w:ascii="Sylfaen" w:hAnsi="Sylfaen"/>
          <w:color w:val="000000"/>
          <w:lang w:val="ka-GE"/>
        </w:rPr>
        <w:t>საავადმყოფო ფურცელი</w:t>
      </w:r>
      <w:r w:rsidR="007919F6" w:rsidRPr="00FC7125">
        <w:rPr>
          <w:rFonts w:ascii="Sylfaen" w:hAnsi="Sylfaen"/>
          <w:color w:val="000000"/>
          <w:lang w:val="ka-GE"/>
        </w:rPr>
        <w:t>)</w:t>
      </w:r>
      <w:r w:rsidR="007919F6" w:rsidRPr="008B017C">
        <w:rPr>
          <w:rFonts w:ascii="Sylfaen" w:hAnsi="Sylfaen"/>
          <w:color w:val="000000"/>
          <w:lang w:val="ka-GE"/>
        </w:rPr>
        <w:t xml:space="preserve"> </w:t>
      </w:r>
      <w:r w:rsidRPr="00FC7125">
        <w:rPr>
          <w:rFonts w:ascii="Sylfaen" w:hAnsi="Sylfaen"/>
          <w:color w:val="000000"/>
          <w:lang w:val="ka-GE"/>
        </w:rPr>
        <w:t xml:space="preserve">წარმოდგენის საფუძველზე, </w:t>
      </w:r>
      <w:r w:rsidR="0016303C" w:rsidRPr="00FC7125">
        <w:rPr>
          <w:rFonts w:ascii="Sylfaen" w:hAnsi="Sylfaen"/>
          <w:color w:val="000000"/>
          <w:lang w:val="ka-GE"/>
        </w:rPr>
        <w:t xml:space="preserve">საქართველოს მოქმედი კანონმდებლობის </w:t>
      </w:r>
      <w:r w:rsidRPr="00FC7125">
        <w:rPr>
          <w:rFonts w:ascii="Sylfaen" w:hAnsi="Sylfaen"/>
          <w:color w:val="000000"/>
          <w:lang w:val="ka-GE"/>
        </w:rPr>
        <w:t xml:space="preserve">შესაბამისად. </w:t>
      </w:r>
    </w:p>
    <w:p w14:paraId="592CB72E" w14:textId="77777777" w:rsidR="00127411" w:rsidRPr="00FC7125" w:rsidRDefault="00127411" w:rsidP="00127411">
      <w:pPr>
        <w:jc w:val="both"/>
        <w:rPr>
          <w:rFonts w:ascii="Sylfaen" w:hAnsi="Sylfaen"/>
          <w:color w:val="000000"/>
          <w:lang w:val="ka-GE"/>
        </w:rPr>
      </w:pPr>
    </w:p>
    <w:p w14:paraId="15886212" w14:textId="62140B61" w:rsidR="00485DA4" w:rsidRPr="00FC7125" w:rsidRDefault="00A057D7" w:rsidP="00485DA4">
      <w:pPr>
        <w:pStyle w:val="CommentText"/>
        <w:jc w:val="both"/>
        <w:rPr>
          <w:rFonts w:ascii="Sylfaen" w:hAnsi="Sylfaen"/>
          <w:sz w:val="24"/>
          <w:szCs w:val="24"/>
          <w:lang w:val="ka-GE"/>
        </w:rPr>
      </w:pPr>
      <w:r w:rsidRPr="00FC7125">
        <w:rPr>
          <w:rFonts w:ascii="Sylfaen" w:hAnsi="Sylfaen"/>
          <w:color w:val="000000"/>
          <w:lang w:val="ka-GE"/>
        </w:rPr>
        <w:t>2</w:t>
      </w:r>
      <w:r w:rsidR="00485DA4" w:rsidRPr="00FC7125">
        <w:rPr>
          <w:rFonts w:ascii="Sylfaen" w:hAnsi="Sylfaen"/>
          <w:sz w:val="24"/>
          <w:szCs w:val="24"/>
          <w:lang w:val="ka-GE"/>
        </w:rPr>
        <w:t>. დროებით შრომისუუნარებობის დად</w:t>
      </w:r>
      <w:r w:rsidR="0097757C">
        <w:rPr>
          <w:rFonts w:ascii="Sylfaen" w:hAnsi="Sylfaen"/>
          <w:sz w:val="24"/>
          <w:szCs w:val="24"/>
          <w:lang w:val="ka-GE"/>
        </w:rPr>
        <w:t>გ</w:t>
      </w:r>
      <w:r w:rsidR="00485DA4" w:rsidRPr="00FC7125">
        <w:rPr>
          <w:rFonts w:ascii="Sylfaen" w:hAnsi="Sylfaen"/>
          <w:sz w:val="24"/>
          <w:szCs w:val="24"/>
          <w:lang w:val="ka-GE"/>
        </w:rPr>
        <w:t>ო</w:t>
      </w:r>
      <w:r w:rsidR="0097757C">
        <w:rPr>
          <w:rFonts w:ascii="Sylfaen" w:hAnsi="Sylfaen"/>
          <w:sz w:val="24"/>
          <w:szCs w:val="24"/>
          <w:lang w:val="ka-GE"/>
        </w:rPr>
        <w:t>მ</w:t>
      </w:r>
      <w:r w:rsidR="00485DA4" w:rsidRPr="00FC7125">
        <w:rPr>
          <w:rFonts w:ascii="Sylfaen" w:hAnsi="Sylfaen"/>
          <w:sz w:val="24"/>
          <w:szCs w:val="24"/>
          <w:lang w:val="ka-GE"/>
        </w:rPr>
        <w:t>ისთანავე, დასაქმებული შ</w:t>
      </w:r>
      <w:r w:rsidR="00B36BC3">
        <w:rPr>
          <w:rFonts w:ascii="Sylfaen" w:hAnsi="Sylfaen"/>
          <w:sz w:val="24"/>
          <w:szCs w:val="24"/>
          <w:lang w:val="ka-GE"/>
        </w:rPr>
        <w:t>ე</w:t>
      </w:r>
      <w:r w:rsidR="00485DA4" w:rsidRPr="00FC7125">
        <w:rPr>
          <w:rFonts w:ascii="Sylfaen" w:hAnsi="Sylfaen"/>
          <w:sz w:val="24"/>
          <w:szCs w:val="24"/>
          <w:lang w:val="ka-GE"/>
        </w:rPr>
        <w:t xml:space="preserve">ატყობინებს უშუალო ხელმძღვანელს და </w:t>
      </w:r>
      <w:r w:rsidR="00522E16">
        <w:rPr>
          <w:rFonts w:ascii="Sylfaen" w:hAnsi="Sylfaen"/>
          <w:sz w:val="24"/>
          <w:szCs w:val="24"/>
          <w:lang w:val="ka-GE"/>
        </w:rPr>
        <w:t>ადამიანური რესურსების მართვის ერთეულს</w:t>
      </w:r>
      <w:r w:rsidR="00485DA4" w:rsidRPr="00FC7125">
        <w:rPr>
          <w:rFonts w:ascii="Sylfaen" w:hAnsi="Sylfaen"/>
          <w:sz w:val="24"/>
          <w:szCs w:val="24"/>
          <w:lang w:val="ka-GE"/>
        </w:rPr>
        <w:t xml:space="preserve"> ავადმყოფობის შესახებ.  </w:t>
      </w:r>
      <w:r w:rsidR="0044145D">
        <w:rPr>
          <w:rFonts w:ascii="Sylfaen" w:hAnsi="Sylfaen"/>
          <w:sz w:val="24"/>
          <w:szCs w:val="24"/>
          <w:lang w:val="ka-GE"/>
        </w:rPr>
        <w:t xml:space="preserve">საავადმყოფო ფურცლის </w:t>
      </w:r>
      <w:r w:rsidR="004864A8" w:rsidRPr="00FC7125">
        <w:rPr>
          <w:rFonts w:ascii="Sylfaen" w:hAnsi="Sylfaen"/>
          <w:sz w:val="24"/>
          <w:szCs w:val="24"/>
          <w:lang w:val="ka-GE"/>
        </w:rPr>
        <w:t>გახსნის შესახებ</w:t>
      </w:r>
      <w:r w:rsidR="00485DA4" w:rsidRPr="00FC7125">
        <w:rPr>
          <w:rFonts w:ascii="Sylfaen" w:hAnsi="Sylfaen"/>
          <w:sz w:val="24"/>
          <w:szCs w:val="24"/>
          <w:lang w:val="ka-GE"/>
        </w:rPr>
        <w:t xml:space="preserve"> </w:t>
      </w:r>
      <w:r w:rsidR="004864A8" w:rsidRPr="00FC7125">
        <w:rPr>
          <w:rFonts w:ascii="Sylfaen" w:hAnsi="Sylfaen"/>
          <w:sz w:val="24"/>
          <w:szCs w:val="24"/>
          <w:lang w:val="ka-GE"/>
        </w:rPr>
        <w:t>დასაქმებულმა</w:t>
      </w:r>
      <w:r w:rsidR="00485DA4" w:rsidRPr="00FC7125">
        <w:rPr>
          <w:rFonts w:ascii="Sylfaen" w:hAnsi="Sylfaen"/>
          <w:sz w:val="24"/>
          <w:szCs w:val="24"/>
          <w:lang w:val="ka-GE"/>
        </w:rPr>
        <w:t xml:space="preserve"> უ</w:t>
      </w:r>
      <w:r w:rsidR="004864A8" w:rsidRPr="00FC7125">
        <w:rPr>
          <w:rFonts w:ascii="Sylfaen" w:hAnsi="Sylfaen"/>
          <w:sz w:val="24"/>
          <w:szCs w:val="24"/>
          <w:lang w:val="ka-GE"/>
        </w:rPr>
        <w:t>ნდა აცნობ</w:t>
      </w:r>
      <w:r w:rsidR="00485DA4" w:rsidRPr="00FC7125">
        <w:rPr>
          <w:rFonts w:ascii="Sylfaen" w:hAnsi="Sylfaen"/>
          <w:sz w:val="24"/>
          <w:szCs w:val="24"/>
          <w:lang w:val="ka-GE"/>
        </w:rPr>
        <w:t>ოს უშუალო ხელმძღვ</w:t>
      </w:r>
      <w:r w:rsidR="004864A8" w:rsidRPr="00FC7125">
        <w:rPr>
          <w:rFonts w:ascii="Sylfaen" w:hAnsi="Sylfaen"/>
          <w:sz w:val="24"/>
          <w:szCs w:val="24"/>
          <w:lang w:val="ka-GE"/>
        </w:rPr>
        <w:t>ა</w:t>
      </w:r>
      <w:r w:rsidR="00485DA4" w:rsidRPr="00FC7125">
        <w:rPr>
          <w:rFonts w:ascii="Sylfaen" w:hAnsi="Sylfaen"/>
          <w:sz w:val="24"/>
          <w:szCs w:val="24"/>
          <w:lang w:val="ka-GE"/>
        </w:rPr>
        <w:t>ნ</w:t>
      </w:r>
      <w:r w:rsidR="004864A8" w:rsidRPr="00FC7125">
        <w:rPr>
          <w:rFonts w:ascii="Sylfaen" w:hAnsi="Sylfaen"/>
          <w:sz w:val="24"/>
          <w:szCs w:val="24"/>
          <w:lang w:val="ka-GE"/>
        </w:rPr>
        <w:t xml:space="preserve">ელს და </w:t>
      </w:r>
      <w:r w:rsidR="00522E16">
        <w:rPr>
          <w:rFonts w:ascii="Sylfaen" w:hAnsi="Sylfaen"/>
          <w:sz w:val="24"/>
          <w:szCs w:val="24"/>
          <w:lang w:val="ka-GE"/>
        </w:rPr>
        <w:t>ადამიანური რესურსების მართვის ერთეულს</w:t>
      </w:r>
      <w:r w:rsidR="004864A8" w:rsidRPr="00FC7125">
        <w:rPr>
          <w:rFonts w:ascii="Sylfaen" w:hAnsi="Sylfaen"/>
          <w:sz w:val="24"/>
          <w:szCs w:val="24"/>
          <w:lang w:val="ka-GE"/>
        </w:rPr>
        <w:t xml:space="preserve"> </w:t>
      </w:r>
      <w:r w:rsidR="0044145D">
        <w:rPr>
          <w:rFonts w:ascii="Sylfaen" w:hAnsi="Sylfaen"/>
          <w:sz w:val="24"/>
          <w:szCs w:val="24"/>
          <w:lang w:val="ka-GE"/>
        </w:rPr>
        <w:t>საავადმყოფო ფურცლის</w:t>
      </w:r>
      <w:r w:rsidR="0044145D" w:rsidRPr="00FC7125">
        <w:rPr>
          <w:rFonts w:ascii="Sylfaen" w:hAnsi="Sylfaen"/>
          <w:sz w:val="24"/>
          <w:szCs w:val="24"/>
          <w:lang w:val="ka-GE"/>
        </w:rPr>
        <w:t xml:space="preserve"> </w:t>
      </w:r>
      <w:r w:rsidR="004864A8" w:rsidRPr="00FC7125">
        <w:rPr>
          <w:rFonts w:ascii="Sylfaen" w:hAnsi="Sylfaen"/>
          <w:sz w:val="24"/>
          <w:szCs w:val="24"/>
          <w:lang w:val="ka-GE"/>
        </w:rPr>
        <w:t>გახსნიდან არაუგ</w:t>
      </w:r>
      <w:r w:rsidR="00485DA4" w:rsidRPr="00FC7125">
        <w:rPr>
          <w:rFonts w:ascii="Sylfaen" w:hAnsi="Sylfaen"/>
          <w:sz w:val="24"/>
          <w:szCs w:val="24"/>
          <w:lang w:val="ka-GE"/>
        </w:rPr>
        <w:t>ვ</w:t>
      </w:r>
      <w:r w:rsidR="004864A8" w:rsidRPr="00FC7125">
        <w:rPr>
          <w:rFonts w:ascii="Sylfaen" w:hAnsi="Sylfaen"/>
          <w:sz w:val="24"/>
          <w:szCs w:val="24"/>
          <w:lang w:val="ka-GE"/>
        </w:rPr>
        <w:t>ია</w:t>
      </w:r>
      <w:r w:rsidR="00485DA4" w:rsidRPr="00FC7125">
        <w:rPr>
          <w:rFonts w:ascii="Sylfaen" w:hAnsi="Sylfaen"/>
          <w:sz w:val="24"/>
          <w:szCs w:val="24"/>
          <w:lang w:val="ka-GE"/>
        </w:rPr>
        <w:t>ნეს 2</w:t>
      </w:r>
      <w:r w:rsidR="004864A8" w:rsidRPr="00FC7125">
        <w:rPr>
          <w:rFonts w:ascii="Sylfaen" w:hAnsi="Sylfaen"/>
          <w:sz w:val="24"/>
          <w:szCs w:val="24"/>
          <w:lang w:val="ka-GE"/>
        </w:rPr>
        <w:t xml:space="preserve"> სამუშაო დღისა</w:t>
      </w:r>
      <w:r w:rsidR="00485DA4" w:rsidRPr="00FC7125">
        <w:rPr>
          <w:rFonts w:ascii="Sylfaen" w:hAnsi="Sylfaen"/>
          <w:sz w:val="24"/>
          <w:szCs w:val="24"/>
          <w:lang w:val="ka-GE"/>
        </w:rPr>
        <w:t xml:space="preserve">. </w:t>
      </w:r>
    </w:p>
    <w:p w14:paraId="2C270CFB" w14:textId="77777777" w:rsidR="00485DA4" w:rsidRPr="00FC7125" w:rsidRDefault="00485DA4" w:rsidP="00485DA4">
      <w:pPr>
        <w:pStyle w:val="CommentText"/>
        <w:jc w:val="both"/>
        <w:rPr>
          <w:rFonts w:ascii="Sylfaen" w:hAnsi="Sylfaen"/>
          <w:sz w:val="24"/>
          <w:szCs w:val="24"/>
          <w:lang w:val="ka-GE"/>
        </w:rPr>
      </w:pPr>
    </w:p>
    <w:p w14:paraId="237C458A" w14:textId="2ECD216B" w:rsidR="00127411" w:rsidRPr="00FC7125" w:rsidRDefault="00A057D7" w:rsidP="00127411">
      <w:pPr>
        <w:jc w:val="both"/>
        <w:rPr>
          <w:rFonts w:ascii="Sylfaen" w:hAnsi="Sylfaen"/>
          <w:color w:val="000000"/>
          <w:lang w:val="ka-GE"/>
        </w:rPr>
      </w:pPr>
      <w:r w:rsidRPr="00FC7125">
        <w:rPr>
          <w:rFonts w:ascii="Sylfaen" w:hAnsi="Sylfaen"/>
          <w:color w:val="000000"/>
          <w:lang w:val="ka-GE"/>
        </w:rPr>
        <w:t>3</w:t>
      </w:r>
      <w:r w:rsidR="004864A8" w:rsidRPr="00FC7125">
        <w:rPr>
          <w:rFonts w:ascii="Sylfaen" w:hAnsi="Sylfaen"/>
          <w:color w:val="000000"/>
          <w:lang w:val="ka-GE"/>
        </w:rPr>
        <w:t xml:space="preserve">. </w:t>
      </w:r>
      <w:r w:rsidR="00127411" w:rsidRPr="00FC7125">
        <w:rPr>
          <w:rFonts w:ascii="Sylfaen" w:hAnsi="Sylfaen"/>
          <w:color w:val="000000"/>
          <w:lang w:val="ka-GE"/>
        </w:rPr>
        <w:t xml:space="preserve">დროებითი შრომისუუნარობის დამადასტურებელი დოკუმენტაცია უნდა ჩაბარდეს ადამიანური რესურსების მართვის </w:t>
      </w:r>
      <w:r w:rsidR="00ED3EF4">
        <w:rPr>
          <w:rFonts w:ascii="Sylfaen" w:hAnsi="Sylfaen"/>
          <w:color w:val="000000"/>
          <w:lang w:val="ka-GE"/>
        </w:rPr>
        <w:t>ერთეულს</w:t>
      </w:r>
      <w:r w:rsidR="00127411" w:rsidRPr="00FC7125">
        <w:rPr>
          <w:rFonts w:ascii="Sylfaen" w:hAnsi="Sylfaen"/>
          <w:color w:val="000000"/>
          <w:lang w:val="ka-GE"/>
        </w:rPr>
        <w:t xml:space="preserve"> და საფინანსო-საბიუჯეტო </w:t>
      </w:r>
      <w:r w:rsidR="0044145D">
        <w:rPr>
          <w:rFonts w:ascii="Sylfaen" w:hAnsi="Sylfaen"/>
          <w:color w:val="000000"/>
          <w:lang w:val="ka-GE"/>
        </w:rPr>
        <w:t>ერთეულს</w:t>
      </w:r>
      <w:r w:rsidR="0044145D" w:rsidRPr="00FC7125">
        <w:rPr>
          <w:rFonts w:ascii="Sylfaen" w:hAnsi="Sylfaen"/>
          <w:color w:val="000000"/>
          <w:lang w:val="ka-GE"/>
        </w:rPr>
        <w:t xml:space="preserve"> </w:t>
      </w:r>
      <w:r w:rsidR="00127411" w:rsidRPr="00FC7125">
        <w:rPr>
          <w:rFonts w:ascii="Sylfaen" w:hAnsi="Sylfaen"/>
          <w:color w:val="000000"/>
          <w:lang w:val="ka-GE"/>
        </w:rPr>
        <w:t>დროებითი შრომისუუნარობის დასრულებიდან არაუგვიანეს 2 სამუშაო დღის ვადაში.</w:t>
      </w:r>
      <w:r w:rsidR="00827A22" w:rsidRPr="00FC7125">
        <w:rPr>
          <w:rFonts w:ascii="Sylfaen" w:hAnsi="Sylfaen"/>
          <w:color w:val="000000"/>
          <w:lang w:val="ka-GE"/>
        </w:rPr>
        <w:t xml:space="preserve"> </w:t>
      </w:r>
    </w:p>
    <w:p w14:paraId="71849333" w14:textId="77777777" w:rsidR="00127411" w:rsidRPr="00FC7125" w:rsidRDefault="00127411" w:rsidP="00127411">
      <w:pPr>
        <w:jc w:val="both"/>
        <w:rPr>
          <w:rFonts w:ascii="Sylfaen" w:hAnsi="Sylfaen"/>
          <w:color w:val="000000"/>
          <w:lang w:val="ka-GE"/>
        </w:rPr>
      </w:pPr>
    </w:p>
    <w:p w14:paraId="09E24E08" w14:textId="188E8D09" w:rsidR="0094764F" w:rsidRPr="00FC7125" w:rsidRDefault="0094764F" w:rsidP="00127411">
      <w:pPr>
        <w:jc w:val="both"/>
        <w:rPr>
          <w:rFonts w:ascii="Sylfaen" w:hAnsi="Sylfaen"/>
          <w:color w:val="000000"/>
          <w:lang w:val="ka-GE"/>
        </w:rPr>
      </w:pPr>
      <w:r w:rsidRPr="00FC7125">
        <w:rPr>
          <w:rFonts w:ascii="Sylfaen" w:hAnsi="Sylfaen"/>
          <w:color w:val="000000"/>
          <w:lang w:val="ka-GE"/>
        </w:rPr>
        <w:t xml:space="preserve"> </w:t>
      </w:r>
    </w:p>
    <w:p w14:paraId="2F79A3DF" w14:textId="0E87D4B3" w:rsidR="00127411" w:rsidRPr="00461CA3" w:rsidRDefault="00B945C5" w:rsidP="00B945C5">
      <w:pPr>
        <w:pStyle w:val="Heading1"/>
        <w:rPr>
          <w:rStyle w:val="Emphasis"/>
          <w:i w:val="0"/>
          <w:spacing w:val="5"/>
          <w:lang w:val="ka-GE"/>
        </w:rPr>
      </w:pPr>
      <w:bookmarkStart w:id="158" w:name="_Toc499560904"/>
      <w:r w:rsidRPr="00461CA3">
        <w:rPr>
          <w:rStyle w:val="Emphasis"/>
          <w:i w:val="0"/>
          <w:spacing w:val="5"/>
          <w:lang w:val="ka-GE"/>
        </w:rPr>
        <w:t>1</w:t>
      </w:r>
      <w:r w:rsidR="006329D3">
        <w:rPr>
          <w:rStyle w:val="Emphasis"/>
          <w:rFonts w:ascii="Sylfaen" w:hAnsi="Sylfaen"/>
          <w:i w:val="0"/>
          <w:spacing w:val="5"/>
          <w:lang w:val="ka-GE"/>
        </w:rPr>
        <w:t>0</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დეკრეტული</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შვებულება</w:t>
      </w:r>
      <w:bookmarkEnd w:id="158"/>
    </w:p>
    <w:p w14:paraId="15EB7278" w14:textId="77777777" w:rsidR="0009458B" w:rsidRDefault="0009458B" w:rsidP="00127411">
      <w:pPr>
        <w:jc w:val="both"/>
        <w:rPr>
          <w:rFonts w:ascii="Sylfaen" w:hAnsi="Sylfaen"/>
          <w:color w:val="000000"/>
          <w:lang w:val="ka-GE"/>
        </w:rPr>
      </w:pPr>
    </w:p>
    <w:p w14:paraId="79243C1F" w14:textId="7DFF6B1C" w:rsidR="001B69A7" w:rsidRPr="00FC7125" w:rsidRDefault="00127411" w:rsidP="00127411">
      <w:pPr>
        <w:jc w:val="both"/>
        <w:rPr>
          <w:rFonts w:ascii="Sylfaen" w:hAnsi="Sylfaen"/>
          <w:color w:val="000000"/>
          <w:lang w:val="ka-GE"/>
        </w:rPr>
      </w:pPr>
      <w:r w:rsidRPr="00FC7125">
        <w:rPr>
          <w:rFonts w:ascii="Sylfaen" w:hAnsi="Sylfaen"/>
          <w:color w:val="000000"/>
          <w:lang w:val="ka-GE"/>
        </w:rPr>
        <w:t xml:space="preserve">1. დასაქმებულს მოთხოვნის საფუძველზე ეძლევა </w:t>
      </w:r>
      <w:r w:rsidR="001B69A7" w:rsidRPr="00FC7125">
        <w:rPr>
          <w:rFonts w:ascii="Sylfaen" w:hAnsi="Sylfaen"/>
          <w:color w:val="000000"/>
          <w:lang w:val="ka-GE"/>
        </w:rPr>
        <w:t xml:space="preserve">ორსულობის, მშობიარობისა და ბავშვის მოვლის გამო შვებულება 730 კალენდარული დღის ოდენობით. </w:t>
      </w:r>
    </w:p>
    <w:p w14:paraId="3074379A" w14:textId="77777777" w:rsidR="001B69A7" w:rsidRPr="00FC7125" w:rsidRDefault="001B69A7" w:rsidP="00127411">
      <w:pPr>
        <w:jc w:val="both"/>
        <w:rPr>
          <w:rFonts w:ascii="Sylfaen" w:hAnsi="Sylfaen"/>
          <w:color w:val="000000"/>
          <w:lang w:val="ka-GE"/>
        </w:rPr>
      </w:pPr>
    </w:p>
    <w:p w14:paraId="689080B8" w14:textId="0BF78DCE" w:rsidR="00127411" w:rsidRPr="00FC7125" w:rsidRDefault="00C8658D" w:rsidP="00127411">
      <w:pPr>
        <w:jc w:val="both"/>
        <w:rPr>
          <w:rFonts w:ascii="Sylfaen" w:hAnsi="Sylfaen"/>
          <w:color w:val="000000"/>
          <w:lang w:val="ka-GE"/>
        </w:rPr>
      </w:pPr>
      <w:r w:rsidRPr="00FC7125">
        <w:rPr>
          <w:rFonts w:ascii="Sylfaen" w:hAnsi="Sylfaen"/>
          <w:color w:val="000000"/>
          <w:lang w:val="ka-GE"/>
        </w:rPr>
        <w:t xml:space="preserve">2. </w:t>
      </w:r>
      <w:r w:rsidR="00127411" w:rsidRPr="00FC7125">
        <w:rPr>
          <w:rFonts w:ascii="Sylfaen" w:hAnsi="Sylfaen"/>
          <w:color w:val="000000"/>
          <w:lang w:val="ka-GE"/>
        </w:rPr>
        <w:t>ორსულობის, მშობიარობისა და ბავშვის მოვლის გამო -</w:t>
      </w:r>
      <w:r w:rsidR="001B69A7" w:rsidRPr="00FC7125">
        <w:rPr>
          <w:rFonts w:ascii="Sylfaen" w:hAnsi="Sylfaen"/>
          <w:color w:val="000000"/>
          <w:lang w:val="ka-GE"/>
        </w:rPr>
        <w:t xml:space="preserve">ანაზღაურებადია </w:t>
      </w:r>
      <w:r w:rsidR="00127411" w:rsidRPr="00FC7125">
        <w:rPr>
          <w:rFonts w:ascii="Sylfaen" w:hAnsi="Sylfaen"/>
          <w:color w:val="000000"/>
          <w:lang w:val="ka-GE"/>
        </w:rPr>
        <w:t xml:space="preserve"> </w:t>
      </w:r>
      <w:r w:rsidR="001B69A7" w:rsidRPr="00FC7125">
        <w:rPr>
          <w:rFonts w:ascii="Sylfaen" w:hAnsi="Sylfaen"/>
          <w:color w:val="000000"/>
          <w:lang w:val="ka-GE"/>
        </w:rPr>
        <w:t>(</w:t>
      </w:r>
      <w:r w:rsidR="00127411" w:rsidRPr="00FC7125">
        <w:rPr>
          <w:rFonts w:ascii="Sylfaen" w:hAnsi="Sylfaen"/>
          <w:color w:val="000000"/>
          <w:lang w:val="ka-GE"/>
        </w:rPr>
        <w:t>ე.წ. დეკრეტული შვებულება</w:t>
      </w:r>
      <w:r w:rsidR="001B69A7" w:rsidRPr="00FC7125">
        <w:rPr>
          <w:rFonts w:ascii="Sylfaen" w:hAnsi="Sylfaen"/>
          <w:color w:val="000000"/>
          <w:lang w:val="ka-GE"/>
        </w:rPr>
        <w:t>)</w:t>
      </w:r>
      <w:r w:rsidR="00127411" w:rsidRPr="00FC7125">
        <w:rPr>
          <w:rFonts w:ascii="Sylfaen" w:hAnsi="Sylfaen"/>
          <w:color w:val="000000"/>
          <w:lang w:val="ka-GE"/>
        </w:rPr>
        <w:t xml:space="preserve"> 183 კალენდარული დღ</w:t>
      </w:r>
      <w:r w:rsidR="00891EC8" w:rsidRPr="00FC7125">
        <w:rPr>
          <w:rFonts w:ascii="Sylfaen" w:hAnsi="Sylfaen"/>
          <w:color w:val="000000"/>
          <w:lang w:val="ka-GE"/>
        </w:rPr>
        <w:t>ე</w:t>
      </w:r>
      <w:r w:rsidR="0044145D">
        <w:rPr>
          <w:rFonts w:ascii="Sylfaen" w:hAnsi="Sylfaen"/>
          <w:color w:val="000000"/>
          <w:lang w:val="ka-GE"/>
        </w:rPr>
        <w:t xml:space="preserve">, </w:t>
      </w:r>
      <w:r w:rsidR="00127411" w:rsidRPr="00FC7125">
        <w:rPr>
          <w:rFonts w:ascii="Sylfaen" w:hAnsi="Sylfaen" w:cs="Helvetica"/>
          <w:lang w:val="ka-GE"/>
        </w:rPr>
        <w:t>ხოლო მშობიარობის გართულების ან ტყუპების შობის შემთხვევაში</w:t>
      </w:r>
      <w:r w:rsidR="00CF745C">
        <w:rPr>
          <w:rFonts w:ascii="Sylfaen" w:hAnsi="Sylfaen" w:cs="Helvetica"/>
          <w:lang w:val="ka-GE"/>
        </w:rPr>
        <w:t xml:space="preserve"> -</w:t>
      </w:r>
      <w:r w:rsidR="00127411" w:rsidRPr="00FC7125">
        <w:rPr>
          <w:rFonts w:ascii="Sylfaen" w:hAnsi="Sylfaen" w:cs="Helvetica"/>
          <w:lang w:val="ka-GE"/>
        </w:rPr>
        <w:t xml:space="preserve"> 200 კალენდარული დღ</w:t>
      </w:r>
      <w:r w:rsidR="00891EC8" w:rsidRPr="00FC7125">
        <w:rPr>
          <w:rFonts w:ascii="Sylfaen" w:hAnsi="Sylfaen" w:cs="Helvetica"/>
          <w:lang w:val="ka-GE"/>
        </w:rPr>
        <w:t>ე,</w:t>
      </w:r>
      <w:r w:rsidR="00127411" w:rsidRPr="00FC7125">
        <w:rPr>
          <w:rFonts w:ascii="Sylfaen" w:hAnsi="Sylfaen"/>
          <w:color w:val="000000"/>
          <w:lang w:val="ka-GE"/>
        </w:rPr>
        <w:t xml:space="preserve"> დასაქმებულის ყოველთვიური</w:t>
      </w:r>
      <w:r w:rsidR="00891EC8" w:rsidRPr="00FC7125">
        <w:rPr>
          <w:rFonts w:ascii="Sylfaen" w:hAnsi="Sylfaen"/>
          <w:color w:val="000000"/>
          <w:lang w:val="ka-GE"/>
        </w:rPr>
        <w:t xml:space="preserve"> გასამრჯელოს</w:t>
      </w:r>
      <w:r w:rsidR="00127411" w:rsidRPr="00FC7125">
        <w:rPr>
          <w:rFonts w:ascii="Sylfaen" w:hAnsi="Sylfaen"/>
          <w:color w:val="000000"/>
          <w:lang w:val="ka-GE"/>
        </w:rPr>
        <w:t xml:space="preserve"> ოდენობით. </w:t>
      </w:r>
    </w:p>
    <w:p w14:paraId="2F75C42E" w14:textId="77777777" w:rsidR="00891EC8" w:rsidRPr="00FC7125" w:rsidRDefault="00891EC8" w:rsidP="00127411">
      <w:pPr>
        <w:jc w:val="both"/>
        <w:rPr>
          <w:rFonts w:ascii="Sylfaen" w:hAnsi="Sylfaen"/>
          <w:color w:val="000000"/>
          <w:lang w:val="ka-GE"/>
        </w:rPr>
      </w:pPr>
    </w:p>
    <w:p w14:paraId="53F3F1E1" w14:textId="3307C2D9" w:rsidR="00891EC8" w:rsidRPr="00FC7125" w:rsidRDefault="00C8658D" w:rsidP="00127411">
      <w:pPr>
        <w:jc w:val="both"/>
        <w:rPr>
          <w:rFonts w:ascii="Sylfaen" w:hAnsi="Sylfaen"/>
          <w:color w:val="000000"/>
          <w:lang w:val="ka-GE"/>
        </w:rPr>
      </w:pPr>
      <w:r w:rsidRPr="00FC7125">
        <w:rPr>
          <w:rFonts w:ascii="Sylfaen" w:hAnsi="Sylfaen"/>
          <w:color w:val="000000"/>
          <w:lang w:val="ka-GE"/>
        </w:rPr>
        <w:t xml:space="preserve">3. </w:t>
      </w:r>
      <w:r w:rsidR="00891EC8" w:rsidRPr="00FC7125">
        <w:rPr>
          <w:rFonts w:ascii="Sylfaen" w:hAnsi="Sylfaen"/>
          <w:color w:val="000000"/>
          <w:lang w:val="ka-GE"/>
        </w:rPr>
        <w:t xml:space="preserve">დასაქმებულს უფლება აქვს </w:t>
      </w:r>
      <w:r w:rsidR="00A35A37" w:rsidRPr="00FC7125">
        <w:rPr>
          <w:rFonts w:ascii="Sylfaen" w:hAnsi="Sylfaen"/>
          <w:color w:val="000000"/>
          <w:lang w:val="ka-GE"/>
        </w:rPr>
        <w:t xml:space="preserve">ამ მუხლის პირველი პუნქტით გათვალისწინებული შებულება თავისი შეხედულებისამებრ გადაანაწილოს ორსულობისა და მშობიარობის შემდომ პერიოდებზე. </w:t>
      </w:r>
    </w:p>
    <w:p w14:paraId="5CA78101" w14:textId="77777777" w:rsidR="00A35A37" w:rsidRPr="00FC7125" w:rsidRDefault="00A35A37" w:rsidP="00127411">
      <w:pPr>
        <w:jc w:val="both"/>
        <w:rPr>
          <w:rFonts w:ascii="Sylfaen" w:hAnsi="Sylfaen"/>
          <w:color w:val="000000"/>
          <w:lang w:val="ka-GE"/>
        </w:rPr>
      </w:pPr>
    </w:p>
    <w:p w14:paraId="09F892BE" w14:textId="743CEEF9" w:rsidR="00A35A37" w:rsidRPr="00FC7125" w:rsidRDefault="00C8658D" w:rsidP="00127411">
      <w:pPr>
        <w:jc w:val="both"/>
        <w:rPr>
          <w:rFonts w:ascii="Sylfaen" w:hAnsi="Sylfaen"/>
          <w:color w:val="000000"/>
          <w:lang w:val="ka-GE"/>
        </w:rPr>
      </w:pPr>
      <w:r w:rsidRPr="00FC7125">
        <w:rPr>
          <w:rFonts w:ascii="Sylfaen" w:hAnsi="Sylfaen"/>
          <w:color w:val="000000"/>
          <w:lang w:val="ka-GE"/>
        </w:rPr>
        <w:t xml:space="preserve">4. </w:t>
      </w:r>
      <w:r w:rsidR="00A35A37" w:rsidRPr="00FC7125">
        <w:rPr>
          <w:rFonts w:ascii="Sylfaen" w:hAnsi="Sylfaen"/>
          <w:color w:val="000000"/>
          <w:lang w:val="ka-GE"/>
        </w:rPr>
        <w:t xml:space="preserve">დასაქმებულს,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დასაქმებულის შრომითი გასამრჯელოს  ოდენობით. </w:t>
      </w:r>
    </w:p>
    <w:p w14:paraId="735CB9E5" w14:textId="77777777" w:rsidR="00880127" w:rsidRPr="00FC7125" w:rsidRDefault="00880127" w:rsidP="00127411">
      <w:pPr>
        <w:jc w:val="both"/>
        <w:rPr>
          <w:rFonts w:ascii="Sylfaen" w:hAnsi="Sylfaen"/>
          <w:color w:val="000000"/>
          <w:lang w:val="ka-GE"/>
        </w:rPr>
      </w:pPr>
    </w:p>
    <w:p w14:paraId="6477F744" w14:textId="4A6B4D40" w:rsidR="00EC0CA6" w:rsidRPr="00FC7125" w:rsidRDefault="00C8658D" w:rsidP="00127411">
      <w:pPr>
        <w:jc w:val="both"/>
        <w:rPr>
          <w:rFonts w:ascii="Sylfaen" w:hAnsi="Sylfaen"/>
          <w:color w:val="000000"/>
          <w:lang w:val="ka-GE"/>
        </w:rPr>
      </w:pPr>
      <w:r w:rsidRPr="00FC7125">
        <w:rPr>
          <w:rFonts w:ascii="Sylfaen" w:hAnsi="Sylfaen"/>
          <w:color w:val="000000"/>
          <w:lang w:val="ka-GE"/>
        </w:rPr>
        <w:t>5.</w:t>
      </w:r>
      <w:r w:rsidR="00F34316" w:rsidRPr="00FC7125">
        <w:rPr>
          <w:rFonts w:ascii="Sylfaen" w:hAnsi="Sylfaen"/>
          <w:color w:val="000000"/>
          <w:lang w:val="ka-GE"/>
        </w:rPr>
        <w:t xml:space="preserve"> დასაქმებულს</w:t>
      </w:r>
      <w:r w:rsidR="00880127" w:rsidRPr="00FC7125">
        <w:rPr>
          <w:rFonts w:ascii="Sylfaen" w:hAnsi="Sylfaen"/>
          <w:color w:val="000000"/>
          <w:lang w:val="ka-GE"/>
        </w:rPr>
        <w:t xml:space="preserve"> ორსულობის პერიოდში სამედიცინო გამოკვლევების ჩატარების გამო გაცდენილი სამუშაო საათები გამოკვ</w:t>
      </w:r>
      <w:r w:rsidR="00EC0CA6">
        <w:rPr>
          <w:rFonts w:ascii="Sylfaen" w:hAnsi="Sylfaen"/>
          <w:color w:val="000000"/>
          <w:lang w:val="ka-GE"/>
        </w:rPr>
        <w:t>ლ</w:t>
      </w:r>
      <w:r w:rsidR="00880127" w:rsidRPr="00FC7125">
        <w:rPr>
          <w:rFonts w:ascii="Sylfaen" w:hAnsi="Sylfaen"/>
          <w:color w:val="000000"/>
          <w:lang w:val="ka-GE"/>
        </w:rPr>
        <w:t>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w:t>
      </w:r>
      <w:r w:rsidR="0009458B">
        <w:rPr>
          <w:rFonts w:ascii="Sylfaen" w:hAnsi="Sylfaen"/>
          <w:color w:val="000000"/>
          <w:lang w:val="ka-GE"/>
        </w:rPr>
        <w:t>ს ანაზღაურება</w:t>
      </w:r>
      <w:r w:rsidR="00880127" w:rsidRPr="00FC7125">
        <w:rPr>
          <w:rFonts w:ascii="Sylfaen" w:hAnsi="Sylfaen"/>
          <w:color w:val="000000"/>
          <w:lang w:val="ka-GE"/>
        </w:rPr>
        <w:t xml:space="preserve">. </w:t>
      </w:r>
    </w:p>
    <w:p w14:paraId="049323CA" w14:textId="77777777" w:rsidR="0009458B" w:rsidRDefault="0009458B" w:rsidP="00127411">
      <w:pPr>
        <w:jc w:val="both"/>
        <w:rPr>
          <w:rFonts w:ascii="Sylfaen" w:hAnsi="Sylfaen"/>
          <w:color w:val="000000"/>
          <w:lang w:val="ka-GE"/>
        </w:rPr>
      </w:pPr>
    </w:p>
    <w:p w14:paraId="46F7FA58" w14:textId="428FD91C" w:rsidR="00880127" w:rsidRPr="00FC7125" w:rsidRDefault="00C8658D" w:rsidP="00127411">
      <w:pPr>
        <w:jc w:val="both"/>
        <w:rPr>
          <w:rFonts w:ascii="Sylfaen" w:hAnsi="Sylfaen"/>
          <w:color w:val="000000"/>
          <w:lang w:val="ka-GE"/>
        </w:rPr>
      </w:pPr>
      <w:r w:rsidRPr="00FC7125">
        <w:rPr>
          <w:rFonts w:ascii="Sylfaen" w:hAnsi="Sylfaen"/>
          <w:color w:val="000000"/>
          <w:lang w:val="ka-GE"/>
        </w:rPr>
        <w:t xml:space="preserve">6. </w:t>
      </w:r>
      <w:r w:rsidR="00880127" w:rsidRPr="00FC7125">
        <w:rPr>
          <w:rFonts w:ascii="Sylfaen" w:hAnsi="Sylfaen"/>
          <w:color w:val="000000"/>
          <w:lang w:val="ka-GE"/>
        </w:rPr>
        <w:t xml:space="preserve">ამ მუხლის 1-ლი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დასაქმებულს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 </w:t>
      </w:r>
    </w:p>
    <w:p w14:paraId="0AA70377" w14:textId="77777777" w:rsidR="00127411" w:rsidRPr="00FC7125" w:rsidRDefault="00127411" w:rsidP="00127411">
      <w:pPr>
        <w:jc w:val="both"/>
        <w:rPr>
          <w:rFonts w:ascii="Sylfaen" w:hAnsi="Sylfaen"/>
          <w:color w:val="000000"/>
          <w:lang w:val="ka-GE"/>
        </w:rPr>
      </w:pPr>
    </w:p>
    <w:p w14:paraId="443C9FEE" w14:textId="595ABBD8" w:rsidR="00127411" w:rsidRPr="00FC7125" w:rsidRDefault="00C8658D" w:rsidP="00127411">
      <w:pPr>
        <w:jc w:val="both"/>
        <w:rPr>
          <w:rFonts w:ascii="Sylfaen" w:hAnsi="Sylfaen"/>
          <w:color w:val="000000"/>
          <w:lang w:val="ka-GE"/>
        </w:rPr>
      </w:pPr>
      <w:r w:rsidRPr="00FC7125">
        <w:rPr>
          <w:rFonts w:ascii="Sylfaen" w:hAnsi="Sylfaen"/>
          <w:color w:val="000000"/>
          <w:lang w:val="ka-GE"/>
        </w:rPr>
        <w:t>7</w:t>
      </w:r>
      <w:r w:rsidR="00127411" w:rsidRPr="00FC7125">
        <w:rPr>
          <w:rFonts w:ascii="Sylfaen" w:hAnsi="Sylfaen"/>
          <w:color w:val="000000"/>
          <w:lang w:val="ka-GE"/>
        </w:rPr>
        <w:t xml:space="preserve">. ანაზღაურებადი დეკრეტული შვებულების მოთხოვნასთან ერთად დასაქმებულმა ადამიანური რესურსების მართვის </w:t>
      </w:r>
      <w:r w:rsidR="00ED3EF4">
        <w:rPr>
          <w:rFonts w:ascii="Sylfaen" w:hAnsi="Sylfaen"/>
          <w:color w:val="000000"/>
          <w:lang w:val="ka-GE"/>
        </w:rPr>
        <w:t>ერთეულ</w:t>
      </w:r>
      <w:r w:rsidR="00ED3EF4" w:rsidRPr="00FC7125">
        <w:rPr>
          <w:rFonts w:ascii="Sylfaen" w:hAnsi="Sylfaen"/>
          <w:color w:val="000000"/>
          <w:lang w:val="ka-GE"/>
        </w:rPr>
        <w:t xml:space="preserve">ს </w:t>
      </w:r>
      <w:r w:rsidR="00127411" w:rsidRPr="00FC7125">
        <w:rPr>
          <w:rFonts w:ascii="Sylfaen" w:hAnsi="Sylfaen"/>
          <w:color w:val="000000"/>
          <w:lang w:val="ka-GE"/>
        </w:rPr>
        <w:t>უნდა წარუდგინიოს ფორმა N100 სამედიცინო დაწესებულებიდან.</w:t>
      </w:r>
    </w:p>
    <w:p w14:paraId="64D05409" w14:textId="77777777" w:rsidR="00127411" w:rsidRPr="00FC7125" w:rsidRDefault="00127411" w:rsidP="00127411">
      <w:pPr>
        <w:jc w:val="both"/>
        <w:rPr>
          <w:rFonts w:ascii="Sylfaen" w:hAnsi="Sylfaen"/>
          <w:color w:val="000000"/>
          <w:lang w:val="ka-GE"/>
        </w:rPr>
      </w:pPr>
    </w:p>
    <w:p w14:paraId="2734D0A9" w14:textId="6E0ED904" w:rsidR="00127411" w:rsidRPr="00FC7125" w:rsidRDefault="00C8658D" w:rsidP="00127411">
      <w:pPr>
        <w:jc w:val="both"/>
        <w:rPr>
          <w:rFonts w:ascii="Sylfaen" w:hAnsi="Sylfaen"/>
          <w:color w:val="000000"/>
          <w:lang w:val="ka-GE"/>
        </w:rPr>
      </w:pPr>
      <w:r w:rsidRPr="00FC7125">
        <w:rPr>
          <w:rFonts w:ascii="Sylfaen" w:hAnsi="Sylfaen"/>
          <w:color w:val="000000"/>
          <w:lang w:val="ka-GE"/>
        </w:rPr>
        <w:t>8</w:t>
      </w:r>
      <w:r w:rsidR="00127411" w:rsidRPr="00FC7125">
        <w:rPr>
          <w:rFonts w:ascii="Sylfaen" w:hAnsi="Sylfaen"/>
          <w:color w:val="000000"/>
          <w:lang w:val="ka-GE"/>
        </w:rPr>
        <w:t xml:space="preserve">. დეკრეტული შვებულების საბუთების ასლები უნდა წარუდგინოს საფინანსო-საბიუჯეტო </w:t>
      </w:r>
      <w:r w:rsidR="00E0339D">
        <w:rPr>
          <w:rFonts w:ascii="Sylfaen" w:hAnsi="Sylfaen"/>
          <w:color w:val="000000"/>
          <w:lang w:val="ka-GE"/>
        </w:rPr>
        <w:t>ერთეულს.</w:t>
      </w:r>
    </w:p>
    <w:p w14:paraId="3035B2BF" w14:textId="77777777" w:rsidR="00127411" w:rsidRPr="00FC7125" w:rsidRDefault="00127411" w:rsidP="00127411">
      <w:pPr>
        <w:jc w:val="both"/>
        <w:rPr>
          <w:rFonts w:ascii="Sylfaen" w:hAnsi="Sylfaen"/>
          <w:color w:val="000000"/>
          <w:lang w:val="ka-GE"/>
        </w:rPr>
      </w:pPr>
    </w:p>
    <w:p w14:paraId="60E12905" w14:textId="36D00110" w:rsidR="00127411" w:rsidRPr="00FC7125" w:rsidRDefault="00C8658D" w:rsidP="00127411">
      <w:pPr>
        <w:jc w:val="both"/>
        <w:rPr>
          <w:rFonts w:ascii="Sylfaen" w:hAnsi="Sylfaen"/>
          <w:color w:val="000000"/>
          <w:lang w:val="ka-GE"/>
        </w:rPr>
      </w:pPr>
      <w:r w:rsidRPr="00FC7125">
        <w:rPr>
          <w:rFonts w:ascii="Sylfaen" w:hAnsi="Sylfaen"/>
          <w:color w:val="000000"/>
          <w:lang w:val="ka-GE"/>
        </w:rPr>
        <w:t>9</w:t>
      </w:r>
      <w:r w:rsidR="00127411" w:rsidRPr="00FC7125">
        <w:rPr>
          <w:rFonts w:ascii="Sylfaen" w:hAnsi="Sylfaen"/>
          <w:color w:val="000000"/>
          <w:lang w:val="ka-GE"/>
        </w:rPr>
        <w:t>.</w:t>
      </w:r>
      <w:r w:rsidR="00A6609A">
        <w:rPr>
          <w:rFonts w:ascii="Sylfaen" w:hAnsi="Sylfaen"/>
          <w:color w:val="000000"/>
          <w:lang w:val="ka-GE"/>
        </w:rPr>
        <w:t xml:space="preserve"> დამსაქმებლის</w:t>
      </w:r>
      <w:r w:rsidR="00127411" w:rsidRPr="00FC7125">
        <w:rPr>
          <w:rFonts w:ascii="Sylfaen" w:hAnsi="Sylfaen"/>
          <w:color w:val="000000"/>
          <w:lang w:val="ka-GE"/>
        </w:rPr>
        <w:t xml:space="preserve"> მოთხოვნით დასაქმებულის დეკრეტული შვებულებიდან ვადამდე გამოცხადების შემთხვევაში </w:t>
      </w:r>
      <w:r w:rsidR="00A6609A">
        <w:rPr>
          <w:rFonts w:ascii="Sylfaen" w:hAnsi="Sylfaen"/>
          <w:color w:val="000000"/>
          <w:lang w:val="ka-GE"/>
        </w:rPr>
        <w:t>დამსაქმებელი</w:t>
      </w:r>
      <w:r w:rsidR="00127411" w:rsidRPr="00FC7125">
        <w:rPr>
          <w:rFonts w:ascii="Sylfaen" w:hAnsi="Sylfaen"/>
          <w:color w:val="000000"/>
          <w:lang w:val="ka-GE"/>
        </w:rPr>
        <w:t xml:space="preserve"> ვალდებულია მას აუნაზღაუროს შრომა გამოძახების დღიდან ფაქტობრივად ნამუშევარი თვეების მიხედვით, დასაქმებულის სახელფასო განაკვეთის გაანგარიშებით.</w:t>
      </w:r>
    </w:p>
    <w:p w14:paraId="38EF9EA7" w14:textId="77777777" w:rsidR="00127411" w:rsidRPr="00941B72" w:rsidRDefault="00127411" w:rsidP="00127411">
      <w:pPr>
        <w:ind w:left="1080"/>
        <w:jc w:val="both"/>
        <w:rPr>
          <w:rFonts w:ascii="Sylfaen" w:hAnsi="Sylfaen"/>
          <w:b/>
          <w:color w:val="000000"/>
          <w:lang w:val="ka-GE"/>
        </w:rPr>
      </w:pPr>
    </w:p>
    <w:p w14:paraId="5BA62D7B" w14:textId="64C59648" w:rsidR="00127411" w:rsidRPr="00461CA3" w:rsidRDefault="000B08D3" w:rsidP="00B945C5">
      <w:pPr>
        <w:pStyle w:val="Heading1"/>
        <w:rPr>
          <w:rStyle w:val="Emphasis"/>
          <w:i w:val="0"/>
          <w:spacing w:val="5"/>
          <w:lang w:val="ka-GE"/>
        </w:rPr>
      </w:pPr>
      <w:bookmarkStart w:id="159" w:name="_Toc499560905"/>
      <w:r w:rsidRPr="00461CA3">
        <w:rPr>
          <w:rStyle w:val="Emphasis"/>
          <w:i w:val="0"/>
          <w:spacing w:val="5"/>
          <w:lang w:val="ka-GE"/>
        </w:rPr>
        <w:t>1</w:t>
      </w:r>
      <w:r w:rsidR="006329D3">
        <w:rPr>
          <w:rStyle w:val="Emphasis"/>
          <w:rFonts w:ascii="Sylfaen" w:hAnsi="Sylfaen"/>
          <w:i w:val="0"/>
          <w:spacing w:val="5"/>
          <w:lang w:val="ka-GE"/>
        </w:rPr>
        <w:t>1</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სამსახურეობრივი</w:t>
      </w:r>
      <w:r w:rsidR="00127411" w:rsidRPr="00461CA3">
        <w:rPr>
          <w:rStyle w:val="Emphasis"/>
          <w:i w:val="0"/>
          <w:spacing w:val="5"/>
          <w:lang w:val="ka-GE"/>
        </w:rPr>
        <w:t xml:space="preserve"> </w:t>
      </w:r>
      <w:r w:rsidR="00127411" w:rsidRPr="00461CA3">
        <w:rPr>
          <w:rStyle w:val="Emphasis"/>
          <w:rFonts w:ascii="Sylfaen" w:hAnsi="Sylfaen" w:cs="Sylfaen"/>
          <w:i w:val="0"/>
          <w:spacing w:val="5"/>
          <w:lang w:val="ka-GE"/>
        </w:rPr>
        <w:t>მივლინება</w:t>
      </w:r>
      <w:bookmarkEnd w:id="159"/>
      <w:r w:rsidR="00127411" w:rsidRPr="00461CA3">
        <w:rPr>
          <w:rStyle w:val="Emphasis"/>
          <w:i w:val="0"/>
          <w:spacing w:val="5"/>
          <w:lang w:val="ka-GE"/>
        </w:rPr>
        <w:t xml:space="preserve"> </w:t>
      </w:r>
    </w:p>
    <w:p w14:paraId="2329B47C" w14:textId="77777777" w:rsidR="00C5592F" w:rsidRPr="00FC7125" w:rsidRDefault="00C5592F" w:rsidP="00585372">
      <w:pPr>
        <w:rPr>
          <w:rFonts w:ascii="Sylfaen" w:hAnsi="Sylfaen"/>
          <w:lang w:val="ka-GE"/>
        </w:rPr>
      </w:pPr>
    </w:p>
    <w:p w14:paraId="03990420" w14:textId="0B232F56" w:rsidR="00C5592F" w:rsidRPr="00941B72" w:rsidRDefault="00C5592F" w:rsidP="00585372">
      <w:pPr>
        <w:spacing w:after="150"/>
        <w:jc w:val="both"/>
        <w:rPr>
          <w:rFonts w:ascii="Sylfaen" w:hAnsi="Sylfaen"/>
          <w:sz w:val="21"/>
          <w:szCs w:val="21"/>
          <w:lang w:val="ka-GE" w:eastAsia="en-US"/>
        </w:rPr>
      </w:pPr>
      <w:r w:rsidRPr="00941B72">
        <w:rPr>
          <w:rFonts w:ascii="Sylfaen" w:hAnsi="Sylfaen"/>
          <w:lang w:val="ka-GE" w:eastAsia="en-US"/>
        </w:rPr>
        <w:t>1.</w:t>
      </w:r>
      <w:r w:rsidR="00F34316" w:rsidRPr="00941B72">
        <w:rPr>
          <w:rFonts w:ascii="Sylfaen" w:hAnsi="Sylfaen"/>
          <w:lang w:val="ka-GE" w:eastAsia="en-US"/>
        </w:rPr>
        <w:t xml:space="preserve"> დასაქმებული</w:t>
      </w:r>
      <w:r w:rsidRPr="00941B72">
        <w:rPr>
          <w:rFonts w:ascii="Sylfaen" w:hAnsi="Sylfaen"/>
          <w:lang w:val="ka-GE" w:eastAsia="en-US"/>
        </w:rPr>
        <w:t xml:space="preserve"> </w:t>
      </w:r>
      <w:r w:rsidRPr="00941B72">
        <w:rPr>
          <w:rFonts w:ascii="Sylfaen" w:hAnsi="Sylfaen" w:cs="Sylfaen"/>
          <w:lang w:val="ka-GE" w:eastAsia="en-US"/>
        </w:rPr>
        <w:t>შესაძლებელია</w:t>
      </w:r>
      <w:r w:rsidRPr="00941B72">
        <w:rPr>
          <w:rFonts w:ascii="Sylfaen" w:hAnsi="Sylfaen"/>
          <w:lang w:val="ka-GE" w:eastAsia="en-US"/>
        </w:rPr>
        <w:t xml:space="preserve"> </w:t>
      </w:r>
      <w:r w:rsidRPr="00941B72">
        <w:rPr>
          <w:rFonts w:ascii="Sylfaen" w:hAnsi="Sylfaen" w:cs="Sylfaen"/>
          <w:lang w:val="ka-GE" w:eastAsia="en-US"/>
        </w:rPr>
        <w:t>კომისიის</w:t>
      </w:r>
      <w:r w:rsidRPr="00941B72">
        <w:rPr>
          <w:rFonts w:ascii="Sylfaen" w:hAnsi="Sylfaen"/>
          <w:lang w:val="ka-GE" w:eastAsia="en-US"/>
        </w:rPr>
        <w:t xml:space="preserve"> თავმჯდომარის ბრძანებით </w:t>
      </w:r>
      <w:r w:rsidRPr="00941B72">
        <w:rPr>
          <w:rFonts w:ascii="Sylfaen" w:hAnsi="Sylfaen" w:cs="Sylfaen"/>
          <w:lang w:val="ka-GE" w:eastAsia="en-US"/>
        </w:rPr>
        <w:t>სამსახურებრივი</w:t>
      </w:r>
      <w:r w:rsidRPr="00941B72">
        <w:rPr>
          <w:rFonts w:ascii="Sylfaen" w:hAnsi="Sylfaen"/>
          <w:lang w:val="ka-GE" w:eastAsia="en-US"/>
        </w:rPr>
        <w:t xml:space="preserve"> </w:t>
      </w:r>
      <w:r w:rsidRPr="00941B72">
        <w:rPr>
          <w:rFonts w:ascii="Sylfaen" w:hAnsi="Sylfaen" w:cs="Sylfaen"/>
          <w:lang w:val="ka-GE" w:eastAsia="en-US"/>
        </w:rPr>
        <w:t>უფლებამოსილების</w:t>
      </w:r>
      <w:r w:rsidRPr="00941B72">
        <w:rPr>
          <w:rFonts w:ascii="Sylfaen" w:hAnsi="Sylfaen"/>
          <w:lang w:val="ka-GE" w:eastAsia="en-US"/>
        </w:rPr>
        <w:t xml:space="preserve"> </w:t>
      </w:r>
      <w:r w:rsidRPr="00941B72">
        <w:rPr>
          <w:rFonts w:ascii="Sylfaen" w:hAnsi="Sylfaen" w:cs="Sylfaen"/>
          <w:lang w:val="ka-GE" w:eastAsia="en-US"/>
        </w:rPr>
        <w:t>განსახორციელებლად</w:t>
      </w:r>
      <w:r w:rsidRPr="00941B72">
        <w:rPr>
          <w:rFonts w:ascii="Sylfaen" w:hAnsi="Sylfaen"/>
          <w:lang w:val="ka-GE" w:eastAsia="en-US"/>
        </w:rPr>
        <w:t xml:space="preserve"> </w:t>
      </w:r>
      <w:r w:rsidRPr="00941B72">
        <w:rPr>
          <w:rFonts w:ascii="Sylfaen" w:hAnsi="Sylfaen" w:cs="Sylfaen"/>
          <w:lang w:val="ka-GE" w:eastAsia="en-US"/>
        </w:rPr>
        <w:t>გაგზავნილ</w:t>
      </w:r>
      <w:r w:rsidRPr="00941B72">
        <w:rPr>
          <w:rFonts w:ascii="Sylfaen" w:hAnsi="Sylfaen"/>
          <w:lang w:val="ka-GE" w:eastAsia="en-US"/>
        </w:rPr>
        <w:t xml:space="preserve"> </w:t>
      </w:r>
      <w:r w:rsidRPr="00941B72">
        <w:rPr>
          <w:rFonts w:ascii="Sylfaen" w:hAnsi="Sylfaen" w:cs="Sylfaen"/>
          <w:lang w:val="ka-GE" w:eastAsia="en-US"/>
        </w:rPr>
        <w:t>იქნეს</w:t>
      </w:r>
      <w:r w:rsidRPr="00941B72">
        <w:rPr>
          <w:rFonts w:ascii="Sylfaen" w:hAnsi="Sylfaen"/>
          <w:lang w:val="ka-GE" w:eastAsia="en-US"/>
        </w:rPr>
        <w:t xml:space="preserve"> </w:t>
      </w:r>
      <w:r w:rsidRPr="00941B72">
        <w:rPr>
          <w:rFonts w:ascii="Sylfaen" w:hAnsi="Sylfaen" w:cs="Sylfaen"/>
          <w:lang w:val="ka-GE" w:eastAsia="en-US"/>
        </w:rPr>
        <w:lastRenderedPageBreak/>
        <w:t>სამსახურებრივი</w:t>
      </w:r>
      <w:r w:rsidRPr="00941B72">
        <w:rPr>
          <w:rFonts w:ascii="Sylfaen" w:hAnsi="Sylfaen"/>
          <w:lang w:val="ka-GE" w:eastAsia="en-US"/>
        </w:rPr>
        <w:t xml:space="preserve"> </w:t>
      </w:r>
      <w:r w:rsidRPr="00941B72">
        <w:rPr>
          <w:rFonts w:ascii="Sylfaen" w:hAnsi="Sylfaen" w:cs="Sylfaen"/>
          <w:lang w:val="ka-GE" w:eastAsia="en-US"/>
        </w:rPr>
        <w:t>მივლინებით</w:t>
      </w:r>
      <w:r w:rsidRPr="00941B72">
        <w:rPr>
          <w:rFonts w:ascii="Sylfaen" w:hAnsi="Sylfaen"/>
          <w:lang w:val="ka-GE" w:eastAsia="en-US"/>
        </w:rPr>
        <w:t xml:space="preserve"> </w:t>
      </w:r>
      <w:r w:rsidRPr="00941B72">
        <w:rPr>
          <w:rFonts w:ascii="Sylfaen" w:hAnsi="Sylfaen" w:cs="Sylfaen"/>
          <w:lang w:val="ka-GE" w:eastAsia="en-US"/>
        </w:rPr>
        <w:t>როგორც</w:t>
      </w:r>
      <w:r w:rsidRPr="00941B72">
        <w:rPr>
          <w:rFonts w:ascii="Sylfaen" w:hAnsi="Sylfaen"/>
          <w:lang w:val="ka-GE" w:eastAsia="en-US"/>
        </w:rPr>
        <w:t xml:space="preserve"> </w:t>
      </w:r>
      <w:r w:rsidRPr="00941B72">
        <w:rPr>
          <w:rFonts w:ascii="Sylfaen" w:hAnsi="Sylfaen" w:cs="Sylfaen"/>
          <w:lang w:val="ka-GE" w:eastAsia="en-US"/>
        </w:rPr>
        <w:t>ქვეყნის</w:t>
      </w:r>
      <w:r w:rsidRPr="00941B72">
        <w:rPr>
          <w:rFonts w:ascii="Sylfaen" w:hAnsi="Sylfaen"/>
          <w:lang w:val="ka-GE" w:eastAsia="en-US"/>
        </w:rPr>
        <w:t xml:space="preserve"> </w:t>
      </w:r>
      <w:r w:rsidRPr="00941B72">
        <w:rPr>
          <w:rFonts w:ascii="Sylfaen" w:hAnsi="Sylfaen" w:cs="Sylfaen"/>
          <w:lang w:val="ka-GE" w:eastAsia="en-US"/>
        </w:rPr>
        <w:t>ფარგლებში</w:t>
      </w:r>
      <w:r w:rsidRPr="00941B72">
        <w:rPr>
          <w:rFonts w:ascii="Sylfaen" w:hAnsi="Sylfaen"/>
          <w:lang w:val="ka-GE" w:eastAsia="en-US"/>
        </w:rPr>
        <w:t xml:space="preserve">, </w:t>
      </w:r>
      <w:r w:rsidRPr="00941B72">
        <w:rPr>
          <w:rFonts w:ascii="Sylfaen" w:hAnsi="Sylfaen" w:cs="Sylfaen"/>
          <w:lang w:val="ka-GE" w:eastAsia="en-US"/>
        </w:rPr>
        <w:t>ისე</w:t>
      </w:r>
      <w:r w:rsidRPr="00941B72">
        <w:rPr>
          <w:rFonts w:ascii="Sylfaen" w:hAnsi="Sylfaen"/>
          <w:lang w:val="ka-GE" w:eastAsia="en-US"/>
        </w:rPr>
        <w:t xml:space="preserve"> </w:t>
      </w:r>
      <w:r w:rsidRPr="00941B72">
        <w:rPr>
          <w:rFonts w:ascii="Sylfaen" w:hAnsi="Sylfaen" w:cs="Sylfaen"/>
          <w:lang w:val="ka-GE" w:eastAsia="en-US"/>
        </w:rPr>
        <w:t>მის</w:t>
      </w:r>
      <w:r w:rsidRPr="00941B72">
        <w:rPr>
          <w:rFonts w:ascii="Sylfaen" w:hAnsi="Sylfaen"/>
          <w:lang w:val="ka-GE" w:eastAsia="en-US"/>
        </w:rPr>
        <w:t xml:space="preserve"> </w:t>
      </w:r>
      <w:r w:rsidRPr="00941B72">
        <w:rPr>
          <w:rFonts w:ascii="Sylfaen" w:hAnsi="Sylfaen" w:cs="Sylfaen"/>
          <w:lang w:val="ka-GE" w:eastAsia="en-US"/>
        </w:rPr>
        <w:t>ფარგლების</w:t>
      </w:r>
      <w:r w:rsidRPr="00941B72">
        <w:rPr>
          <w:rFonts w:ascii="Sylfaen" w:hAnsi="Sylfaen"/>
          <w:lang w:val="ka-GE" w:eastAsia="en-US"/>
        </w:rPr>
        <w:t xml:space="preserve"> </w:t>
      </w:r>
      <w:r w:rsidRPr="00941B72">
        <w:rPr>
          <w:rFonts w:ascii="Sylfaen" w:hAnsi="Sylfaen" w:cs="Sylfaen"/>
          <w:lang w:val="ka-GE" w:eastAsia="en-US"/>
        </w:rPr>
        <w:t>გარეთ</w:t>
      </w:r>
      <w:r w:rsidRPr="00941B72">
        <w:rPr>
          <w:rFonts w:ascii="Sylfaen" w:hAnsi="Sylfaen"/>
          <w:lang w:val="ka-GE" w:eastAsia="en-US"/>
        </w:rPr>
        <w:t>.</w:t>
      </w:r>
    </w:p>
    <w:p w14:paraId="50766CCF" w14:textId="0F4D58E4" w:rsidR="00C5592F" w:rsidRPr="00FC7125" w:rsidRDefault="00C5592F" w:rsidP="00585372">
      <w:pPr>
        <w:spacing w:after="150"/>
        <w:jc w:val="both"/>
        <w:rPr>
          <w:rFonts w:ascii="Sylfaen" w:hAnsi="Sylfaen"/>
          <w:lang w:val="ka-GE"/>
        </w:rPr>
      </w:pPr>
      <w:r w:rsidRPr="00941B72">
        <w:rPr>
          <w:rFonts w:ascii="Sylfaen" w:hAnsi="Sylfaen"/>
          <w:lang w:val="ka-GE" w:eastAsia="en-US"/>
        </w:rPr>
        <w:t xml:space="preserve">2. </w:t>
      </w:r>
      <w:r w:rsidR="00F34316" w:rsidRPr="00941B72">
        <w:rPr>
          <w:rFonts w:ascii="Sylfaen" w:hAnsi="Sylfaen"/>
          <w:lang w:val="ka-GE" w:eastAsia="en-US"/>
        </w:rPr>
        <w:t xml:space="preserve">დასაქმებულის </w:t>
      </w:r>
      <w:r w:rsidRPr="00941B72">
        <w:rPr>
          <w:rFonts w:ascii="Sylfaen" w:hAnsi="Sylfaen" w:cs="Sylfaen"/>
          <w:lang w:val="ka-GE" w:eastAsia="en-US"/>
        </w:rPr>
        <w:t>სამსახურებრივი</w:t>
      </w:r>
      <w:r w:rsidRPr="00941B72">
        <w:rPr>
          <w:rFonts w:ascii="Sylfaen" w:hAnsi="Sylfaen"/>
          <w:lang w:val="ka-GE" w:eastAsia="en-US"/>
        </w:rPr>
        <w:t xml:space="preserve"> </w:t>
      </w:r>
      <w:r w:rsidRPr="00941B72">
        <w:rPr>
          <w:rFonts w:ascii="Sylfaen" w:hAnsi="Sylfaen" w:cs="Sylfaen"/>
          <w:lang w:val="ka-GE" w:eastAsia="en-US"/>
        </w:rPr>
        <w:t>მივლინებით</w:t>
      </w:r>
      <w:r w:rsidRPr="00941B72">
        <w:rPr>
          <w:rFonts w:ascii="Sylfaen" w:hAnsi="Sylfaen"/>
          <w:lang w:val="ka-GE" w:eastAsia="en-US"/>
        </w:rPr>
        <w:t xml:space="preserve"> </w:t>
      </w:r>
      <w:r w:rsidRPr="00941B72">
        <w:rPr>
          <w:rFonts w:ascii="Sylfaen" w:hAnsi="Sylfaen" w:cs="Sylfaen"/>
          <w:lang w:val="ka-GE" w:eastAsia="en-US"/>
        </w:rPr>
        <w:t>გაგზავნის</w:t>
      </w:r>
      <w:r w:rsidRPr="00941B72">
        <w:rPr>
          <w:rFonts w:ascii="Sylfaen" w:hAnsi="Sylfaen"/>
          <w:lang w:val="ka-GE" w:eastAsia="en-US"/>
        </w:rPr>
        <w:t xml:space="preserve"> </w:t>
      </w:r>
      <w:r w:rsidRPr="00941B72">
        <w:rPr>
          <w:rFonts w:ascii="Sylfaen" w:hAnsi="Sylfaen" w:cs="Sylfaen"/>
          <w:lang w:val="ka-GE" w:eastAsia="en-US"/>
        </w:rPr>
        <w:t>წესი</w:t>
      </w:r>
      <w:r w:rsidRPr="00941B72">
        <w:rPr>
          <w:rFonts w:ascii="Sylfaen" w:hAnsi="Sylfaen"/>
          <w:lang w:val="ka-GE" w:eastAsia="en-US"/>
        </w:rPr>
        <w:t xml:space="preserve">, </w:t>
      </w:r>
      <w:r w:rsidRPr="00941B72">
        <w:rPr>
          <w:rFonts w:ascii="Sylfaen" w:hAnsi="Sylfaen" w:cs="Sylfaen"/>
          <w:lang w:val="ka-GE" w:eastAsia="en-US"/>
        </w:rPr>
        <w:t>მისი</w:t>
      </w:r>
      <w:r w:rsidRPr="00941B72">
        <w:rPr>
          <w:rFonts w:ascii="Sylfaen" w:hAnsi="Sylfaen"/>
          <w:lang w:val="ka-GE" w:eastAsia="en-US"/>
        </w:rPr>
        <w:t xml:space="preserve"> </w:t>
      </w:r>
      <w:r w:rsidRPr="00941B72">
        <w:rPr>
          <w:rFonts w:ascii="Sylfaen" w:hAnsi="Sylfaen" w:cs="Sylfaen"/>
          <w:lang w:val="ka-GE" w:eastAsia="en-US"/>
        </w:rPr>
        <w:t>სამსახურებრივი</w:t>
      </w:r>
      <w:r w:rsidRPr="00941B72">
        <w:rPr>
          <w:rFonts w:ascii="Sylfaen" w:hAnsi="Sylfaen"/>
          <w:lang w:val="ka-GE" w:eastAsia="en-US"/>
        </w:rPr>
        <w:t xml:space="preserve"> </w:t>
      </w:r>
      <w:r w:rsidRPr="00941B72">
        <w:rPr>
          <w:rFonts w:ascii="Sylfaen" w:hAnsi="Sylfaen" w:cs="Sylfaen"/>
          <w:lang w:val="ka-GE" w:eastAsia="en-US"/>
        </w:rPr>
        <w:t>მივლინების</w:t>
      </w:r>
      <w:r w:rsidRPr="00941B72">
        <w:rPr>
          <w:rFonts w:ascii="Sylfaen" w:hAnsi="Sylfaen"/>
          <w:lang w:val="ka-GE" w:eastAsia="en-US"/>
        </w:rPr>
        <w:t xml:space="preserve"> </w:t>
      </w:r>
      <w:r w:rsidRPr="00941B72">
        <w:rPr>
          <w:rFonts w:ascii="Sylfaen" w:hAnsi="Sylfaen" w:cs="Sylfaen"/>
          <w:lang w:val="ka-GE" w:eastAsia="en-US"/>
        </w:rPr>
        <w:t>ხარჯების</w:t>
      </w:r>
      <w:r w:rsidRPr="00941B72">
        <w:rPr>
          <w:rFonts w:ascii="Sylfaen" w:hAnsi="Sylfaen"/>
          <w:lang w:val="ka-GE" w:eastAsia="en-US"/>
        </w:rPr>
        <w:t xml:space="preserve"> </w:t>
      </w:r>
      <w:r w:rsidRPr="00941B72">
        <w:rPr>
          <w:rFonts w:ascii="Sylfaen" w:hAnsi="Sylfaen" w:cs="Sylfaen"/>
          <w:lang w:val="ka-GE" w:eastAsia="en-US"/>
        </w:rPr>
        <w:t>ანაზღაურებისა</w:t>
      </w:r>
      <w:r w:rsidRPr="00941B72">
        <w:rPr>
          <w:rFonts w:ascii="Sylfaen" w:hAnsi="Sylfaen"/>
          <w:lang w:val="ka-GE" w:eastAsia="en-US"/>
        </w:rPr>
        <w:t xml:space="preserve"> </w:t>
      </w:r>
      <w:r w:rsidRPr="00941B72">
        <w:rPr>
          <w:rFonts w:ascii="Sylfaen" w:hAnsi="Sylfaen" w:cs="Sylfaen"/>
          <w:lang w:val="ka-GE" w:eastAsia="en-US"/>
        </w:rPr>
        <w:t>და</w:t>
      </w:r>
      <w:r w:rsidRPr="00941B72">
        <w:rPr>
          <w:rFonts w:ascii="Sylfaen" w:hAnsi="Sylfaen"/>
          <w:lang w:val="ka-GE" w:eastAsia="en-US"/>
        </w:rPr>
        <w:t xml:space="preserve"> </w:t>
      </w:r>
      <w:r w:rsidRPr="00941B72">
        <w:rPr>
          <w:rFonts w:ascii="Sylfaen" w:hAnsi="Sylfaen" w:cs="Sylfaen"/>
          <w:lang w:val="ka-GE" w:eastAsia="en-US"/>
        </w:rPr>
        <w:t>კომპენსაციის</w:t>
      </w:r>
      <w:r w:rsidRPr="00941B72">
        <w:rPr>
          <w:rFonts w:ascii="Sylfaen" w:hAnsi="Sylfaen"/>
          <w:lang w:val="ka-GE" w:eastAsia="en-US"/>
        </w:rPr>
        <w:t xml:space="preserve"> </w:t>
      </w:r>
      <w:r w:rsidRPr="00941B72">
        <w:rPr>
          <w:rFonts w:ascii="Sylfaen" w:hAnsi="Sylfaen" w:cs="Sylfaen"/>
          <w:lang w:val="ka-GE" w:eastAsia="en-US"/>
        </w:rPr>
        <w:t>ოდენობა</w:t>
      </w:r>
      <w:r w:rsidRPr="00941B72">
        <w:rPr>
          <w:rFonts w:ascii="Sylfaen" w:hAnsi="Sylfaen"/>
          <w:lang w:val="ka-GE" w:eastAsia="en-US"/>
        </w:rPr>
        <w:t xml:space="preserve"> </w:t>
      </w:r>
      <w:r w:rsidRPr="00941B72">
        <w:rPr>
          <w:rFonts w:ascii="Sylfaen" w:hAnsi="Sylfaen" w:cs="Sylfaen"/>
          <w:lang w:val="ka-GE" w:eastAsia="en-US"/>
        </w:rPr>
        <w:t>და</w:t>
      </w:r>
      <w:r w:rsidRPr="00941B72">
        <w:rPr>
          <w:rFonts w:ascii="Sylfaen" w:hAnsi="Sylfaen"/>
          <w:lang w:val="ka-GE" w:eastAsia="en-US"/>
        </w:rPr>
        <w:t xml:space="preserve"> </w:t>
      </w:r>
      <w:r w:rsidRPr="00941B72">
        <w:rPr>
          <w:rFonts w:ascii="Sylfaen" w:hAnsi="Sylfaen" w:cs="Sylfaen"/>
          <w:lang w:val="ka-GE" w:eastAsia="en-US"/>
        </w:rPr>
        <w:t>პირობები</w:t>
      </w:r>
      <w:r w:rsidRPr="00941B72">
        <w:rPr>
          <w:rFonts w:ascii="Sylfaen" w:hAnsi="Sylfaen"/>
          <w:lang w:val="ka-GE" w:eastAsia="en-US"/>
        </w:rPr>
        <w:t xml:space="preserve">, </w:t>
      </w:r>
      <w:r w:rsidRPr="00941B72">
        <w:rPr>
          <w:rFonts w:ascii="Sylfaen" w:hAnsi="Sylfaen" w:cs="Sylfaen"/>
          <w:lang w:val="ka-GE" w:eastAsia="en-US"/>
        </w:rPr>
        <w:t>აგრეთვე</w:t>
      </w:r>
      <w:r w:rsidRPr="00941B72">
        <w:rPr>
          <w:rFonts w:ascii="Sylfaen" w:hAnsi="Sylfaen"/>
          <w:lang w:val="ka-GE" w:eastAsia="en-US"/>
        </w:rPr>
        <w:t xml:space="preserve"> </w:t>
      </w:r>
      <w:r w:rsidRPr="00941B72">
        <w:rPr>
          <w:rFonts w:ascii="Sylfaen" w:hAnsi="Sylfaen" w:cs="Sylfaen"/>
          <w:lang w:val="ka-GE" w:eastAsia="en-US"/>
        </w:rPr>
        <w:t>მასთან</w:t>
      </w:r>
      <w:r w:rsidRPr="00941B72">
        <w:rPr>
          <w:rFonts w:ascii="Sylfaen" w:hAnsi="Sylfaen"/>
          <w:lang w:val="ka-GE" w:eastAsia="en-US"/>
        </w:rPr>
        <w:t xml:space="preserve"> </w:t>
      </w:r>
      <w:r w:rsidRPr="00941B72">
        <w:rPr>
          <w:rFonts w:ascii="Sylfaen" w:hAnsi="Sylfaen" w:cs="Sylfaen"/>
          <w:lang w:val="ka-GE" w:eastAsia="en-US"/>
        </w:rPr>
        <w:t>დაკავშირებული</w:t>
      </w:r>
      <w:r w:rsidRPr="00941B72">
        <w:rPr>
          <w:rFonts w:ascii="Sylfaen" w:hAnsi="Sylfaen"/>
          <w:lang w:val="ka-GE" w:eastAsia="en-US"/>
        </w:rPr>
        <w:t xml:space="preserve"> </w:t>
      </w:r>
      <w:r w:rsidRPr="00941B72">
        <w:rPr>
          <w:rFonts w:ascii="Sylfaen" w:hAnsi="Sylfaen" w:cs="Sylfaen"/>
          <w:lang w:val="ka-GE" w:eastAsia="en-US"/>
        </w:rPr>
        <w:t>სხვა</w:t>
      </w:r>
      <w:r w:rsidRPr="00941B72">
        <w:rPr>
          <w:rFonts w:ascii="Sylfaen" w:hAnsi="Sylfaen"/>
          <w:lang w:val="ka-GE" w:eastAsia="en-US"/>
        </w:rPr>
        <w:t xml:space="preserve"> </w:t>
      </w:r>
      <w:r w:rsidRPr="00941B72">
        <w:rPr>
          <w:rFonts w:ascii="Sylfaen" w:hAnsi="Sylfaen" w:cs="Sylfaen"/>
          <w:lang w:val="ka-GE" w:eastAsia="en-US"/>
        </w:rPr>
        <w:t>სოციალური</w:t>
      </w:r>
      <w:r w:rsidRPr="00941B72">
        <w:rPr>
          <w:rFonts w:ascii="Sylfaen" w:hAnsi="Sylfaen"/>
          <w:lang w:val="ka-GE" w:eastAsia="en-US"/>
        </w:rPr>
        <w:t xml:space="preserve"> </w:t>
      </w:r>
      <w:r w:rsidRPr="00941B72">
        <w:rPr>
          <w:rFonts w:ascii="Sylfaen" w:hAnsi="Sylfaen" w:cs="Sylfaen"/>
          <w:lang w:val="ka-GE" w:eastAsia="en-US"/>
        </w:rPr>
        <w:t>გარანტიები</w:t>
      </w:r>
      <w:r w:rsidRPr="00941B72">
        <w:rPr>
          <w:rFonts w:ascii="Sylfaen" w:hAnsi="Sylfaen"/>
          <w:lang w:val="ka-GE" w:eastAsia="en-US"/>
        </w:rPr>
        <w:t xml:space="preserve"> </w:t>
      </w:r>
      <w:r w:rsidRPr="00941B72">
        <w:rPr>
          <w:rFonts w:ascii="Sylfaen" w:hAnsi="Sylfaen" w:cs="Sylfaen"/>
          <w:lang w:val="ka-GE" w:eastAsia="en-US"/>
        </w:rPr>
        <w:t>განისაზღვრება</w:t>
      </w:r>
      <w:r w:rsidRPr="00941B72">
        <w:rPr>
          <w:rFonts w:ascii="Sylfaen" w:hAnsi="Sylfaen"/>
          <w:lang w:val="ka-GE" w:eastAsia="en-US"/>
        </w:rPr>
        <w:t xml:space="preserve"> </w:t>
      </w:r>
      <w:r w:rsidR="00AA4451" w:rsidRPr="00FC7125">
        <w:rPr>
          <w:rFonts w:ascii="Sylfaen" w:hAnsi="Sylfaen" w:cs="Sylfaen"/>
          <w:lang w:val="ka-GE" w:eastAsia="en-US"/>
        </w:rPr>
        <w:t>საქართველოს მოქმედი კანონმდებლობის შესაბამისად</w:t>
      </w:r>
      <w:r w:rsidRPr="00941B72">
        <w:rPr>
          <w:rFonts w:ascii="Sylfaen" w:hAnsi="Sylfaen"/>
          <w:lang w:val="ka-GE" w:eastAsia="en-US"/>
        </w:rPr>
        <w:t>.</w:t>
      </w:r>
    </w:p>
    <w:p w14:paraId="112BA619" w14:textId="77777777" w:rsidR="00127411" w:rsidRPr="00FC7125" w:rsidRDefault="00127411" w:rsidP="00127411">
      <w:pPr>
        <w:rPr>
          <w:rFonts w:ascii="Sylfaen" w:hAnsi="Sylfaen"/>
          <w:color w:val="000000"/>
          <w:lang w:val="ka-GE"/>
        </w:rPr>
      </w:pPr>
    </w:p>
    <w:p w14:paraId="7E402FFE" w14:textId="0607EE81" w:rsidR="006E29EB" w:rsidRPr="00FC7125" w:rsidRDefault="00183734" w:rsidP="006E29EB">
      <w:pPr>
        <w:jc w:val="both"/>
        <w:rPr>
          <w:rFonts w:ascii="Sylfaen" w:hAnsi="Sylfaen"/>
          <w:lang w:val="ka-GE"/>
        </w:rPr>
      </w:pPr>
      <w:r w:rsidRPr="00FC7125">
        <w:rPr>
          <w:rFonts w:ascii="Sylfaen" w:hAnsi="Sylfaen"/>
          <w:lang w:val="ka-GE"/>
        </w:rPr>
        <w:t>3</w:t>
      </w:r>
      <w:r w:rsidR="006E29EB" w:rsidRPr="00FC7125">
        <w:rPr>
          <w:rFonts w:ascii="Sylfaen" w:hAnsi="Sylfaen"/>
          <w:lang w:val="ka-GE"/>
        </w:rPr>
        <w:t xml:space="preserve">. დასაქმებული წერს </w:t>
      </w:r>
      <w:r w:rsidR="00C6287F" w:rsidRPr="00FC7125">
        <w:rPr>
          <w:rFonts w:ascii="Sylfaen" w:hAnsi="Sylfaen"/>
          <w:lang w:val="ka-GE"/>
        </w:rPr>
        <w:t xml:space="preserve">მოხსენებით ბარათს </w:t>
      </w:r>
      <w:r w:rsidR="006E29EB" w:rsidRPr="00FC7125">
        <w:rPr>
          <w:rFonts w:ascii="Sylfaen" w:hAnsi="Sylfaen"/>
          <w:lang w:val="ka-GE"/>
        </w:rPr>
        <w:t>მივლინებაში გაგზავნის თაობაზ</w:t>
      </w:r>
      <w:r w:rsidR="00C53546" w:rsidRPr="00FC7125">
        <w:rPr>
          <w:rFonts w:ascii="Sylfaen" w:hAnsi="Sylfaen"/>
          <w:lang w:val="ka-GE"/>
        </w:rPr>
        <w:t>ე კომისიის თავმჯდომარის სახელზე.</w:t>
      </w:r>
      <w:r w:rsidR="006E29EB" w:rsidRPr="00FC7125">
        <w:rPr>
          <w:rFonts w:ascii="Sylfaen" w:hAnsi="Sylfaen"/>
          <w:lang w:val="ka-GE"/>
        </w:rPr>
        <w:t xml:space="preserve"> </w:t>
      </w:r>
      <w:r w:rsidR="00CF745C">
        <w:rPr>
          <w:rFonts w:ascii="Sylfaen" w:hAnsi="Sylfaen" w:cs="Sylfaen"/>
          <w:lang w:val="ka-GE"/>
        </w:rPr>
        <w:t>ბარათში</w:t>
      </w:r>
      <w:r w:rsidR="00CF745C" w:rsidRPr="00941B72">
        <w:rPr>
          <w:rFonts w:ascii="Sylfaen" w:hAnsi="Sylfaen"/>
          <w:lang w:val="ka-GE"/>
        </w:rPr>
        <w:t xml:space="preserve"> </w:t>
      </w:r>
      <w:r w:rsidR="006E29EB" w:rsidRPr="00FC7125">
        <w:rPr>
          <w:rFonts w:ascii="Sylfaen" w:hAnsi="Sylfaen" w:cs="Sylfaen"/>
          <w:lang w:val="ka-GE"/>
        </w:rPr>
        <w:t>მითითებული</w:t>
      </w:r>
      <w:r w:rsidR="006E29EB" w:rsidRPr="00941B72">
        <w:rPr>
          <w:rFonts w:ascii="Sylfaen" w:hAnsi="Sylfaen"/>
          <w:lang w:val="ka-GE"/>
        </w:rPr>
        <w:t xml:space="preserve"> </w:t>
      </w:r>
      <w:r w:rsidR="006E29EB" w:rsidRPr="00FC7125">
        <w:rPr>
          <w:rFonts w:ascii="Sylfaen" w:hAnsi="Sylfaen" w:cs="Sylfaen"/>
          <w:lang w:val="ka-GE"/>
        </w:rPr>
        <w:t>უნდა</w:t>
      </w:r>
      <w:r w:rsidR="006E29EB" w:rsidRPr="00941B72">
        <w:rPr>
          <w:rFonts w:ascii="Sylfaen" w:hAnsi="Sylfaen"/>
          <w:lang w:val="ka-GE"/>
        </w:rPr>
        <w:t xml:space="preserve"> </w:t>
      </w:r>
      <w:r w:rsidR="006E29EB" w:rsidRPr="00FC7125">
        <w:rPr>
          <w:rFonts w:ascii="Sylfaen" w:hAnsi="Sylfaen" w:cs="Sylfaen"/>
          <w:lang w:val="ka-GE"/>
        </w:rPr>
        <w:t>იყოს</w:t>
      </w:r>
      <w:r w:rsidR="006E29EB" w:rsidRPr="00941B72">
        <w:rPr>
          <w:rFonts w:ascii="Sylfaen" w:hAnsi="Sylfaen"/>
          <w:lang w:val="ka-GE"/>
        </w:rPr>
        <w:t xml:space="preserve"> </w:t>
      </w:r>
      <w:r w:rsidR="006E29EB" w:rsidRPr="00FC7125">
        <w:rPr>
          <w:rFonts w:ascii="Sylfaen" w:hAnsi="Sylfaen" w:cs="Sylfaen"/>
          <w:lang w:val="ka-GE"/>
        </w:rPr>
        <w:t>მივლინების</w:t>
      </w:r>
      <w:r w:rsidR="006E29EB" w:rsidRPr="00941B72">
        <w:rPr>
          <w:rFonts w:ascii="Sylfaen" w:hAnsi="Sylfaen"/>
          <w:lang w:val="ka-GE"/>
        </w:rPr>
        <w:t xml:space="preserve"> </w:t>
      </w:r>
      <w:r w:rsidR="006E29EB" w:rsidRPr="00FC7125">
        <w:rPr>
          <w:rFonts w:ascii="Sylfaen" w:hAnsi="Sylfaen" w:cs="Sylfaen"/>
          <w:lang w:val="ka-GE"/>
        </w:rPr>
        <w:t>მიზანი</w:t>
      </w:r>
      <w:r w:rsidR="006E29EB" w:rsidRPr="00941B72">
        <w:rPr>
          <w:rFonts w:ascii="Sylfaen" w:hAnsi="Sylfaen"/>
          <w:lang w:val="ka-GE"/>
        </w:rPr>
        <w:t xml:space="preserve">, </w:t>
      </w:r>
      <w:r w:rsidR="006E29EB" w:rsidRPr="00FC7125">
        <w:rPr>
          <w:rFonts w:ascii="Sylfaen" w:hAnsi="Sylfaen" w:cs="Sylfaen"/>
          <w:lang w:val="ka-GE"/>
        </w:rPr>
        <w:t>დრო</w:t>
      </w:r>
      <w:r w:rsidR="006E29EB" w:rsidRPr="00941B72">
        <w:rPr>
          <w:rFonts w:ascii="Sylfaen" w:hAnsi="Sylfaen"/>
          <w:lang w:val="ka-GE"/>
        </w:rPr>
        <w:t xml:space="preserve">, </w:t>
      </w:r>
      <w:r w:rsidR="00C53546" w:rsidRPr="00FC7125">
        <w:rPr>
          <w:rFonts w:ascii="Sylfaen" w:hAnsi="Sylfaen"/>
          <w:lang w:val="ka-GE"/>
        </w:rPr>
        <w:t>ხანგრძლივობა,</w:t>
      </w:r>
      <w:r w:rsidR="006E29EB" w:rsidRPr="00941B72">
        <w:rPr>
          <w:rFonts w:ascii="Sylfaen" w:hAnsi="Sylfaen"/>
          <w:lang w:val="ka-GE"/>
        </w:rPr>
        <w:t xml:space="preserve"> </w:t>
      </w:r>
      <w:r w:rsidR="006E29EB" w:rsidRPr="00FC7125">
        <w:rPr>
          <w:rFonts w:ascii="Sylfaen" w:hAnsi="Sylfaen" w:cs="Sylfaen"/>
          <w:lang w:val="ka-GE"/>
        </w:rPr>
        <w:t>ადგილი</w:t>
      </w:r>
      <w:r w:rsidR="006E29EB" w:rsidRPr="00941B72">
        <w:rPr>
          <w:rFonts w:ascii="Sylfaen" w:hAnsi="Sylfaen"/>
          <w:lang w:val="ka-GE"/>
        </w:rPr>
        <w:t xml:space="preserve">, </w:t>
      </w:r>
      <w:r w:rsidR="006E29EB" w:rsidRPr="00FC7125">
        <w:rPr>
          <w:rFonts w:ascii="Sylfaen" w:hAnsi="Sylfaen" w:cs="Sylfaen"/>
          <w:lang w:val="ka-GE"/>
        </w:rPr>
        <w:t>დაფინანსების</w:t>
      </w:r>
      <w:r w:rsidR="006E29EB" w:rsidRPr="00941B72">
        <w:rPr>
          <w:rFonts w:ascii="Sylfaen" w:hAnsi="Sylfaen"/>
          <w:lang w:val="ka-GE"/>
        </w:rPr>
        <w:t xml:space="preserve"> </w:t>
      </w:r>
      <w:r w:rsidR="006E29EB" w:rsidRPr="00FC7125">
        <w:rPr>
          <w:rFonts w:ascii="Sylfaen" w:hAnsi="Sylfaen" w:cs="Sylfaen"/>
          <w:lang w:val="ka-GE"/>
        </w:rPr>
        <w:t>წყარო</w:t>
      </w:r>
      <w:r w:rsidR="006E29EB" w:rsidRPr="00941B72">
        <w:rPr>
          <w:rFonts w:ascii="Sylfaen" w:hAnsi="Sylfaen"/>
          <w:lang w:val="ka-GE"/>
        </w:rPr>
        <w:t xml:space="preserve">. </w:t>
      </w:r>
      <w:r w:rsidR="003E3A21">
        <w:rPr>
          <w:rFonts w:ascii="Sylfaen" w:hAnsi="Sylfaen"/>
          <w:lang w:val="ka-GE"/>
        </w:rPr>
        <w:t>ჯგუფური მივლინების მოთხოვნის შემთხვევაში, კომისიის თავმჯდომარის სახელზე იწერება საერთო მოხსენებ</w:t>
      </w:r>
      <w:r w:rsidR="00B770A3">
        <w:rPr>
          <w:rFonts w:ascii="Sylfaen" w:hAnsi="Sylfaen"/>
          <w:lang w:val="ka-GE"/>
        </w:rPr>
        <w:t>ითი ბარათი.</w:t>
      </w:r>
      <w:r w:rsidR="003E3A21">
        <w:rPr>
          <w:rFonts w:ascii="Sylfaen" w:hAnsi="Sylfaen"/>
          <w:lang w:val="ka-GE"/>
        </w:rPr>
        <w:t xml:space="preserve"> </w:t>
      </w:r>
      <w:r w:rsidR="00F351F9" w:rsidRPr="00FC7125">
        <w:rPr>
          <w:rFonts w:ascii="Sylfaen" w:hAnsi="Sylfaen"/>
          <w:lang w:val="ka-GE"/>
        </w:rPr>
        <w:t xml:space="preserve"> </w:t>
      </w:r>
      <w:r w:rsidR="000D6820" w:rsidRPr="00FC7125">
        <w:rPr>
          <w:rFonts w:ascii="Sylfaen" w:hAnsi="Sylfaen"/>
          <w:lang w:val="ka-GE"/>
        </w:rPr>
        <w:t xml:space="preserve"> </w:t>
      </w:r>
    </w:p>
    <w:p w14:paraId="6B0C5951" w14:textId="77777777" w:rsidR="006B17E2" w:rsidRPr="00FC7125" w:rsidRDefault="006B17E2" w:rsidP="006E29EB">
      <w:pPr>
        <w:jc w:val="both"/>
        <w:rPr>
          <w:rFonts w:ascii="Sylfaen" w:hAnsi="Sylfaen"/>
          <w:lang w:val="ka-GE"/>
        </w:rPr>
      </w:pPr>
    </w:p>
    <w:p w14:paraId="51D9867C" w14:textId="27F672C0" w:rsidR="00C6287F" w:rsidRPr="00FC7125" w:rsidRDefault="00183734" w:rsidP="00127411">
      <w:pPr>
        <w:jc w:val="both"/>
        <w:rPr>
          <w:rFonts w:ascii="Sylfaen" w:hAnsi="Sylfaen"/>
          <w:lang w:val="ka-GE"/>
        </w:rPr>
      </w:pPr>
      <w:r w:rsidRPr="00FC7125">
        <w:rPr>
          <w:rFonts w:ascii="Sylfaen" w:hAnsi="Sylfaen"/>
          <w:color w:val="000000"/>
          <w:lang w:val="ka-GE"/>
        </w:rPr>
        <w:t>4</w:t>
      </w:r>
      <w:r w:rsidR="00127411" w:rsidRPr="00FC7125">
        <w:rPr>
          <w:rFonts w:ascii="Sylfaen" w:hAnsi="Sylfaen"/>
          <w:color w:val="000000"/>
          <w:lang w:val="ka-GE"/>
        </w:rPr>
        <w:t xml:space="preserve">. </w:t>
      </w:r>
      <w:r w:rsidRPr="00FC7125">
        <w:rPr>
          <w:rFonts w:ascii="Sylfaen" w:hAnsi="Sylfaen"/>
          <w:color w:val="000000"/>
          <w:lang w:val="ka-GE"/>
        </w:rPr>
        <w:t xml:space="preserve">კომისიის თავმჯდომარე გამოსცემს ბრძანებას </w:t>
      </w:r>
      <w:r w:rsidR="00C53546" w:rsidRPr="00FC7125">
        <w:rPr>
          <w:rFonts w:ascii="Sylfaen" w:hAnsi="Sylfaen"/>
          <w:color w:val="000000"/>
          <w:lang w:val="ka-GE"/>
        </w:rPr>
        <w:t>მივლინებასთან დაკავშირებით</w:t>
      </w:r>
      <w:r w:rsidR="00EC7B97" w:rsidRPr="00FC7125">
        <w:rPr>
          <w:rFonts w:ascii="Sylfaen" w:hAnsi="Sylfaen"/>
          <w:color w:val="000000"/>
          <w:lang w:val="ka-GE"/>
        </w:rPr>
        <w:t xml:space="preserve">, სადაც აღინიშნება მივლინებაში </w:t>
      </w:r>
      <w:r w:rsidR="00AF6E6D" w:rsidRPr="00FC7125">
        <w:rPr>
          <w:rFonts w:ascii="Sylfaen" w:hAnsi="Sylfaen"/>
          <w:color w:val="000000"/>
          <w:lang w:val="ka-GE"/>
        </w:rPr>
        <w:t>მყოფი დასაქმებულ</w:t>
      </w:r>
      <w:r w:rsidR="00B770A3">
        <w:rPr>
          <w:rFonts w:ascii="Sylfaen" w:hAnsi="Sylfaen"/>
          <w:color w:val="000000"/>
          <w:lang w:val="ka-GE"/>
        </w:rPr>
        <w:t>(ებ)</w:t>
      </w:r>
      <w:r w:rsidR="00AF6E6D" w:rsidRPr="00FC7125">
        <w:rPr>
          <w:rFonts w:ascii="Sylfaen" w:hAnsi="Sylfaen"/>
          <w:color w:val="000000"/>
          <w:lang w:val="ka-GE"/>
        </w:rPr>
        <w:t xml:space="preserve">ის სახელი, გვარი, თანამდებობა, </w:t>
      </w:r>
      <w:r w:rsidR="00EC7B97" w:rsidRPr="00FC7125">
        <w:rPr>
          <w:rFonts w:ascii="Sylfaen" w:hAnsi="Sylfaen"/>
          <w:color w:val="000000"/>
          <w:lang w:val="ka-GE"/>
        </w:rPr>
        <w:t>მივლინების</w:t>
      </w:r>
      <w:r w:rsidR="00AF6E6D" w:rsidRPr="00FC7125">
        <w:rPr>
          <w:rFonts w:ascii="Sylfaen" w:hAnsi="Sylfaen"/>
          <w:color w:val="000000"/>
          <w:lang w:val="ka-GE"/>
        </w:rPr>
        <w:t xml:space="preserve"> მიზანი,</w:t>
      </w:r>
      <w:r w:rsidR="00EC7B97" w:rsidRPr="00FC7125">
        <w:rPr>
          <w:rFonts w:ascii="Sylfaen" w:hAnsi="Sylfaen"/>
          <w:color w:val="000000"/>
          <w:lang w:val="ka-GE"/>
        </w:rPr>
        <w:t xml:space="preserve"> ადგილი, ხანგრძლივობა, </w:t>
      </w:r>
      <w:r w:rsidR="00C53546" w:rsidRPr="00FC7125">
        <w:rPr>
          <w:rFonts w:ascii="Sylfaen" w:hAnsi="Sylfaen"/>
          <w:color w:val="000000"/>
          <w:lang w:val="ka-GE"/>
        </w:rPr>
        <w:t>სამივლინებო</w:t>
      </w:r>
      <w:r w:rsidR="000F5975" w:rsidRPr="00FC7125">
        <w:rPr>
          <w:rFonts w:ascii="Sylfaen" w:hAnsi="Sylfaen"/>
          <w:color w:val="000000"/>
          <w:lang w:val="ka-GE"/>
        </w:rPr>
        <w:t xml:space="preserve"> ხარჯები</w:t>
      </w:r>
      <w:r w:rsidR="00C6287F" w:rsidRPr="00FC7125">
        <w:rPr>
          <w:rFonts w:ascii="Sylfaen" w:hAnsi="Sylfaen"/>
          <w:color w:val="000000"/>
          <w:lang w:val="ka-GE"/>
        </w:rPr>
        <w:t xml:space="preserve">. </w:t>
      </w:r>
      <w:r w:rsidR="00EC7B97" w:rsidRPr="00FC7125">
        <w:rPr>
          <w:rFonts w:ascii="Sylfaen" w:hAnsi="Sylfaen"/>
          <w:color w:val="000000"/>
          <w:lang w:val="ka-GE"/>
        </w:rPr>
        <w:t>სამივლინებო ხარჯების ანაზღაურება ხდება</w:t>
      </w:r>
      <w:r w:rsidR="00127411" w:rsidRPr="00FC7125">
        <w:rPr>
          <w:rFonts w:ascii="Sylfaen" w:hAnsi="Sylfaen"/>
          <w:color w:val="000000"/>
          <w:lang w:val="ka-GE"/>
        </w:rPr>
        <w:t xml:space="preserve"> </w:t>
      </w:r>
      <w:r w:rsidR="00127411" w:rsidRPr="00FC7125">
        <w:rPr>
          <w:rFonts w:ascii="Sylfaen" w:hAnsi="Sylfaen"/>
          <w:lang w:val="ka-GE"/>
        </w:rPr>
        <w:t xml:space="preserve">წინასწარ. </w:t>
      </w:r>
    </w:p>
    <w:p w14:paraId="54A63C88" w14:textId="77777777" w:rsidR="0043123D" w:rsidRPr="00FC7125" w:rsidRDefault="0043123D" w:rsidP="00127411">
      <w:pPr>
        <w:jc w:val="both"/>
        <w:rPr>
          <w:rFonts w:ascii="Sylfaen" w:hAnsi="Sylfaen"/>
          <w:lang w:val="ka-GE"/>
        </w:rPr>
      </w:pPr>
    </w:p>
    <w:p w14:paraId="63901451" w14:textId="2C56C7AC" w:rsidR="00AF6E6D" w:rsidRPr="00FC7125" w:rsidRDefault="001D7B9F" w:rsidP="00127411">
      <w:pPr>
        <w:jc w:val="both"/>
        <w:rPr>
          <w:rFonts w:ascii="Sylfaen" w:hAnsi="Sylfaen"/>
          <w:lang w:val="ka-GE"/>
        </w:rPr>
      </w:pPr>
      <w:r w:rsidRPr="00FC7125">
        <w:rPr>
          <w:rFonts w:ascii="Sylfaen" w:hAnsi="Sylfaen"/>
          <w:lang w:val="ka-GE"/>
        </w:rPr>
        <w:t xml:space="preserve">5. </w:t>
      </w:r>
      <w:r w:rsidR="000B4886" w:rsidRPr="00FC7125">
        <w:rPr>
          <w:rFonts w:ascii="Sylfaen" w:hAnsi="Sylfaen"/>
          <w:lang w:val="ka-GE"/>
        </w:rPr>
        <w:t xml:space="preserve">მივლინების დასრულების შემდგომ დასაქმებული </w:t>
      </w:r>
      <w:r w:rsidR="0015047E" w:rsidRPr="00FC7125">
        <w:rPr>
          <w:rFonts w:ascii="Sylfaen" w:hAnsi="Sylfaen"/>
          <w:lang w:val="ka-GE"/>
        </w:rPr>
        <w:t>კომისიის თავმჯდომარის სახელზე წარ</w:t>
      </w:r>
      <w:r w:rsidR="000B4886" w:rsidRPr="00FC7125">
        <w:rPr>
          <w:rFonts w:ascii="Sylfaen" w:hAnsi="Sylfaen"/>
          <w:lang w:val="ka-GE"/>
        </w:rPr>
        <w:t xml:space="preserve">ადგენს </w:t>
      </w:r>
      <w:r w:rsidR="000D7199">
        <w:rPr>
          <w:rFonts w:ascii="Sylfaen" w:hAnsi="Sylfaen"/>
          <w:lang w:val="ka-GE"/>
        </w:rPr>
        <w:t xml:space="preserve">2 </w:t>
      </w:r>
      <w:r w:rsidR="000B4886" w:rsidRPr="00FC7125">
        <w:rPr>
          <w:rFonts w:ascii="Sylfaen" w:hAnsi="Sylfaen"/>
          <w:lang w:val="ka-GE"/>
        </w:rPr>
        <w:t>ანგარიშს მივლინების შესახებ</w:t>
      </w:r>
      <w:r w:rsidR="000F5975" w:rsidRPr="00FC7125">
        <w:rPr>
          <w:rFonts w:ascii="Sylfaen" w:hAnsi="Sylfaen"/>
          <w:lang w:val="ka-GE"/>
        </w:rPr>
        <w:t xml:space="preserve">, </w:t>
      </w:r>
      <w:r w:rsidR="000D7199">
        <w:rPr>
          <w:rFonts w:ascii="Sylfaen" w:hAnsi="Sylfaen"/>
          <w:lang w:val="ka-GE"/>
        </w:rPr>
        <w:t xml:space="preserve">ერთში </w:t>
      </w:r>
      <w:r w:rsidR="0015047E" w:rsidRPr="00FC7125">
        <w:rPr>
          <w:rFonts w:ascii="Sylfaen" w:hAnsi="Sylfaen"/>
          <w:lang w:val="ka-GE"/>
        </w:rPr>
        <w:t>აღიწერება მივლინების მიღწევები</w:t>
      </w:r>
      <w:r w:rsidR="0098101C" w:rsidRPr="00FC7125">
        <w:rPr>
          <w:rFonts w:ascii="Sylfaen" w:hAnsi="Sylfaen"/>
          <w:lang w:val="ka-GE"/>
        </w:rPr>
        <w:t>/აქტივობები</w:t>
      </w:r>
      <w:r w:rsidR="0015047E" w:rsidRPr="00FC7125">
        <w:rPr>
          <w:rFonts w:ascii="Sylfaen" w:hAnsi="Sylfaen"/>
          <w:lang w:val="ka-GE"/>
        </w:rPr>
        <w:t xml:space="preserve">, </w:t>
      </w:r>
      <w:r w:rsidR="000D7199">
        <w:rPr>
          <w:rFonts w:ascii="Sylfaen" w:hAnsi="Sylfaen"/>
          <w:lang w:val="ka-GE"/>
        </w:rPr>
        <w:t xml:space="preserve">ხოლო მეორე </w:t>
      </w:r>
      <w:r w:rsidR="003E3A21">
        <w:rPr>
          <w:rFonts w:ascii="Sylfaen" w:hAnsi="Sylfaen"/>
          <w:lang w:val="ka-GE"/>
        </w:rPr>
        <w:t xml:space="preserve"> </w:t>
      </w:r>
      <w:r w:rsidR="00BC504D">
        <w:rPr>
          <w:rFonts w:ascii="Sylfaen" w:hAnsi="Sylfaen"/>
          <w:lang w:val="ka-GE"/>
        </w:rPr>
        <w:t xml:space="preserve">მოკლე </w:t>
      </w:r>
      <w:r w:rsidR="00960816">
        <w:rPr>
          <w:rFonts w:ascii="Sylfaen" w:hAnsi="Sylfaen"/>
          <w:lang w:val="ka-GE"/>
        </w:rPr>
        <w:t>ანგარიშ</w:t>
      </w:r>
      <w:r w:rsidR="00BC504D">
        <w:rPr>
          <w:rFonts w:ascii="Sylfaen" w:hAnsi="Sylfaen"/>
          <w:lang w:val="ka-GE"/>
        </w:rPr>
        <w:t>შ</w:t>
      </w:r>
      <w:r w:rsidR="00960816">
        <w:rPr>
          <w:rFonts w:ascii="Sylfaen" w:hAnsi="Sylfaen"/>
          <w:lang w:val="ka-GE"/>
        </w:rPr>
        <w:t>ი</w:t>
      </w:r>
      <w:r w:rsidR="003E3A21">
        <w:rPr>
          <w:rFonts w:ascii="Sylfaen" w:hAnsi="Sylfaen"/>
          <w:lang w:val="ka-GE"/>
        </w:rPr>
        <w:t xml:space="preserve"> </w:t>
      </w:r>
      <w:r w:rsidR="00BC504D">
        <w:rPr>
          <w:rFonts w:ascii="Sylfaen" w:hAnsi="Sylfaen"/>
          <w:lang w:val="ka-GE"/>
        </w:rPr>
        <w:t xml:space="preserve"> წარმოდგენილი იქნება </w:t>
      </w:r>
      <w:r w:rsidR="00346411" w:rsidRPr="00FC7125">
        <w:rPr>
          <w:rFonts w:ascii="Sylfaen" w:hAnsi="Sylfaen"/>
          <w:lang w:val="ka-GE"/>
        </w:rPr>
        <w:t xml:space="preserve">გაწეული ხარჯების დამადასტურებელი </w:t>
      </w:r>
      <w:r w:rsidR="000F5975" w:rsidRPr="00FC7125">
        <w:rPr>
          <w:rFonts w:ascii="Sylfaen" w:hAnsi="Sylfaen"/>
          <w:lang w:val="ka-GE"/>
        </w:rPr>
        <w:t xml:space="preserve">ქვითრები </w:t>
      </w:r>
      <w:r w:rsidR="00346411" w:rsidRPr="00FC7125">
        <w:rPr>
          <w:rFonts w:ascii="Sylfaen" w:hAnsi="Sylfaen"/>
          <w:lang w:val="ka-GE"/>
        </w:rPr>
        <w:t>(მაგ</w:t>
      </w:r>
      <w:r w:rsidR="00CF745C">
        <w:rPr>
          <w:rFonts w:ascii="Sylfaen" w:hAnsi="Sylfaen"/>
          <w:lang w:val="ka-GE"/>
        </w:rPr>
        <w:t>:</w:t>
      </w:r>
      <w:r w:rsidR="00346411" w:rsidRPr="00FC7125">
        <w:rPr>
          <w:rFonts w:ascii="Sylfaen" w:hAnsi="Sylfaen"/>
          <w:lang w:val="ka-GE"/>
        </w:rPr>
        <w:t xml:space="preserve"> ტაქსის მომსახურების ან საჩუქრების </w:t>
      </w:r>
      <w:r w:rsidR="000B4886" w:rsidRPr="00FC7125">
        <w:rPr>
          <w:rFonts w:ascii="Sylfaen" w:hAnsi="Sylfaen"/>
          <w:lang w:val="ka-GE"/>
        </w:rPr>
        <w:t xml:space="preserve"> </w:t>
      </w:r>
      <w:r w:rsidR="00346411" w:rsidRPr="00FC7125">
        <w:rPr>
          <w:rFonts w:ascii="Sylfaen" w:hAnsi="Sylfaen"/>
          <w:lang w:val="ka-GE"/>
        </w:rPr>
        <w:t xml:space="preserve">შესასყიდად). </w:t>
      </w:r>
    </w:p>
    <w:p w14:paraId="21D5C5C5" w14:textId="77777777" w:rsidR="00AF6E6D" w:rsidRPr="00FC7125" w:rsidRDefault="00AF6E6D" w:rsidP="00127411">
      <w:pPr>
        <w:jc w:val="both"/>
        <w:rPr>
          <w:rFonts w:ascii="Sylfaen" w:hAnsi="Sylfaen"/>
          <w:color w:val="FF0000"/>
          <w:lang w:val="ka-GE"/>
        </w:rPr>
      </w:pPr>
    </w:p>
    <w:p w14:paraId="46ABB5CD" w14:textId="53134C9B" w:rsidR="00127411" w:rsidRPr="00FC7125" w:rsidRDefault="00B770A3" w:rsidP="00213DF0">
      <w:pPr>
        <w:tabs>
          <w:tab w:val="left" w:pos="0"/>
          <w:tab w:val="left" w:pos="90"/>
          <w:tab w:val="left" w:pos="360"/>
        </w:tabs>
        <w:autoSpaceDE w:val="0"/>
        <w:autoSpaceDN w:val="0"/>
        <w:adjustRightInd w:val="0"/>
        <w:jc w:val="both"/>
        <w:rPr>
          <w:rFonts w:ascii="Sylfaen" w:hAnsi="Sylfaen"/>
          <w:color w:val="000000"/>
          <w:lang w:val="ka-GE"/>
        </w:rPr>
      </w:pPr>
      <w:r>
        <w:rPr>
          <w:rFonts w:ascii="Sylfaen" w:hAnsi="Sylfaen"/>
          <w:color w:val="000000"/>
          <w:lang w:val="ka-GE"/>
        </w:rPr>
        <w:t>6</w:t>
      </w:r>
      <w:r w:rsidR="00213DF0" w:rsidRPr="00FC7125">
        <w:rPr>
          <w:rFonts w:ascii="Sylfaen" w:hAnsi="Sylfaen" w:cs="Sylfaen"/>
          <w:bCs/>
          <w:color w:val="000000"/>
          <w:lang w:val="ka-GE"/>
        </w:rPr>
        <w:t xml:space="preserve">. </w:t>
      </w:r>
      <w:r w:rsidR="00D13951" w:rsidRPr="00FC7125">
        <w:rPr>
          <w:rFonts w:ascii="Sylfaen" w:hAnsi="Sylfaen" w:cs="Sylfaen"/>
          <w:bCs/>
          <w:color w:val="000000"/>
          <w:lang w:val="ka-GE"/>
        </w:rPr>
        <w:t>სამივლინებო ხარჯის</w:t>
      </w:r>
      <w:r w:rsidR="001D7B9F" w:rsidRPr="00FC7125">
        <w:rPr>
          <w:rFonts w:ascii="Sylfaen" w:hAnsi="Sylfaen" w:cs="Sylfaen"/>
          <w:bCs/>
          <w:color w:val="000000"/>
          <w:lang w:val="ka-GE"/>
        </w:rPr>
        <w:t xml:space="preserve"> (სასტუმროს, ტრანსპორტის, ტაქსის, საჩუქრის)</w:t>
      </w:r>
      <w:r w:rsidR="00D13951" w:rsidRPr="00FC7125">
        <w:rPr>
          <w:rFonts w:ascii="Sylfaen" w:hAnsi="Sylfaen" w:cs="Sylfaen"/>
          <w:bCs/>
          <w:color w:val="000000"/>
          <w:lang w:val="ka-GE"/>
        </w:rPr>
        <w:t xml:space="preserve"> საკუთარი სახსრებით დაფარვის შემთხვევაში, დასაქმებულთან საბოლოო სამივლინებო ანგარიშსწორება განხორციელდება ხარჯების დამადასტურებელი დოკუმენტების  წარმოდგენიდან  5 (ხუთი)  სამუშაო  დღის  ვადაში.</w:t>
      </w:r>
      <w:r w:rsidR="00213DF0" w:rsidRPr="00FC7125">
        <w:rPr>
          <w:rFonts w:ascii="Sylfaen" w:hAnsi="Sylfaen" w:cs="Sylfaen"/>
          <w:bCs/>
          <w:color w:val="000000"/>
          <w:lang w:val="ka-GE"/>
        </w:rPr>
        <w:t xml:space="preserve"> </w:t>
      </w:r>
    </w:p>
    <w:p w14:paraId="3CABC3BA" w14:textId="77777777" w:rsidR="00213DF0" w:rsidRPr="00FC7125" w:rsidRDefault="00213DF0" w:rsidP="00213DF0">
      <w:pPr>
        <w:tabs>
          <w:tab w:val="left" w:pos="0"/>
          <w:tab w:val="left" w:pos="90"/>
          <w:tab w:val="left" w:pos="360"/>
        </w:tabs>
        <w:autoSpaceDE w:val="0"/>
        <w:autoSpaceDN w:val="0"/>
        <w:adjustRightInd w:val="0"/>
        <w:jc w:val="both"/>
        <w:rPr>
          <w:rFonts w:ascii="Sylfaen" w:hAnsi="Sylfaen"/>
          <w:color w:val="000000"/>
          <w:lang w:val="ka-GE"/>
        </w:rPr>
      </w:pPr>
    </w:p>
    <w:p w14:paraId="2490B4B7" w14:textId="68743C68" w:rsidR="00990A3D" w:rsidRPr="00FC7125" w:rsidRDefault="00B770A3" w:rsidP="00990A3D">
      <w:pPr>
        <w:jc w:val="both"/>
        <w:rPr>
          <w:rFonts w:ascii="Sylfaen" w:hAnsi="Sylfaen" w:cs="Sylfaen"/>
          <w:bCs/>
          <w:color w:val="000000"/>
          <w:lang w:val="ka-GE"/>
        </w:rPr>
      </w:pPr>
      <w:r>
        <w:rPr>
          <w:rFonts w:ascii="Sylfaen" w:hAnsi="Sylfaen"/>
          <w:color w:val="000000"/>
          <w:lang w:val="ka-GE"/>
        </w:rPr>
        <w:t>7</w:t>
      </w:r>
      <w:r w:rsidR="00127411" w:rsidRPr="00FC7125">
        <w:rPr>
          <w:rFonts w:ascii="Sylfaen" w:hAnsi="Sylfaen"/>
          <w:color w:val="000000"/>
          <w:lang w:val="ka-GE"/>
        </w:rPr>
        <w:t xml:space="preserve">. </w:t>
      </w:r>
      <w:r w:rsidR="00A6609A">
        <w:rPr>
          <w:rFonts w:ascii="Sylfaen" w:hAnsi="Sylfaen"/>
          <w:color w:val="000000"/>
          <w:lang w:val="ka-GE"/>
        </w:rPr>
        <w:t>დამსაქმებელი</w:t>
      </w:r>
      <w:r w:rsidR="00127411" w:rsidRPr="00FC7125">
        <w:rPr>
          <w:rFonts w:ascii="Sylfaen" w:hAnsi="Sylfaen"/>
          <w:color w:val="000000"/>
          <w:lang w:val="ka-GE"/>
        </w:rPr>
        <w:t xml:space="preserve"> აანაზღაურებს მივლინების ყველა (სასტუმრო, ტრანსპორტი, სადღეღამისო) ხარჯს. სადღეღამისო ტარიფები განისაზღვრება </w:t>
      </w:r>
      <w:r w:rsidR="00AA4451" w:rsidRPr="00941B72">
        <w:rPr>
          <w:rFonts w:ascii="Sylfaen" w:hAnsi="Sylfaen"/>
          <w:color w:val="000000"/>
          <w:lang w:val="ka-GE"/>
        </w:rPr>
        <w:t>მოქმედი კანონმდებლობის შესაბამისად</w:t>
      </w:r>
      <w:r w:rsidR="00990A3D" w:rsidRPr="00941B72">
        <w:rPr>
          <w:rFonts w:ascii="Sylfaen" w:hAnsi="Sylfaen"/>
          <w:color w:val="000000"/>
          <w:lang w:val="ka-GE"/>
        </w:rPr>
        <w:t>.</w:t>
      </w:r>
      <w:r w:rsidR="00990A3D" w:rsidRPr="00FC7125">
        <w:rPr>
          <w:rFonts w:ascii="Sylfaen" w:hAnsi="Sylfaen" w:cs="Sylfaen"/>
          <w:bCs/>
          <w:color w:val="000000"/>
          <w:lang w:val="ka-GE"/>
        </w:rPr>
        <w:t xml:space="preserve"> სამივლინებო ხარჯები იანგარიშება სამსახურებრივ მივლინებაში ფაქტობრივად ყოფნის დღეების მიხედვით, დასვენებისა და უქმე, აგრეთვე მივლინებაში გამგზავრებისა და დაბრუნების  დღეების  ჩათვლით.</w:t>
      </w:r>
    </w:p>
    <w:p w14:paraId="63F4E0D5" w14:textId="77777777" w:rsidR="00D13951" w:rsidRPr="00FC7125" w:rsidRDefault="00D13951" w:rsidP="00990A3D">
      <w:pPr>
        <w:jc w:val="both"/>
        <w:rPr>
          <w:rFonts w:ascii="Sylfaen" w:hAnsi="Sylfaen" w:cs="Sylfaen"/>
          <w:bCs/>
          <w:color w:val="000000"/>
          <w:lang w:val="ka-GE"/>
        </w:rPr>
      </w:pPr>
    </w:p>
    <w:p w14:paraId="0CF2DCE4" w14:textId="49E8CD3B" w:rsidR="00AF6E6D" w:rsidRPr="00FC7125" w:rsidRDefault="00B770A3" w:rsidP="00990A3D">
      <w:pPr>
        <w:jc w:val="both"/>
        <w:rPr>
          <w:rFonts w:ascii="Sylfaen" w:hAnsi="Sylfaen" w:cs="Sylfaen"/>
          <w:bCs/>
          <w:color w:val="000000"/>
          <w:lang w:val="ka-GE"/>
        </w:rPr>
      </w:pPr>
      <w:r>
        <w:rPr>
          <w:rFonts w:ascii="Sylfaen" w:hAnsi="Sylfaen" w:cs="Sylfaen"/>
          <w:bCs/>
          <w:color w:val="000000"/>
          <w:lang w:val="ka-GE"/>
        </w:rPr>
        <w:t>8</w:t>
      </w:r>
      <w:r w:rsidR="00AF6E6D" w:rsidRPr="00FC7125">
        <w:rPr>
          <w:rFonts w:ascii="Sylfaen" w:hAnsi="Sylfaen" w:cs="Sylfaen"/>
          <w:bCs/>
          <w:color w:val="000000"/>
          <w:lang w:val="ka-GE"/>
        </w:rPr>
        <w:t xml:space="preserve">. </w:t>
      </w:r>
      <w:r w:rsidR="004F132A" w:rsidRPr="00FC7125">
        <w:rPr>
          <w:rFonts w:ascii="Sylfaen" w:hAnsi="Sylfaen" w:cs="Sylfaen"/>
          <w:bCs/>
          <w:color w:val="000000"/>
          <w:lang w:val="ka-GE"/>
        </w:rPr>
        <w:t xml:space="preserve">კომისიის თავმჯდომარის მიერ ხელმოწერილი </w:t>
      </w:r>
      <w:r w:rsidR="00AF6E6D" w:rsidRPr="00FC7125">
        <w:rPr>
          <w:rFonts w:ascii="Sylfaen" w:hAnsi="Sylfaen" w:cs="Sylfaen"/>
          <w:bCs/>
          <w:color w:val="000000"/>
          <w:lang w:val="ka-GE"/>
        </w:rPr>
        <w:t>ბრძანება მივლინების თაობაზე</w:t>
      </w:r>
      <w:r w:rsidR="00700F25">
        <w:rPr>
          <w:rFonts w:ascii="Sylfaen" w:hAnsi="Sylfaen" w:cs="Sylfaen"/>
          <w:bCs/>
          <w:color w:val="000000"/>
          <w:lang w:val="ka-GE"/>
        </w:rPr>
        <w:t>,</w:t>
      </w:r>
      <w:r w:rsidR="00AF6E6D" w:rsidRPr="00FC7125">
        <w:rPr>
          <w:rFonts w:ascii="Sylfaen" w:hAnsi="Sylfaen" w:cs="Sylfaen"/>
          <w:bCs/>
          <w:color w:val="000000"/>
          <w:lang w:val="ka-GE"/>
        </w:rPr>
        <w:t xml:space="preserve"> </w:t>
      </w:r>
      <w:r w:rsidR="00530687" w:rsidRPr="00FC7125">
        <w:rPr>
          <w:rFonts w:ascii="Sylfaen" w:hAnsi="Sylfaen" w:cs="Sylfaen"/>
          <w:bCs/>
          <w:color w:val="000000"/>
          <w:lang w:val="ka-GE"/>
        </w:rPr>
        <w:t>გადაეცემა საფინანსო-საბიუჯეტო</w:t>
      </w:r>
      <w:r w:rsidR="00700F25">
        <w:rPr>
          <w:rFonts w:ascii="Sylfaen" w:hAnsi="Sylfaen" w:cs="Sylfaen"/>
          <w:bCs/>
          <w:color w:val="000000"/>
          <w:lang w:val="ka-GE"/>
        </w:rPr>
        <w:t xml:space="preserve"> ერთეულსა</w:t>
      </w:r>
      <w:r w:rsidR="00530687" w:rsidRPr="00FC7125">
        <w:rPr>
          <w:rFonts w:ascii="Sylfaen" w:hAnsi="Sylfaen" w:cs="Sylfaen"/>
          <w:bCs/>
          <w:color w:val="000000"/>
          <w:lang w:val="ka-GE"/>
        </w:rPr>
        <w:t xml:space="preserve"> და </w:t>
      </w:r>
      <w:r w:rsidR="004F132A" w:rsidRPr="00FC7125">
        <w:rPr>
          <w:rFonts w:ascii="Sylfaen" w:hAnsi="Sylfaen" w:cs="Sylfaen"/>
          <w:bCs/>
          <w:color w:val="000000"/>
          <w:lang w:val="ka-GE"/>
        </w:rPr>
        <w:t>ადამიანური რ</w:t>
      </w:r>
      <w:r w:rsidR="00530687" w:rsidRPr="00FC7125">
        <w:rPr>
          <w:rFonts w:ascii="Sylfaen" w:hAnsi="Sylfaen" w:cs="Sylfaen"/>
          <w:bCs/>
          <w:color w:val="000000"/>
          <w:lang w:val="ka-GE"/>
        </w:rPr>
        <w:t xml:space="preserve">ესურსების მართვის </w:t>
      </w:r>
      <w:r w:rsidR="00ED3EF4">
        <w:rPr>
          <w:rFonts w:ascii="Sylfaen" w:hAnsi="Sylfaen" w:cs="Sylfaen"/>
          <w:bCs/>
          <w:color w:val="000000"/>
          <w:lang w:val="ka-GE"/>
        </w:rPr>
        <w:t>ერთეულს.</w:t>
      </w:r>
    </w:p>
    <w:p w14:paraId="59E6A0A2" w14:textId="77777777" w:rsidR="00A745AB" w:rsidRPr="00FC7125" w:rsidRDefault="00A745AB" w:rsidP="00990A3D">
      <w:pPr>
        <w:jc w:val="both"/>
        <w:rPr>
          <w:rFonts w:ascii="Sylfaen" w:hAnsi="Sylfaen" w:cs="Sylfaen"/>
          <w:bCs/>
          <w:color w:val="000000"/>
          <w:lang w:val="ka-GE"/>
        </w:rPr>
      </w:pPr>
    </w:p>
    <w:p w14:paraId="38D62717" w14:textId="03162D6C" w:rsidR="00A745AB" w:rsidRPr="00FC7125" w:rsidRDefault="00B770A3" w:rsidP="00A745AB">
      <w:pPr>
        <w:jc w:val="both"/>
        <w:rPr>
          <w:rFonts w:ascii="Sylfaen" w:hAnsi="Sylfaen"/>
          <w:lang w:val="ka-GE"/>
        </w:rPr>
      </w:pPr>
      <w:r>
        <w:rPr>
          <w:rFonts w:ascii="Sylfaen" w:hAnsi="Sylfaen"/>
          <w:lang w:val="ka-GE"/>
        </w:rPr>
        <w:lastRenderedPageBreak/>
        <w:t>9</w:t>
      </w:r>
      <w:r w:rsidR="00C037F8" w:rsidRPr="00FC7125">
        <w:rPr>
          <w:rFonts w:ascii="Sylfaen" w:hAnsi="Sylfaen"/>
          <w:lang w:val="ka-GE"/>
        </w:rPr>
        <w:t xml:space="preserve">. </w:t>
      </w:r>
      <w:r w:rsidR="00A745AB" w:rsidRPr="00FC7125">
        <w:rPr>
          <w:rFonts w:ascii="Sylfaen" w:hAnsi="Sylfaen"/>
          <w:lang w:val="ka-GE"/>
        </w:rPr>
        <w:t xml:space="preserve">აუდიოვიზუალური მედია მომსახურების დეპარტამენტისა და სიხშირული სპექტრის მართვის დეპარტამენტის მიერ მონიტორინგის განხორციელების მიზნით მივლინების გაფორმების წესი განისაზღვრება კომისიის თავჯდომარის ბრძანებით. </w:t>
      </w:r>
    </w:p>
    <w:p w14:paraId="7FAD5D03" w14:textId="77777777" w:rsidR="00A745AB" w:rsidRPr="00FC7125" w:rsidRDefault="00A745AB" w:rsidP="00990A3D">
      <w:pPr>
        <w:jc w:val="both"/>
        <w:rPr>
          <w:rFonts w:ascii="Sylfaen" w:hAnsi="Sylfaen" w:cs="Sylfaen"/>
          <w:bCs/>
          <w:color w:val="000000"/>
          <w:lang w:val="ka-GE"/>
        </w:rPr>
      </w:pPr>
    </w:p>
    <w:p w14:paraId="44623BB2" w14:textId="04D94BAC" w:rsidR="00D13951" w:rsidRPr="00FC7125" w:rsidRDefault="001C0A5D" w:rsidP="00990A3D">
      <w:pPr>
        <w:jc w:val="both"/>
        <w:rPr>
          <w:rFonts w:ascii="Sylfaen" w:hAnsi="Sylfaen"/>
          <w:color w:val="000000"/>
          <w:lang w:val="ka-GE"/>
        </w:rPr>
      </w:pPr>
      <w:r w:rsidRPr="00FC7125">
        <w:rPr>
          <w:rFonts w:ascii="Sylfaen" w:hAnsi="Sylfaen" w:cs="Sylfaen"/>
          <w:bCs/>
          <w:color w:val="000000"/>
          <w:lang w:val="ka-GE"/>
        </w:rPr>
        <w:t>1</w:t>
      </w:r>
      <w:r w:rsidR="00B770A3">
        <w:rPr>
          <w:rFonts w:ascii="Sylfaen" w:hAnsi="Sylfaen" w:cs="Sylfaen"/>
          <w:bCs/>
          <w:color w:val="000000"/>
          <w:lang w:val="ka-GE"/>
        </w:rPr>
        <w:t>0</w:t>
      </w:r>
      <w:r w:rsidRPr="00FC7125">
        <w:rPr>
          <w:rFonts w:ascii="Sylfaen" w:hAnsi="Sylfaen" w:cs="Sylfaen"/>
          <w:bCs/>
          <w:color w:val="000000"/>
          <w:lang w:val="ka-GE"/>
        </w:rPr>
        <w:t xml:space="preserve">. </w:t>
      </w:r>
      <w:r w:rsidR="00ED5057" w:rsidRPr="00FC7125">
        <w:rPr>
          <w:rFonts w:ascii="Sylfaen" w:hAnsi="Sylfaen"/>
          <w:color w:val="000000"/>
          <w:lang w:val="ka-GE"/>
        </w:rPr>
        <w:t>მივლინებიდან გამოძახება შესაძლებელია კომისიის თავმჯდომარის</w:t>
      </w:r>
      <w:r w:rsidR="00C10006">
        <w:rPr>
          <w:rFonts w:ascii="Sylfaen" w:hAnsi="Sylfaen"/>
          <w:color w:val="000000"/>
          <w:lang w:val="ka-GE"/>
        </w:rPr>
        <w:t xml:space="preserve"> ბრძანების</w:t>
      </w:r>
      <w:r w:rsidR="00ED5057" w:rsidRPr="00FC7125">
        <w:rPr>
          <w:rFonts w:ascii="Sylfaen" w:hAnsi="Sylfaen"/>
          <w:color w:val="000000"/>
          <w:lang w:val="ka-GE"/>
        </w:rPr>
        <w:t xml:space="preserve"> საფუძველზე. </w:t>
      </w:r>
    </w:p>
    <w:p w14:paraId="38193E71" w14:textId="77777777" w:rsidR="0015217A" w:rsidRPr="00FC7125" w:rsidRDefault="0015217A" w:rsidP="0015217A">
      <w:pPr>
        <w:rPr>
          <w:rFonts w:ascii="Sylfaen" w:hAnsi="Sylfaen"/>
          <w:smallCaps/>
          <w:color w:val="FF0000"/>
          <w:spacing w:val="5"/>
          <w:lang w:val="ka-GE"/>
        </w:rPr>
      </w:pPr>
    </w:p>
    <w:p w14:paraId="214D0AE1" w14:textId="77777777" w:rsidR="0015217A" w:rsidRPr="00FC7125" w:rsidRDefault="0015217A" w:rsidP="0015217A">
      <w:pPr>
        <w:rPr>
          <w:rFonts w:ascii="Sylfaen" w:hAnsi="Sylfaen"/>
          <w:smallCaps/>
          <w:color w:val="FF0000"/>
          <w:spacing w:val="5"/>
          <w:lang w:val="ka-GE"/>
        </w:rPr>
      </w:pPr>
    </w:p>
    <w:p w14:paraId="4F5A8789" w14:textId="1F38CB3F" w:rsidR="00127411" w:rsidRPr="00941B72" w:rsidRDefault="00373E24" w:rsidP="00B945C5">
      <w:pPr>
        <w:pStyle w:val="Heading1"/>
        <w:rPr>
          <w:rStyle w:val="Emphasis"/>
          <w:rFonts w:ascii="Sylfaen" w:hAnsi="Sylfaen"/>
          <w:i w:val="0"/>
          <w:spacing w:val="5"/>
          <w:sz w:val="28"/>
          <w:szCs w:val="28"/>
          <w:lang w:val="ka-GE"/>
        </w:rPr>
      </w:pPr>
      <w:bookmarkStart w:id="160" w:name="_Toc499560906"/>
      <w:r w:rsidRPr="00941B72">
        <w:rPr>
          <w:rStyle w:val="Emphasis"/>
          <w:rFonts w:ascii="Sylfaen" w:hAnsi="Sylfaen"/>
          <w:i w:val="0"/>
          <w:spacing w:val="5"/>
          <w:sz w:val="28"/>
          <w:szCs w:val="28"/>
          <w:lang w:val="ka-GE"/>
        </w:rPr>
        <w:t>1</w:t>
      </w:r>
      <w:r w:rsidR="006329D3">
        <w:rPr>
          <w:rStyle w:val="Emphasis"/>
          <w:rFonts w:ascii="Sylfaen" w:hAnsi="Sylfaen"/>
          <w:i w:val="0"/>
          <w:spacing w:val="5"/>
          <w:sz w:val="28"/>
          <w:szCs w:val="28"/>
          <w:lang w:val="ka-GE"/>
        </w:rPr>
        <w:t>2</w:t>
      </w:r>
      <w:r w:rsidR="00127411" w:rsidRPr="00941B72">
        <w:rPr>
          <w:rStyle w:val="Emphasis"/>
          <w:rFonts w:ascii="Sylfaen" w:hAnsi="Sylfaen"/>
          <w:i w:val="0"/>
          <w:spacing w:val="5"/>
          <w:sz w:val="28"/>
          <w:szCs w:val="28"/>
          <w:lang w:val="ka-GE"/>
        </w:rPr>
        <w:t xml:space="preserve">. </w:t>
      </w:r>
      <w:r w:rsidR="00127411" w:rsidRPr="00FC7125">
        <w:rPr>
          <w:rStyle w:val="Emphasis"/>
          <w:rFonts w:ascii="Sylfaen" w:hAnsi="Sylfaen" w:cs="Sylfaen"/>
          <w:i w:val="0"/>
          <w:spacing w:val="5"/>
          <w:sz w:val="28"/>
          <w:szCs w:val="28"/>
          <w:lang w:val="ka-GE"/>
        </w:rPr>
        <w:t>დროებით</w:t>
      </w:r>
      <w:r w:rsidR="00D2033B" w:rsidRPr="00FC7125">
        <w:rPr>
          <w:rStyle w:val="Emphasis"/>
          <w:rFonts w:ascii="Sylfaen" w:hAnsi="Sylfaen" w:cs="Sylfaen"/>
          <w:i w:val="0"/>
          <w:spacing w:val="5"/>
          <w:sz w:val="28"/>
          <w:szCs w:val="28"/>
          <w:lang w:val="ka-GE"/>
        </w:rPr>
        <w:t>ი ფუნქციების დაკისრება</w:t>
      </w:r>
      <w:bookmarkEnd w:id="160"/>
    </w:p>
    <w:p w14:paraId="47AF30E2" w14:textId="77777777" w:rsidR="0009458B" w:rsidRDefault="0009458B" w:rsidP="00585372">
      <w:pPr>
        <w:spacing w:after="150"/>
        <w:jc w:val="both"/>
        <w:rPr>
          <w:rFonts w:ascii="Sylfaen" w:hAnsi="Sylfaen"/>
          <w:lang w:val="ka-GE" w:eastAsia="en-US"/>
        </w:rPr>
      </w:pPr>
    </w:p>
    <w:p w14:paraId="3622D5B9" w14:textId="3EC29703" w:rsidR="00661BBD" w:rsidRPr="00941B72" w:rsidRDefault="00661BBD" w:rsidP="00585372">
      <w:pPr>
        <w:spacing w:after="150"/>
        <w:jc w:val="both"/>
        <w:rPr>
          <w:rFonts w:ascii="Sylfaen" w:hAnsi="Sylfaen"/>
          <w:sz w:val="21"/>
          <w:szCs w:val="21"/>
          <w:lang w:val="ka-GE" w:eastAsia="en-US"/>
        </w:rPr>
      </w:pPr>
      <w:r w:rsidRPr="00941B72">
        <w:rPr>
          <w:rFonts w:ascii="Sylfaen" w:hAnsi="Sylfaen"/>
          <w:lang w:val="ka-GE" w:eastAsia="en-US"/>
        </w:rPr>
        <w:t xml:space="preserve">1. </w:t>
      </w:r>
      <w:r w:rsidRPr="00941B72">
        <w:rPr>
          <w:rFonts w:ascii="Sylfaen" w:hAnsi="Sylfaen" w:cs="Sylfaen"/>
          <w:lang w:val="ka-GE" w:eastAsia="en-US"/>
        </w:rPr>
        <w:t>კომისიის</w:t>
      </w:r>
      <w:r w:rsidRPr="00941B72">
        <w:rPr>
          <w:rFonts w:ascii="Sylfaen" w:hAnsi="Sylfaen"/>
          <w:lang w:val="ka-GE" w:eastAsia="en-US"/>
        </w:rPr>
        <w:t xml:space="preserve"> </w:t>
      </w:r>
      <w:r w:rsidRPr="00941B72">
        <w:rPr>
          <w:rFonts w:ascii="Sylfaen" w:hAnsi="Sylfaen" w:cs="Sylfaen"/>
          <w:lang w:val="ka-GE" w:eastAsia="en-US"/>
        </w:rPr>
        <w:t>ინტერესებიდან</w:t>
      </w:r>
      <w:r w:rsidRPr="00941B72">
        <w:rPr>
          <w:rFonts w:ascii="Sylfaen" w:hAnsi="Sylfaen"/>
          <w:lang w:val="ka-GE" w:eastAsia="en-US"/>
        </w:rPr>
        <w:t xml:space="preserve"> </w:t>
      </w:r>
      <w:r w:rsidRPr="00941B72">
        <w:rPr>
          <w:rFonts w:ascii="Sylfaen" w:hAnsi="Sylfaen" w:cs="Sylfaen"/>
          <w:lang w:val="ka-GE" w:eastAsia="en-US"/>
        </w:rPr>
        <w:t>ან</w:t>
      </w:r>
      <w:r w:rsidRPr="00941B72">
        <w:rPr>
          <w:rFonts w:ascii="Sylfaen" w:hAnsi="Sylfaen"/>
          <w:lang w:val="ka-GE" w:eastAsia="en-US"/>
        </w:rPr>
        <w:t>/</w:t>
      </w:r>
      <w:r w:rsidRPr="00941B72">
        <w:rPr>
          <w:rFonts w:ascii="Sylfaen" w:hAnsi="Sylfaen" w:cs="Sylfaen"/>
          <w:lang w:val="ka-GE" w:eastAsia="en-US"/>
        </w:rPr>
        <w:t>და</w:t>
      </w:r>
      <w:r w:rsidR="00F34316" w:rsidRPr="00941B72">
        <w:rPr>
          <w:rFonts w:ascii="Sylfaen" w:hAnsi="Sylfaen" w:cs="Sylfaen"/>
          <w:lang w:val="ka-GE" w:eastAsia="en-US"/>
        </w:rPr>
        <w:t xml:space="preserve"> დასაქმებულის</w:t>
      </w:r>
      <w:r w:rsidRPr="00941B72">
        <w:rPr>
          <w:rFonts w:ascii="Sylfaen" w:hAnsi="Sylfaen"/>
          <w:lang w:val="ka-GE" w:eastAsia="en-US"/>
        </w:rPr>
        <w:t xml:space="preserve"> </w:t>
      </w:r>
      <w:r w:rsidRPr="00941B72">
        <w:rPr>
          <w:rFonts w:ascii="Sylfaen" w:hAnsi="Sylfaen" w:cs="Sylfaen"/>
          <w:lang w:val="ka-GE" w:eastAsia="en-US"/>
        </w:rPr>
        <w:t>ჯანმრთელობის</w:t>
      </w:r>
      <w:r w:rsidRPr="00941B72">
        <w:rPr>
          <w:rFonts w:ascii="Sylfaen" w:hAnsi="Sylfaen"/>
          <w:lang w:val="ka-GE" w:eastAsia="en-US"/>
        </w:rPr>
        <w:t xml:space="preserve"> </w:t>
      </w:r>
      <w:r w:rsidRPr="00941B72">
        <w:rPr>
          <w:rFonts w:ascii="Sylfaen" w:hAnsi="Sylfaen" w:cs="Sylfaen"/>
          <w:lang w:val="ka-GE" w:eastAsia="en-US"/>
        </w:rPr>
        <w:t>მდგომარეობიდან</w:t>
      </w:r>
      <w:r w:rsidRPr="00941B72">
        <w:rPr>
          <w:rFonts w:ascii="Sylfaen" w:hAnsi="Sylfaen"/>
          <w:lang w:val="ka-GE" w:eastAsia="en-US"/>
        </w:rPr>
        <w:t xml:space="preserve"> </w:t>
      </w:r>
      <w:r w:rsidRPr="00941B72">
        <w:rPr>
          <w:rFonts w:ascii="Sylfaen" w:hAnsi="Sylfaen" w:cs="Sylfaen"/>
          <w:lang w:val="ka-GE" w:eastAsia="en-US"/>
        </w:rPr>
        <w:t>გამომდინარე</w:t>
      </w:r>
      <w:r w:rsidRPr="00941B72">
        <w:rPr>
          <w:rFonts w:ascii="Sylfaen" w:hAnsi="Sylfaen"/>
          <w:lang w:val="ka-GE" w:eastAsia="en-US"/>
        </w:rPr>
        <w:t>,</w:t>
      </w:r>
      <w:r w:rsidR="00F34316" w:rsidRPr="00941B72">
        <w:rPr>
          <w:rFonts w:ascii="Sylfaen" w:hAnsi="Sylfaen"/>
          <w:lang w:val="ka-GE" w:eastAsia="en-US"/>
        </w:rPr>
        <w:t xml:space="preserve"> </w:t>
      </w:r>
      <w:r w:rsidR="004839D1">
        <w:rPr>
          <w:rFonts w:ascii="Sylfaen" w:hAnsi="Sylfaen"/>
          <w:lang w:val="ka-GE" w:eastAsia="en-US"/>
        </w:rPr>
        <w:t xml:space="preserve">კომისიის თავმჯდომარის ბრძანებით </w:t>
      </w:r>
      <w:r w:rsidR="00F34316" w:rsidRPr="00941B72">
        <w:rPr>
          <w:rFonts w:ascii="Sylfaen" w:hAnsi="Sylfaen"/>
          <w:lang w:val="ka-GE" w:eastAsia="en-US"/>
        </w:rPr>
        <w:t>დასაქმებულს</w:t>
      </w:r>
      <w:r w:rsidRPr="00941B72">
        <w:rPr>
          <w:rFonts w:ascii="Sylfaen" w:hAnsi="Sylfaen"/>
          <w:lang w:val="ka-GE" w:eastAsia="en-US"/>
        </w:rPr>
        <w:t xml:space="preserve"> </w:t>
      </w:r>
      <w:r w:rsidRPr="00941B72">
        <w:rPr>
          <w:rFonts w:ascii="Sylfaen" w:hAnsi="Sylfaen" w:cs="Sylfaen"/>
          <w:lang w:val="ka-GE" w:eastAsia="en-US"/>
        </w:rPr>
        <w:t>შესაძლებელია</w:t>
      </w:r>
      <w:r w:rsidRPr="00941B72">
        <w:rPr>
          <w:rFonts w:ascii="Sylfaen" w:hAnsi="Sylfaen"/>
          <w:lang w:val="ka-GE" w:eastAsia="en-US"/>
        </w:rPr>
        <w:t xml:space="preserve"> </w:t>
      </w:r>
      <w:r w:rsidRPr="00941B72">
        <w:rPr>
          <w:rFonts w:ascii="Sylfaen" w:hAnsi="Sylfaen" w:cs="Sylfaen"/>
          <w:lang w:val="ka-GE" w:eastAsia="en-US"/>
        </w:rPr>
        <w:t>დროებით</w:t>
      </w:r>
      <w:r w:rsidRPr="00941B72">
        <w:rPr>
          <w:rFonts w:ascii="Sylfaen" w:hAnsi="Sylfaen"/>
          <w:lang w:val="ka-GE" w:eastAsia="en-US"/>
        </w:rPr>
        <w:t xml:space="preserve"> </w:t>
      </w:r>
      <w:r w:rsidRPr="00941B72">
        <w:rPr>
          <w:rFonts w:ascii="Sylfaen" w:hAnsi="Sylfaen" w:cs="Sylfaen"/>
          <w:lang w:val="ka-GE" w:eastAsia="en-US"/>
        </w:rPr>
        <w:t>დაეკისროს</w:t>
      </w:r>
      <w:r w:rsidRPr="00941B72">
        <w:rPr>
          <w:rFonts w:ascii="Sylfaen" w:hAnsi="Sylfaen"/>
          <w:lang w:val="ka-GE" w:eastAsia="en-US"/>
        </w:rPr>
        <w:t xml:space="preserve"> </w:t>
      </w:r>
      <w:r w:rsidRPr="00941B72">
        <w:rPr>
          <w:rFonts w:ascii="Sylfaen" w:hAnsi="Sylfaen" w:cs="Sylfaen"/>
          <w:lang w:val="ka-GE" w:eastAsia="en-US"/>
        </w:rPr>
        <w:t>ის</w:t>
      </w:r>
      <w:r w:rsidRPr="00941B72">
        <w:rPr>
          <w:rFonts w:ascii="Sylfaen" w:hAnsi="Sylfaen"/>
          <w:lang w:val="ka-GE" w:eastAsia="en-US"/>
        </w:rPr>
        <w:t xml:space="preserve"> </w:t>
      </w:r>
      <w:r w:rsidRPr="00941B72">
        <w:rPr>
          <w:rFonts w:ascii="Sylfaen" w:hAnsi="Sylfaen" w:cs="Sylfaen"/>
          <w:lang w:val="ka-GE" w:eastAsia="en-US"/>
        </w:rPr>
        <w:t>ფუნქციები</w:t>
      </w:r>
      <w:r w:rsidRPr="00941B72">
        <w:rPr>
          <w:rFonts w:ascii="Sylfaen" w:hAnsi="Sylfaen"/>
          <w:lang w:val="ka-GE" w:eastAsia="en-US"/>
        </w:rPr>
        <w:t xml:space="preserve">, </w:t>
      </w:r>
      <w:r w:rsidRPr="00941B72">
        <w:rPr>
          <w:rFonts w:ascii="Sylfaen" w:hAnsi="Sylfaen" w:cs="Sylfaen"/>
          <w:lang w:val="ka-GE" w:eastAsia="en-US"/>
        </w:rPr>
        <w:t>რომელთა</w:t>
      </w:r>
      <w:r w:rsidRPr="00941B72">
        <w:rPr>
          <w:rFonts w:ascii="Sylfaen" w:hAnsi="Sylfaen"/>
          <w:lang w:val="ka-GE" w:eastAsia="en-US"/>
        </w:rPr>
        <w:t xml:space="preserve"> </w:t>
      </w:r>
      <w:r w:rsidRPr="00941B72">
        <w:rPr>
          <w:rFonts w:ascii="Sylfaen" w:hAnsi="Sylfaen" w:cs="Sylfaen"/>
          <w:lang w:val="ka-GE" w:eastAsia="en-US"/>
        </w:rPr>
        <w:t>შესრულება</w:t>
      </w:r>
      <w:r w:rsidRPr="00941B72">
        <w:rPr>
          <w:rFonts w:ascii="Sylfaen" w:hAnsi="Sylfaen"/>
          <w:lang w:val="ka-GE" w:eastAsia="en-US"/>
        </w:rPr>
        <w:t xml:space="preserve"> </w:t>
      </w:r>
      <w:r w:rsidRPr="00941B72">
        <w:rPr>
          <w:rFonts w:ascii="Sylfaen" w:hAnsi="Sylfaen" w:cs="Sylfaen"/>
          <w:lang w:val="ka-GE" w:eastAsia="en-US"/>
        </w:rPr>
        <w:t>არ</w:t>
      </w:r>
      <w:r w:rsidRPr="00941B72">
        <w:rPr>
          <w:rFonts w:ascii="Sylfaen" w:hAnsi="Sylfaen"/>
          <w:lang w:val="ka-GE" w:eastAsia="en-US"/>
        </w:rPr>
        <w:t xml:space="preserve"> </w:t>
      </w:r>
      <w:r w:rsidRPr="00941B72">
        <w:rPr>
          <w:rFonts w:ascii="Sylfaen" w:hAnsi="Sylfaen" w:cs="Sylfaen"/>
          <w:lang w:val="ka-GE" w:eastAsia="en-US"/>
        </w:rPr>
        <w:t>განეკუთვნება</w:t>
      </w:r>
      <w:r w:rsidRPr="00941B72">
        <w:rPr>
          <w:rFonts w:ascii="Sylfaen" w:hAnsi="Sylfaen"/>
          <w:lang w:val="ka-GE" w:eastAsia="en-US"/>
        </w:rPr>
        <w:t xml:space="preserve"> </w:t>
      </w:r>
      <w:r w:rsidRPr="00941B72">
        <w:rPr>
          <w:rFonts w:ascii="Sylfaen" w:hAnsi="Sylfaen" w:cs="Sylfaen"/>
          <w:lang w:val="ka-GE" w:eastAsia="en-US"/>
        </w:rPr>
        <w:t>მის</w:t>
      </w:r>
      <w:r w:rsidRPr="00941B72">
        <w:rPr>
          <w:rFonts w:ascii="Sylfaen" w:hAnsi="Sylfaen"/>
          <w:lang w:val="ka-GE" w:eastAsia="en-US"/>
        </w:rPr>
        <w:t xml:space="preserve"> </w:t>
      </w:r>
      <w:r w:rsidR="004839D1">
        <w:rPr>
          <w:rFonts w:ascii="Sylfaen" w:hAnsi="Sylfaen"/>
          <w:lang w:val="ka-GE" w:eastAsia="en-US"/>
        </w:rPr>
        <w:t xml:space="preserve"> </w:t>
      </w:r>
      <w:r w:rsidRPr="00941B72">
        <w:rPr>
          <w:rFonts w:ascii="Sylfaen" w:hAnsi="Sylfaen" w:cs="Sylfaen"/>
          <w:lang w:val="ka-GE" w:eastAsia="en-US"/>
        </w:rPr>
        <w:t>მოვალეობებს</w:t>
      </w:r>
      <w:r w:rsidRPr="00941B72">
        <w:rPr>
          <w:rFonts w:ascii="Sylfaen" w:hAnsi="Sylfaen"/>
          <w:lang w:val="ka-GE" w:eastAsia="en-US"/>
        </w:rPr>
        <w:t>.</w:t>
      </w:r>
    </w:p>
    <w:p w14:paraId="716DF65E" w14:textId="6792812F" w:rsidR="00661BBD" w:rsidRPr="00941B72" w:rsidRDefault="00661BBD" w:rsidP="00585372">
      <w:pPr>
        <w:spacing w:after="150"/>
        <w:jc w:val="both"/>
        <w:rPr>
          <w:rFonts w:ascii="Sylfaen" w:hAnsi="Sylfaen"/>
          <w:sz w:val="21"/>
          <w:szCs w:val="21"/>
          <w:lang w:val="ka-GE" w:eastAsia="en-US"/>
        </w:rPr>
      </w:pPr>
      <w:r w:rsidRPr="00941B72">
        <w:rPr>
          <w:rFonts w:ascii="Sylfaen" w:hAnsi="Sylfaen"/>
          <w:lang w:val="ka-GE" w:eastAsia="en-US"/>
        </w:rPr>
        <w:t xml:space="preserve">2. </w:t>
      </w:r>
      <w:r w:rsidRPr="00941B72">
        <w:rPr>
          <w:rFonts w:ascii="Sylfaen" w:hAnsi="Sylfaen" w:cs="Sylfaen"/>
          <w:lang w:val="ka-GE" w:eastAsia="en-US"/>
        </w:rPr>
        <w:t>კომისიის თავმჯდომარეს</w:t>
      </w:r>
      <w:r w:rsidRPr="00941B72">
        <w:rPr>
          <w:rFonts w:ascii="Sylfaen" w:hAnsi="Sylfaen"/>
          <w:lang w:val="ka-GE" w:eastAsia="en-US"/>
        </w:rPr>
        <w:t xml:space="preserve"> </w:t>
      </w:r>
      <w:r w:rsidRPr="00941B72">
        <w:rPr>
          <w:rFonts w:ascii="Sylfaen" w:hAnsi="Sylfaen" w:cs="Sylfaen"/>
          <w:lang w:val="ka-GE" w:eastAsia="en-US"/>
        </w:rPr>
        <w:t>უფლება</w:t>
      </w:r>
      <w:r w:rsidRPr="00941B72">
        <w:rPr>
          <w:rFonts w:ascii="Sylfaen" w:hAnsi="Sylfaen"/>
          <w:lang w:val="ka-GE" w:eastAsia="en-US"/>
        </w:rPr>
        <w:t xml:space="preserve"> </w:t>
      </w:r>
      <w:r w:rsidRPr="00941B72">
        <w:rPr>
          <w:rFonts w:ascii="Sylfaen" w:hAnsi="Sylfaen" w:cs="Sylfaen"/>
          <w:lang w:val="ka-GE" w:eastAsia="en-US"/>
        </w:rPr>
        <w:t>აქვს</w:t>
      </w:r>
      <w:r w:rsidR="00F34316" w:rsidRPr="00941B72">
        <w:rPr>
          <w:rFonts w:ascii="Sylfaen" w:hAnsi="Sylfaen"/>
          <w:lang w:val="ka-GE" w:eastAsia="en-US"/>
        </w:rPr>
        <w:t xml:space="preserve"> დასაქმებულს</w:t>
      </w:r>
      <w:r w:rsidRPr="00941B72">
        <w:rPr>
          <w:rFonts w:ascii="Sylfaen" w:hAnsi="Sylfaen"/>
          <w:lang w:val="ka-GE" w:eastAsia="en-US"/>
        </w:rPr>
        <w:t xml:space="preserve"> </w:t>
      </w:r>
      <w:r w:rsidRPr="00941B72">
        <w:rPr>
          <w:rFonts w:ascii="Sylfaen" w:hAnsi="Sylfaen" w:cs="Sylfaen"/>
          <w:lang w:val="ka-GE" w:eastAsia="en-US"/>
        </w:rPr>
        <w:t>დროებით</w:t>
      </w:r>
      <w:r w:rsidRPr="00941B72">
        <w:rPr>
          <w:rFonts w:ascii="Sylfaen" w:hAnsi="Sylfaen"/>
          <w:lang w:val="ka-GE" w:eastAsia="en-US"/>
        </w:rPr>
        <w:t xml:space="preserve"> </w:t>
      </w:r>
      <w:r w:rsidRPr="00941B72">
        <w:rPr>
          <w:rFonts w:ascii="Sylfaen" w:hAnsi="Sylfaen" w:cs="Sylfaen"/>
          <w:lang w:val="ka-GE" w:eastAsia="en-US"/>
        </w:rPr>
        <w:t>დააკისროს</w:t>
      </w:r>
      <w:r w:rsidRPr="00941B72">
        <w:rPr>
          <w:rFonts w:ascii="Sylfaen" w:hAnsi="Sylfaen"/>
          <w:lang w:val="ka-GE" w:eastAsia="en-US"/>
        </w:rPr>
        <w:t>:</w:t>
      </w:r>
    </w:p>
    <w:p w14:paraId="22915E06" w14:textId="77777777" w:rsidR="00661BBD" w:rsidRPr="00941B72" w:rsidRDefault="00661BBD" w:rsidP="00585372">
      <w:pPr>
        <w:spacing w:after="150"/>
        <w:ind w:left="720"/>
        <w:jc w:val="both"/>
        <w:rPr>
          <w:rFonts w:ascii="Sylfaen" w:hAnsi="Sylfaen"/>
          <w:sz w:val="21"/>
          <w:szCs w:val="21"/>
          <w:lang w:val="ka-GE" w:eastAsia="en-US"/>
        </w:rPr>
      </w:pPr>
      <w:r w:rsidRPr="00941B72">
        <w:rPr>
          <w:rFonts w:ascii="Sylfaen" w:hAnsi="Sylfaen" w:cs="Sylfaen"/>
          <w:lang w:val="ka-GE" w:eastAsia="en-US"/>
        </w:rPr>
        <w:t>ა</w:t>
      </w:r>
      <w:r w:rsidRPr="00941B72">
        <w:rPr>
          <w:rFonts w:ascii="Sylfaen" w:hAnsi="Sylfaen"/>
          <w:lang w:val="ka-GE" w:eastAsia="en-US"/>
        </w:rPr>
        <w:t xml:space="preserve">) </w:t>
      </w:r>
      <w:r w:rsidRPr="00941B72">
        <w:rPr>
          <w:rFonts w:ascii="Sylfaen" w:hAnsi="Sylfaen" w:cs="Sylfaen"/>
          <w:lang w:val="ka-GE" w:eastAsia="en-US"/>
        </w:rPr>
        <w:t>დამატებითი</w:t>
      </w:r>
      <w:r w:rsidRPr="00941B72">
        <w:rPr>
          <w:rFonts w:ascii="Sylfaen" w:hAnsi="Sylfaen"/>
          <w:lang w:val="ka-GE" w:eastAsia="en-US"/>
        </w:rPr>
        <w:t xml:space="preserve"> </w:t>
      </w:r>
      <w:r w:rsidRPr="00941B72">
        <w:rPr>
          <w:rFonts w:ascii="Sylfaen" w:hAnsi="Sylfaen" w:cs="Sylfaen"/>
          <w:lang w:val="ka-GE" w:eastAsia="en-US"/>
        </w:rPr>
        <w:t>ფუნქციების</w:t>
      </w:r>
      <w:r w:rsidRPr="00941B72">
        <w:rPr>
          <w:rFonts w:ascii="Sylfaen" w:hAnsi="Sylfaen"/>
          <w:lang w:val="ka-GE" w:eastAsia="en-US"/>
        </w:rPr>
        <w:t xml:space="preserve"> </w:t>
      </w:r>
      <w:r w:rsidRPr="00941B72">
        <w:rPr>
          <w:rFonts w:ascii="Sylfaen" w:hAnsi="Sylfaen" w:cs="Sylfaen"/>
          <w:lang w:val="ka-GE" w:eastAsia="en-US"/>
        </w:rPr>
        <w:t>შესრულება</w:t>
      </w:r>
      <w:r w:rsidRPr="00941B72">
        <w:rPr>
          <w:rFonts w:ascii="Sylfaen" w:hAnsi="Sylfaen"/>
          <w:lang w:val="ka-GE" w:eastAsia="en-US"/>
        </w:rPr>
        <w:t>;</w:t>
      </w:r>
    </w:p>
    <w:p w14:paraId="3DD0D8FB" w14:textId="77777777" w:rsidR="00661BBD" w:rsidRPr="00941B72" w:rsidRDefault="00661BBD" w:rsidP="00585372">
      <w:pPr>
        <w:spacing w:after="150"/>
        <w:ind w:left="720"/>
        <w:jc w:val="both"/>
        <w:rPr>
          <w:rFonts w:ascii="Sylfaen" w:hAnsi="Sylfaen"/>
          <w:sz w:val="21"/>
          <w:szCs w:val="21"/>
          <w:lang w:val="ka-GE" w:eastAsia="en-US"/>
        </w:rPr>
      </w:pPr>
      <w:r w:rsidRPr="00941B72">
        <w:rPr>
          <w:rFonts w:ascii="Sylfaen" w:hAnsi="Sylfaen" w:cs="Sylfaen"/>
          <w:lang w:val="ka-GE" w:eastAsia="en-US"/>
        </w:rPr>
        <w:t>ბ</w:t>
      </w:r>
      <w:r w:rsidRPr="00941B72">
        <w:rPr>
          <w:rFonts w:ascii="Sylfaen" w:hAnsi="Sylfaen"/>
          <w:lang w:val="ka-GE" w:eastAsia="en-US"/>
        </w:rPr>
        <w:t xml:space="preserve">) </w:t>
      </w:r>
      <w:r w:rsidRPr="00941B72">
        <w:rPr>
          <w:rFonts w:ascii="Sylfaen" w:hAnsi="Sylfaen" w:cs="Sylfaen"/>
          <w:lang w:val="ka-GE" w:eastAsia="en-US"/>
        </w:rPr>
        <w:t>სხვა</w:t>
      </w:r>
      <w:r w:rsidRPr="00941B72">
        <w:rPr>
          <w:rFonts w:ascii="Sylfaen" w:hAnsi="Sylfaen"/>
          <w:lang w:val="ka-GE" w:eastAsia="en-US"/>
        </w:rPr>
        <w:t xml:space="preserve"> </w:t>
      </w:r>
      <w:r w:rsidRPr="00941B72">
        <w:rPr>
          <w:rFonts w:ascii="Sylfaen" w:hAnsi="Sylfaen" w:cs="Sylfaen"/>
          <w:lang w:val="ka-GE" w:eastAsia="en-US"/>
        </w:rPr>
        <w:t>ფუნქციების</w:t>
      </w:r>
      <w:r w:rsidRPr="00941B72">
        <w:rPr>
          <w:rFonts w:ascii="Sylfaen" w:hAnsi="Sylfaen"/>
          <w:lang w:val="ka-GE" w:eastAsia="en-US"/>
        </w:rPr>
        <w:t xml:space="preserve"> </w:t>
      </w:r>
      <w:r w:rsidRPr="00941B72">
        <w:rPr>
          <w:rFonts w:ascii="Sylfaen" w:hAnsi="Sylfaen" w:cs="Sylfaen"/>
          <w:lang w:val="ka-GE" w:eastAsia="en-US"/>
        </w:rPr>
        <w:t>შესრულება</w:t>
      </w:r>
      <w:r w:rsidRPr="00941B72">
        <w:rPr>
          <w:rFonts w:ascii="Sylfaen" w:hAnsi="Sylfaen"/>
          <w:lang w:val="ka-GE" w:eastAsia="en-US"/>
        </w:rPr>
        <w:t xml:space="preserve"> </w:t>
      </w:r>
      <w:r w:rsidRPr="00941B72">
        <w:rPr>
          <w:rFonts w:ascii="Sylfaen" w:hAnsi="Sylfaen" w:cs="Sylfaen"/>
          <w:lang w:val="ka-GE" w:eastAsia="en-US"/>
        </w:rPr>
        <w:t>და</w:t>
      </w:r>
      <w:r w:rsidRPr="00941B72">
        <w:rPr>
          <w:rFonts w:ascii="Sylfaen" w:hAnsi="Sylfaen"/>
          <w:lang w:val="ka-GE" w:eastAsia="en-US"/>
        </w:rPr>
        <w:t xml:space="preserve"> </w:t>
      </w:r>
      <w:r w:rsidRPr="00941B72">
        <w:rPr>
          <w:rFonts w:ascii="Sylfaen" w:hAnsi="Sylfaen" w:cs="Sylfaen"/>
          <w:lang w:val="ka-GE" w:eastAsia="en-US"/>
        </w:rPr>
        <w:t>გაათავისუფლოს</w:t>
      </w:r>
      <w:r w:rsidRPr="00941B72">
        <w:rPr>
          <w:rFonts w:ascii="Sylfaen" w:hAnsi="Sylfaen"/>
          <w:lang w:val="ka-GE" w:eastAsia="en-US"/>
        </w:rPr>
        <w:t xml:space="preserve"> </w:t>
      </w:r>
      <w:r w:rsidRPr="00941B72">
        <w:rPr>
          <w:rFonts w:ascii="Sylfaen" w:hAnsi="Sylfaen" w:cs="Sylfaen"/>
          <w:lang w:val="ka-GE" w:eastAsia="en-US"/>
        </w:rPr>
        <w:t>იგი</w:t>
      </w:r>
      <w:r w:rsidRPr="00941B72">
        <w:rPr>
          <w:rFonts w:ascii="Sylfaen" w:hAnsi="Sylfaen"/>
          <w:lang w:val="ka-GE" w:eastAsia="en-US"/>
        </w:rPr>
        <w:t xml:space="preserve"> </w:t>
      </w:r>
      <w:r w:rsidRPr="00941B72">
        <w:rPr>
          <w:rFonts w:ascii="Sylfaen" w:hAnsi="Sylfaen" w:cs="Sylfaen"/>
          <w:lang w:val="ka-GE" w:eastAsia="en-US"/>
        </w:rPr>
        <w:t>მისი</w:t>
      </w:r>
      <w:r w:rsidRPr="00941B72">
        <w:rPr>
          <w:rFonts w:ascii="Sylfaen" w:hAnsi="Sylfaen"/>
          <w:lang w:val="ka-GE" w:eastAsia="en-US"/>
        </w:rPr>
        <w:t xml:space="preserve"> </w:t>
      </w:r>
      <w:r w:rsidRPr="00941B72">
        <w:rPr>
          <w:rFonts w:ascii="Sylfaen" w:hAnsi="Sylfaen" w:cs="Sylfaen"/>
          <w:lang w:val="ka-GE" w:eastAsia="en-US"/>
        </w:rPr>
        <w:t>ძირითადი</w:t>
      </w:r>
      <w:r w:rsidRPr="00941B72">
        <w:rPr>
          <w:rFonts w:ascii="Sylfaen" w:hAnsi="Sylfaen"/>
          <w:lang w:val="ka-GE" w:eastAsia="en-US"/>
        </w:rPr>
        <w:t xml:space="preserve"> </w:t>
      </w:r>
      <w:r w:rsidRPr="00941B72">
        <w:rPr>
          <w:rFonts w:ascii="Sylfaen" w:hAnsi="Sylfaen" w:cs="Sylfaen"/>
          <w:lang w:val="ka-GE" w:eastAsia="en-US"/>
        </w:rPr>
        <w:t>ფუნქციების</w:t>
      </w:r>
      <w:r w:rsidRPr="00941B72">
        <w:rPr>
          <w:rFonts w:ascii="Sylfaen" w:hAnsi="Sylfaen"/>
          <w:lang w:val="ka-GE" w:eastAsia="en-US"/>
        </w:rPr>
        <w:t xml:space="preserve"> </w:t>
      </w:r>
      <w:r w:rsidRPr="00941B72">
        <w:rPr>
          <w:rFonts w:ascii="Sylfaen" w:hAnsi="Sylfaen" w:cs="Sylfaen"/>
          <w:lang w:val="ka-GE" w:eastAsia="en-US"/>
        </w:rPr>
        <w:t>შესრულებისაგან</w:t>
      </w:r>
      <w:r w:rsidRPr="00941B72">
        <w:rPr>
          <w:rFonts w:ascii="Sylfaen" w:hAnsi="Sylfaen"/>
          <w:lang w:val="ka-GE" w:eastAsia="en-US"/>
        </w:rPr>
        <w:t>.</w:t>
      </w:r>
    </w:p>
    <w:p w14:paraId="5B89DED3" w14:textId="4132C26D" w:rsidR="00661BBD" w:rsidRPr="00941B72" w:rsidRDefault="000C302E" w:rsidP="00585372">
      <w:pPr>
        <w:spacing w:after="150"/>
        <w:jc w:val="both"/>
        <w:rPr>
          <w:rFonts w:ascii="Sylfaen" w:hAnsi="Sylfaen"/>
          <w:sz w:val="21"/>
          <w:szCs w:val="21"/>
          <w:lang w:val="ka-GE" w:eastAsia="en-US"/>
        </w:rPr>
      </w:pPr>
      <w:r w:rsidRPr="00941B72">
        <w:rPr>
          <w:rFonts w:ascii="Sylfaen" w:hAnsi="Sylfaen"/>
          <w:lang w:val="ka-GE" w:eastAsia="en-US"/>
        </w:rPr>
        <w:t>3</w:t>
      </w:r>
      <w:r w:rsidR="00661BBD" w:rsidRPr="00941B72">
        <w:rPr>
          <w:rFonts w:ascii="Sylfaen" w:hAnsi="Sylfaen"/>
          <w:lang w:val="ka-GE" w:eastAsia="en-US"/>
        </w:rPr>
        <w:t>.</w:t>
      </w:r>
      <w:r w:rsidR="00F34316" w:rsidRPr="00941B72">
        <w:rPr>
          <w:rFonts w:ascii="Sylfaen" w:hAnsi="Sylfaen"/>
          <w:lang w:val="ka-GE" w:eastAsia="en-US"/>
        </w:rPr>
        <w:t xml:space="preserve"> დასაქმებულისთვის</w:t>
      </w:r>
      <w:r w:rsidR="00661BBD" w:rsidRPr="00941B72">
        <w:rPr>
          <w:rFonts w:ascii="Sylfaen" w:hAnsi="Sylfaen"/>
          <w:lang w:val="ka-GE" w:eastAsia="en-US"/>
        </w:rPr>
        <w:t xml:space="preserve"> </w:t>
      </w:r>
      <w:r w:rsidR="00661BBD" w:rsidRPr="00941B72">
        <w:rPr>
          <w:rFonts w:ascii="Sylfaen" w:hAnsi="Sylfaen" w:cs="Sylfaen"/>
          <w:lang w:val="ka-GE" w:eastAsia="en-US"/>
        </w:rPr>
        <w:t>დაკისრებული</w:t>
      </w:r>
      <w:r w:rsidR="00661BBD" w:rsidRPr="00941B72">
        <w:rPr>
          <w:rFonts w:ascii="Sylfaen" w:hAnsi="Sylfaen"/>
          <w:lang w:val="ka-GE" w:eastAsia="en-US"/>
        </w:rPr>
        <w:t>:</w:t>
      </w:r>
    </w:p>
    <w:p w14:paraId="53361E6A" w14:textId="0BB73A1C" w:rsidR="00661BBD" w:rsidRPr="00941B72" w:rsidRDefault="00661BBD" w:rsidP="00585372">
      <w:pPr>
        <w:spacing w:after="150"/>
        <w:ind w:left="720"/>
        <w:jc w:val="both"/>
        <w:rPr>
          <w:rFonts w:ascii="Sylfaen" w:hAnsi="Sylfaen"/>
          <w:sz w:val="21"/>
          <w:szCs w:val="21"/>
          <w:lang w:val="ka-GE" w:eastAsia="en-US"/>
        </w:rPr>
      </w:pPr>
      <w:r w:rsidRPr="00941B72">
        <w:rPr>
          <w:rFonts w:ascii="Sylfaen" w:hAnsi="Sylfaen" w:cs="Sylfaen"/>
          <w:lang w:val="ka-GE" w:eastAsia="en-US"/>
        </w:rPr>
        <w:t>ა</w:t>
      </w:r>
      <w:r w:rsidRPr="00941B72">
        <w:rPr>
          <w:rFonts w:ascii="Sylfaen" w:hAnsi="Sylfaen"/>
          <w:lang w:val="ka-GE" w:eastAsia="en-US"/>
        </w:rPr>
        <w:t xml:space="preserve">) </w:t>
      </w:r>
      <w:r w:rsidRPr="00941B72">
        <w:rPr>
          <w:rFonts w:ascii="Sylfaen" w:hAnsi="Sylfaen" w:cs="Sylfaen"/>
          <w:lang w:val="ka-GE" w:eastAsia="en-US"/>
        </w:rPr>
        <w:t>დამატებითი</w:t>
      </w:r>
      <w:r w:rsidRPr="00941B72">
        <w:rPr>
          <w:rFonts w:ascii="Sylfaen" w:hAnsi="Sylfaen"/>
          <w:lang w:val="ka-GE" w:eastAsia="en-US"/>
        </w:rPr>
        <w:t xml:space="preserve"> </w:t>
      </w:r>
      <w:r w:rsidRPr="00941B72">
        <w:rPr>
          <w:rFonts w:ascii="Sylfaen" w:hAnsi="Sylfaen" w:cs="Sylfaen"/>
          <w:lang w:val="ka-GE" w:eastAsia="en-US"/>
        </w:rPr>
        <w:t>ფუნქციების</w:t>
      </w:r>
      <w:r w:rsidRPr="00941B72">
        <w:rPr>
          <w:rFonts w:ascii="Sylfaen" w:hAnsi="Sylfaen"/>
          <w:lang w:val="ka-GE" w:eastAsia="en-US"/>
        </w:rPr>
        <w:t xml:space="preserve"> </w:t>
      </w:r>
      <w:r w:rsidRPr="00941B72">
        <w:rPr>
          <w:rFonts w:ascii="Sylfaen" w:hAnsi="Sylfaen" w:cs="Sylfaen"/>
          <w:lang w:val="ka-GE" w:eastAsia="en-US"/>
        </w:rPr>
        <w:t>შესრულების</w:t>
      </w:r>
      <w:r w:rsidRPr="00941B72">
        <w:rPr>
          <w:rFonts w:ascii="Sylfaen" w:hAnsi="Sylfaen"/>
          <w:lang w:val="ka-GE" w:eastAsia="en-US"/>
        </w:rPr>
        <w:t xml:space="preserve"> </w:t>
      </w:r>
      <w:r w:rsidRPr="00941B72">
        <w:rPr>
          <w:rFonts w:ascii="Sylfaen" w:hAnsi="Sylfaen" w:cs="Sylfaen"/>
          <w:lang w:val="ka-GE" w:eastAsia="en-US"/>
        </w:rPr>
        <w:t>საერთო</w:t>
      </w:r>
      <w:r w:rsidRPr="00941B72">
        <w:rPr>
          <w:rFonts w:ascii="Sylfaen" w:hAnsi="Sylfaen"/>
          <w:lang w:val="ka-GE" w:eastAsia="en-US"/>
        </w:rPr>
        <w:t xml:space="preserve"> </w:t>
      </w:r>
      <w:r w:rsidRPr="00941B72">
        <w:rPr>
          <w:rFonts w:ascii="Sylfaen" w:hAnsi="Sylfaen" w:cs="Sylfaen"/>
          <w:lang w:val="ka-GE" w:eastAsia="en-US"/>
        </w:rPr>
        <w:t>ვადა</w:t>
      </w:r>
      <w:r w:rsidRPr="00941B72">
        <w:rPr>
          <w:rFonts w:ascii="Sylfaen" w:hAnsi="Sylfaen"/>
          <w:lang w:val="ka-GE" w:eastAsia="en-US"/>
        </w:rPr>
        <w:t xml:space="preserve"> </w:t>
      </w:r>
      <w:r w:rsidRPr="00941B72">
        <w:rPr>
          <w:rFonts w:ascii="Sylfaen" w:hAnsi="Sylfaen" w:cs="Sylfaen"/>
          <w:lang w:val="ka-GE" w:eastAsia="en-US"/>
        </w:rPr>
        <w:t>დგინდება</w:t>
      </w:r>
      <w:r w:rsidRPr="00941B72">
        <w:rPr>
          <w:rFonts w:ascii="Sylfaen" w:hAnsi="Sylfaen"/>
          <w:lang w:val="ka-GE" w:eastAsia="en-US"/>
        </w:rPr>
        <w:t xml:space="preserve"> </w:t>
      </w:r>
      <w:r w:rsidRPr="00941B72">
        <w:rPr>
          <w:rFonts w:ascii="Sylfaen" w:hAnsi="Sylfaen" w:cs="Sylfaen"/>
          <w:lang w:val="ka-GE" w:eastAsia="en-US"/>
        </w:rPr>
        <w:t>კომისიის თავმჯდომარის</w:t>
      </w:r>
      <w:r w:rsidRPr="00941B72">
        <w:rPr>
          <w:rFonts w:ascii="Sylfaen" w:hAnsi="Sylfaen"/>
          <w:lang w:val="ka-GE" w:eastAsia="en-US"/>
        </w:rPr>
        <w:t xml:space="preserve"> ბრძანებით;</w:t>
      </w:r>
    </w:p>
    <w:p w14:paraId="7DF68070" w14:textId="26046DAB" w:rsidR="00EC0CA6" w:rsidRPr="00941B72" w:rsidRDefault="00661BBD" w:rsidP="00EC0CA6">
      <w:pPr>
        <w:spacing w:after="150"/>
        <w:ind w:left="720"/>
        <w:jc w:val="both"/>
        <w:rPr>
          <w:rFonts w:ascii="Sylfaen" w:hAnsi="Sylfaen"/>
          <w:sz w:val="21"/>
          <w:szCs w:val="21"/>
          <w:lang w:val="ka-GE" w:eastAsia="en-US"/>
        </w:rPr>
      </w:pPr>
      <w:r w:rsidRPr="00941B72">
        <w:rPr>
          <w:rFonts w:ascii="Sylfaen" w:hAnsi="Sylfaen" w:cs="Sylfaen"/>
          <w:lang w:val="ka-GE" w:eastAsia="en-US"/>
        </w:rPr>
        <w:t>ბ</w:t>
      </w:r>
      <w:r w:rsidRPr="00941B72">
        <w:rPr>
          <w:rFonts w:ascii="Sylfaen" w:hAnsi="Sylfaen"/>
          <w:lang w:val="ka-GE" w:eastAsia="en-US"/>
        </w:rPr>
        <w:t xml:space="preserve">) </w:t>
      </w:r>
      <w:r w:rsidRPr="00941B72">
        <w:rPr>
          <w:rFonts w:ascii="Sylfaen" w:hAnsi="Sylfaen" w:cs="Sylfaen"/>
          <w:lang w:val="ka-GE" w:eastAsia="en-US"/>
        </w:rPr>
        <w:t>სხვა</w:t>
      </w:r>
      <w:r w:rsidRPr="00941B72">
        <w:rPr>
          <w:rFonts w:ascii="Sylfaen" w:hAnsi="Sylfaen"/>
          <w:lang w:val="ka-GE" w:eastAsia="en-US"/>
        </w:rPr>
        <w:t xml:space="preserve"> </w:t>
      </w:r>
      <w:r w:rsidRPr="00941B72">
        <w:rPr>
          <w:rFonts w:ascii="Sylfaen" w:hAnsi="Sylfaen" w:cs="Sylfaen"/>
          <w:lang w:val="ka-GE" w:eastAsia="en-US"/>
        </w:rPr>
        <w:t>ფუნქციების</w:t>
      </w:r>
      <w:r w:rsidRPr="00941B72">
        <w:rPr>
          <w:rFonts w:ascii="Sylfaen" w:hAnsi="Sylfaen"/>
          <w:lang w:val="ka-GE" w:eastAsia="en-US"/>
        </w:rPr>
        <w:t xml:space="preserve"> </w:t>
      </w:r>
      <w:r w:rsidRPr="00941B72">
        <w:rPr>
          <w:rFonts w:ascii="Sylfaen" w:hAnsi="Sylfaen" w:cs="Sylfaen"/>
          <w:lang w:val="ka-GE" w:eastAsia="en-US"/>
        </w:rPr>
        <w:t>შესრულების</w:t>
      </w:r>
      <w:r w:rsidRPr="00941B72">
        <w:rPr>
          <w:rFonts w:ascii="Sylfaen" w:hAnsi="Sylfaen"/>
          <w:lang w:val="ka-GE" w:eastAsia="en-US"/>
        </w:rPr>
        <w:t xml:space="preserve"> </w:t>
      </w:r>
      <w:r w:rsidRPr="00941B72">
        <w:rPr>
          <w:rFonts w:ascii="Sylfaen" w:hAnsi="Sylfaen" w:cs="Sylfaen"/>
          <w:lang w:val="ka-GE" w:eastAsia="en-US"/>
        </w:rPr>
        <w:t>ვადა</w:t>
      </w:r>
      <w:r w:rsidRPr="00941B72">
        <w:rPr>
          <w:rFonts w:ascii="Sylfaen" w:hAnsi="Sylfaen"/>
          <w:lang w:val="ka-GE" w:eastAsia="en-US"/>
        </w:rPr>
        <w:t xml:space="preserve"> </w:t>
      </w:r>
      <w:r w:rsidRPr="00941B72">
        <w:rPr>
          <w:rFonts w:ascii="Sylfaen" w:hAnsi="Sylfaen" w:cs="Sylfaen"/>
          <w:lang w:val="ka-GE" w:eastAsia="en-US"/>
        </w:rPr>
        <w:t>არ</w:t>
      </w:r>
      <w:r w:rsidRPr="00941B72">
        <w:rPr>
          <w:rFonts w:ascii="Sylfaen" w:hAnsi="Sylfaen"/>
          <w:lang w:val="ka-GE" w:eastAsia="en-US"/>
        </w:rPr>
        <w:t xml:space="preserve"> </w:t>
      </w:r>
      <w:r w:rsidRPr="00941B72">
        <w:rPr>
          <w:rFonts w:ascii="Sylfaen" w:hAnsi="Sylfaen" w:cs="Sylfaen"/>
          <w:lang w:val="ka-GE" w:eastAsia="en-US"/>
        </w:rPr>
        <w:t>უნდა</w:t>
      </w:r>
      <w:r w:rsidRPr="00941B72">
        <w:rPr>
          <w:rFonts w:ascii="Sylfaen" w:hAnsi="Sylfaen"/>
          <w:lang w:val="ka-GE" w:eastAsia="en-US"/>
        </w:rPr>
        <w:t xml:space="preserve"> </w:t>
      </w:r>
      <w:r w:rsidRPr="00941B72">
        <w:rPr>
          <w:rFonts w:ascii="Sylfaen" w:hAnsi="Sylfaen" w:cs="Sylfaen"/>
          <w:lang w:val="ka-GE" w:eastAsia="en-US"/>
        </w:rPr>
        <w:t>აღემატებოდეს</w:t>
      </w:r>
      <w:r w:rsidRPr="00941B72">
        <w:rPr>
          <w:rFonts w:ascii="Sylfaen" w:hAnsi="Sylfaen"/>
          <w:lang w:val="ka-GE" w:eastAsia="en-US"/>
        </w:rPr>
        <w:t xml:space="preserve"> 3 </w:t>
      </w:r>
      <w:r w:rsidRPr="00941B72">
        <w:rPr>
          <w:rFonts w:ascii="Sylfaen" w:hAnsi="Sylfaen" w:cs="Sylfaen"/>
          <w:lang w:val="ka-GE" w:eastAsia="en-US"/>
        </w:rPr>
        <w:t>წელს</w:t>
      </w:r>
      <w:r w:rsidRPr="00941B72">
        <w:rPr>
          <w:rFonts w:ascii="Sylfaen" w:hAnsi="Sylfaen"/>
          <w:lang w:val="ka-GE" w:eastAsia="en-US"/>
        </w:rPr>
        <w:t xml:space="preserve">, </w:t>
      </w:r>
      <w:r w:rsidRPr="00941B72">
        <w:rPr>
          <w:rFonts w:ascii="Sylfaen" w:hAnsi="Sylfaen" w:cs="Sylfaen"/>
          <w:lang w:val="ka-GE" w:eastAsia="en-US"/>
        </w:rPr>
        <w:t>გარდა</w:t>
      </w:r>
      <w:r w:rsidRPr="00941B72">
        <w:rPr>
          <w:rFonts w:ascii="Sylfaen" w:hAnsi="Sylfaen"/>
          <w:lang w:val="ka-GE" w:eastAsia="en-US"/>
        </w:rPr>
        <w:t xml:space="preserve"> </w:t>
      </w:r>
      <w:r w:rsidRPr="00941B72">
        <w:rPr>
          <w:rFonts w:ascii="Sylfaen" w:hAnsi="Sylfaen" w:cs="Sylfaen"/>
          <w:lang w:val="ka-GE" w:eastAsia="en-US"/>
        </w:rPr>
        <w:t>კანონით</w:t>
      </w:r>
      <w:r w:rsidRPr="00941B72">
        <w:rPr>
          <w:rFonts w:ascii="Sylfaen" w:hAnsi="Sylfaen"/>
          <w:lang w:val="ka-GE" w:eastAsia="en-US"/>
        </w:rPr>
        <w:t xml:space="preserve"> </w:t>
      </w:r>
      <w:r w:rsidRPr="00941B72">
        <w:rPr>
          <w:rFonts w:ascii="Sylfaen" w:hAnsi="Sylfaen" w:cs="Sylfaen"/>
          <w:lang w:val="ka-GE" w:eastAsia="en-US"/>
        </w:rPr>
        <w:t>გათვალისწინებული</w:t>
      </w:r>
      <w:r w:rsidRPr="00941B72">
        <w:rPr>
          <w:rFonts w:ascii="Sylfaen" w:hAnsi="Sylfaen"/>
          <w:lang w:val="ka-GE" w:eastAsia="en-US"/>
        </w:rPr>
        <w:t xml:space="preserve"> </w:t>
      </w:r>
      <w:r w:rsidRPr="00941B72">
        <w:rPr>
          <w:rFonts w:ascii="Sylfaen" w:hAnsi="Sylfaen" w:cs="Sylfaen"/>
          <w:lang w:val="ka-GE" w:eastAsia="en-US"/>
        </w:rPr>
        <w:t>შემთხვევებისა</w:t>
      </w:r>
      <w:r w:rsidRPr="00941B72">
        <w:rPr>
          <w:rFonts w:ascii="Sylfaen" w:hAnsi="Sylfaen"/>
          <w:lang w:val="ka-GE" w:eastAsia="en-US"/>
        </w:rPr>
        <w:t>.</w:t>
      </w:r>
      <w:r w:rsidR="004839D1">
        <w:rPr>
          <w:rFonts w:ascii="Sylfaen" w:hAnsi="Sylfaen"/>
          <w:lang w:val="ka-GE" w:eastAsia="en-US"/>
        </w:rPr>
        <w:t xml:space="preserve"> </w:t>
      </w:r>
    </w:p>
    <w:p w14:paraId="679119E9" w14:textId="6D89DC34" w:rsidR="00661BBD" w:rsidRPr="00941B72" w:rsidRDefault="000C302E" w:rsidP="00585372">
      <w:pPr>
        <w:spacing w:after="150"/>
        <w:jc w:val="both"/>
        <w:rPr>
          <w:rFonts w:ascii="Sylfaen" w:hAnsi="Sylfaen"/>
          <w:sz w:val="21"/>
          <w:szCs w:val="21"/>
          <w:lang w:val="ka-GE" w:eastAsia="en-US"/>
        </w:rPr>
      </w:pPr>
      <w:r w:rsidRPr="00941B72">
        <w:rPr>
          <w:rFonts w:ascii="Sylfaen" w:hAnsi="Sylfaen"/>
          <w:lang w:val="ka-GE" w:eastAsia="en-US"/>
        </w:rPr>
        <w:t>4</w:t>
      </w:r>
      <w:r w:rsidR="00661BBD" w:rsidRPr="00941B72">
        <w:rPr>
          <w:rFonts w:ascii="Sylfaen" w:hAnsi="Sylfaen"/>
          <w:lang w:val="ka-GE" w:eastAsia="en-US"/>
        </w:rPr>
        <w:t xml:space="preserve">. </w:t>
      </w:r>
      <w:r w:rsidR="00661BBD" w:rsidRPr="00941B72">
        <w:rPr>
          <w:rFonts w:ascii="Sylfaen" w:hAnsi="Sylfaen" w:cs="Sylfaen"/>
          <w:lang w:val="ka-GE" w:eastAsia="en-US"/>
        </w:rPr>
        <w:t>დაუშვებელია</w:t>
      </w:r>
      <w:r w:rsidR="00F34316" w:rsidRPr="00941B72">
        <w:rPr>
          <w:rFonts w:ascii="Sylfaen" w:hAnsi="Sylfaen" w:cs="Sylfaen"/>
          <w:lang w:val="ka-GE" w:eastAsia="en-US"/>
        </w:rPr>
        <w:t xml:space="preserve"> დასაქმებულისთვის</w:t>
      </w:r>
      <w:r w:rsidR="00661BBD" w:rsidRPr="00941B72">
        <w:rPr>
          <w:rFonts w:ascii="Sylfaen" w:hAnsi="Sylfaen"/>
          <w:lang w:val="ka-GE" w:eastAsia="en-US"/>
        </w:rPr>
        <w:t xml:space="preserve"> </w:t>
      </w:r>
      <w:r w:rsidR="00661BBD" w:rsidRPr="00941B72">
        <w:rPr>
          <w:rFonts w:ascii="Sylfaen" w:hAnsi="Sylfaen" w:cs="Sylfaen"/>
          <w:lang w:val="ka-GE" w:eastAsia="en-US"/>
        </w:rPr>
        <w:t>ისეთი</w:t>
      </w:r>
      <w:r w:rsidR="00661BBD" w:rsidRPr="00941B72">
        <w:rPr>
          <w:rFonts w:ascii="Sylfaen" w:hAnsi="Sylfaen"/>
          <w:lang w:val="ka-GE" w:eastAsia="en-US"/>
        </w:rPr>
        <w:t xml:space="preserve"> </w:t>
      </w:r>
      <w:r w:rsidR="00661BBD" w:rsidRPr="00941B72">
        <w:rPr>
          <w:rFonts w:ascii="Sylfaen" w:hAnsi="Sylfaen" w:cs="Sylfaen"/>
          <w:lang w:val="ka-GE" w:eastAsia="en-US"/>
        </w:rPr>
        <w:t>დროებითი</w:t>
      </w:r>
      <w:r w:rsidR="00661BBD" w:rsidRPr="00941B72">
        <w:rPr>
          <w:rFonts w:ascii="Sylfaen" w:hAnsi="Sylfaen"/>
          <w:lang w:val="ka-GE" w:eastAsia="en-US"/>
        </w:rPr>
        <w:t xml:space="preserve"> </w:t>
      </w:r>
      <w:r w:rsidR="00661BBD" w:rsidRPr="00941B72">
        <w:rPr>
          <w:rFonts w:ascii="Sylfaen" w:hAnsi="Sylfaen" w:cs="Sylfaen"/>
          <w:lang w:val="ka-GE" w:eastAsia="en-US"/>
        </w:rPr>
        <w:t>ფუნქციის</w:t>
      </w:r>
      <w:r w:rsidR="00661BBD" w:rsidRPr="00941B72">
        <w:rPr>
          <w:rFonts w:ascii="Sylfaen" w:hAnsi="Sylfaen"/>
          <w:lang w:val="ka-GE" w:eastAsia="en-US"/>
        </w:rPr>
        <w:t xml:space="preserve"> </w:t>
      </w:r>
      <w:r w:rsidR="00661BBD" w:rsidRPr="00941B72">
        <w:rPr>
          <w:rFonts w:ascii="Sylfaen" w:hAnsi="Sylfaen" w:cs="Sylfaen"/>
          <w:lang w:val="ka-GE" w:eastAsia="en-US"/>
        </w:rPr>
        <w:t>დაკისრება</w:t>
      </w:r>
      <w:r w:rsidR="00661BBD" w:rsidRPr="00941B72">
        <w:rPr>
          <w:rFonts w:ascii="Sylfaen" w:hAnsi="Sylfaen"/>
          <w:lang w:val="ka-GE" w:eastAsia="en-US"/>
        </w:rPr>
        <w:t xml:space="preserve">, </w:t>
      </w:r>
      <w:r w:rsidR="00661BBD" w:rsidRPr="00941B72">
        <w:rPr>
          <w:rFonts w:ascii="Sylfaen" w:hAnsi="Sylfaen" w:cs="Sylfaen"/>
          <w:lang w:val="ka-GE" w:eastAsia="en-US"/>
        </w:rPr>
        <w:t>რომელიც</w:t>
      </w:r>
      <w:r w:rsidR="00661BBD" w:rsidRPr="00941B72">
        <w:rPr>
          <w:rFonts w:ascii="Sylfaen" w:hAnsi="Sylfaen"/>
          <w:lang w:val="ka-GE" w:eastAsia="en-US"/>
        </w:rPr>
        <w:t xml:space="preserve"> </w:t>
      </w:r>
      <w:r w:rsidR="00661BBD" w:rsidRPr="00941B72">
        <w:rPr>
          <w:rFonts w:ascii="Sylfaen" w:hAnsi="Sylfaen" w:cs="Sylfaen"/>
          <w:lang w:val="ka-GE" w:eastAsia="en-US"/>
        </w:rPr>
        <w:t>არ</w:t>
      </w:r>
      <w:r w:rsidR="00661BBD" w:rsidRPr="00941B72">
        <w:rPr>
          <w:rFonts w:ascii="Sylfaen" w:hAnsi="Sylfaen"/>
          <w:lang w:val="ka-GE" w:eastAsia="en-US"/>
        </w:rPr>
        <w:t xml:space="preserve"> </w:t>
      </w:r>
      <w:r w:rsidR="00661BBD" w:rsidRPr="00941B72">
        <w:rPr>
          <w:rFonts w:ascii="Sylfaen" w:hAnsi="Sylfaen" w:cs="Sylfaen"/>
          <w:lang w:val="ka-GE" w:eastAsia="en-US"/>
        </w:rPr>
        <w:t>შეესაბამება</w:t>
      </w:r>
      <w:r w:rsidR="00661BBD" w:rsidRPr="00941B72">
        <w:rPr>
          <w:rFonts w:ascii="Sylfaen" w:hAnsi="Sylfaen"/>
          <w:lang w:val="ka-GE" w:eastAsia="en-US"/>
        </w:rPr>
        <w:t xml:space="preserve"> </w:t>
      </w:r>
      <w:r w:rsidR="00661BBD" w:rsidRPr="00941B72">
        <w:rPr>
          <w:rFonts w:ascii="Sylfaen" w:hAnsi="Sylfaen" w:cs="Sylfaen"/>
          <w:lang w:val="ka-GE" w:eastAsia="en-US"/>
        </w:rPr>
        <w:t>მის</w:t>
      </w:r>
      <w:r w:rsidR="00661BBD" w:rsidRPr="00941B72">
        <w:rPr>
          <w:rFonts w:ascii="Sylfaen" w:hAnsi="Sylfaen"/>
          <w:lang w:val="ka-GE" w:eastAsia="en-US"/>
        </w:rPr>
        <w:t xml:space="preserve"> </w:t>
      </w:r>
      <w:r w:rsidR="00661BBD" w:rsidRPr="00941B72">
        <w:rPr>
          <w:rFonts w:ascii="Sylfaen" w:hAnsi="Sylfaen" w:cs="Sylfaen"/>
          <w:lang w:val="ka-GE" w:eastAsia="en-US"/>
        </w:rPr>
        <w:t>კომპეტენციას</w:t>
      </w:r>
      <w:r w:rsidR="00661BBD" w:rsidRPr="00941B72">
        <w:rPr>
          <w:rFonts w:ascii="Sylfaen" w:hAnsi="Sylfaen"/>
          <w:lang w:val="ka-GE" w:eastAsia="en-US"/>
        </w:rPr>
        <w:t>.</w:t>
      </w:r>
    </w:p>
    <w:p w14:paraId="449BF3DC" w14:textId="35DCF4A3" w:rsidR="00661BBD" w:rsidRPr="00941B72" w:rsidRDefault="000C302E" w:rsidP="00585372">
      <w:pPr>
        <w:spacing w:after="150"/>
        <w:jc w:val="both"/>
        <w:rPr>
          <w:rFonts w:ascii="Sylfaen" w:hAnsi="Sylfaen"/>
          <w:sz w:val="21"/>
          <w:szCs w:val="21"/>
          <w:lang w:val="ka-GE" w:eastAsia="en-US"/>
        </w:rPr>
      </w:pPr>
      <w:r w:rsidRPr="00941B72">
        <w:rPr>
          <w:rFonts w:ascii="Sylfaen" w:hAnsi="Sylfaen"/>
          <w:lang w:val="ka-GE" w:eastAsia="en-US"/>
        </w:rPr>
        <w:t>5</w:t>
      </w:r>
      <w:r w:rsidR="00661BBD" w:rsidRPr="00941B72">
        <w:rPr>
          <w:rFonts w:ascii="Sylfaen" w:hAnsi="Sylfaen"/>
          <w:lang w:val="ka-GE" w:eastAsia="en-US"/>
        </w:rPr>
        <w:t xml:space="preserve">. </w:t>
      </w:r>
      <w:r w:rsidR="00030F7D" w:rsidRPr="00941B72">
        <w:rPr>
          <w:rFonts w:ascii="Sylfaen" w:hAnsi="Sylfaen" w:cs="Sylfaen"/>
          <w:lang w:val="ka-GE" w:eastAsia="en-US"/>
        </w:rPr>
        <w:t>დასაქმებულისთვის</w:t>
      </w:r>
      <w:r w:rsidR="00030F7D" w:rsidRPr="00941B72">
        <w:rPr>
          <w:rFonts w:ascii="Sylfaen" w:hAnsi="Sylfaen"/>
          <w:lang w:val="ka-GE" w:eastAsia="en-US"/>
        </w:rPr>
        <w:t xml:space="preserve"> </w:t>
      </w:r>
      <w:r w:rsidR="00661BBD" w:rsidRPr="00941B72">
        <w:rPr>
          <w:rFonts w:ascii="Sylfaen" w:hAnsi="Sylfaen"/>
          <w:lang w:val="ka-GE" w:eastAsia="en-US"/>
        </w:rPr>
        <w:t xml:space="preserve">1 </w:t>
      </w:r>
      <w:r w:rsidR="00661BBD" w:rsidRPr="00941B72">
        <w:rPr>
          <w:rFonts w:ascii="Sylfaen" w:hAnsi="Sylfaen" w:cs="Sylfaen"/>
          <w:lang w:val="ka-GE" w:eastAsia="en-US"/>
        </w:rPr>
        <w:t>თვეზე</w:t>
      </w:r>
      <w:r w:rsidR="00661BBD" w:rsidRPr="00941B72">
        <w:rPr>
          <w:rFonts w:ascii="Sylfaen" w:hAnsi="Sylfaen"/>
          <w:lang w:val="ka-GE" w:eastAsia="en-US"/>
        </w:rPr>
        <w:t xml:space="preserve"> </w:t>
      </w:r>
      <w:r w:rsidR="00661BBD" w:rsidRPr="00941B72">
        <w:rPr>
          <w:rFonts w:ascii="Sylfaen" w:hAnsi="Sylfaen" w:cs="Sylfaen"/>
          <w:lang w:val="ka-GE" w:eastAsia="en-US"/>
        </w:rPr>
        <w:t>მეტი</w:t>
      </w:r>
      <w:r w:rsidR="00661BBD" w:rsidRPr="00941B72">
        <w:rPr>
          <w:rFonts w:ascii="Sylfaen" w:hAnsi="Sylfaen"/>
          <w:lang w:val="ka-GE" w:eastAsia="en-US"/>
        </w:rPr>
        <w:t xml:space="preserve"> </w:t>
      </w:r>
      <w:r w:rsidR="00661BBD" w:rsidRPr="00941B72">
        <w:rPr>
          <w:rFonts w:ascii="Sylfaen" w:hAnsi="Sylfaen" w:cs="Sylfaen"/>
          <w:lang w:val="ka-GE" w:eastAsia="en-US"/>
        </w:rPr>
        <w:t>ვადით</w:t>
      </w:r>
      <w:r w:rsidR="00661BBD" w:rsidRPr="00941B72">
        <w:rPr>
          <w:rFonts w:ascii="Sylfaen" w:hAnsi="Sylfaen"/>
          <w:lang w:val="ka-GE" w:eastAsia="en-US"/>
        </w:rPr>
        <w:t xml:space="preserve"> </w:t>
      </w:r>
      <w:r w:rsidR="00661BBD" w:rsidRPr="00941B72">
        <w:rPr>
          <w:rFonts w:ascii="Sylfaen" w:hAnsi="Sylfaen" w:cs="Sylfaen"/>
          <w:lang w:val="ka-GE" w:eastAsia="en-US"/>
        </w:rPr>
        <w:t>დროებითი</w:t>
      </w:r>
      <w:r w:rsidR="00661BBD" w:rsidRPr="00941B72">
        <w:rPr>
          <w:rFonts w:ascii="Sylfaen" w:hAnsi="Sylfaen"/>
          <w:lang w:val="ka-GE" w:eastAsia="en-US"/>
        </w:rPr>
        <w:t xml:space="preserve"> </w:t>
      </w:r>
      <w:r w:rsidR="00661BBD" w:rsidRPr="00941B72">
        <w:rPr>
          <w:rFonts w:ascii="Sylfaen" w:hAnsi="Sylfaen" w:cs="Sylfaen"/>
          <w:lang w:val="ka-GE" w:eastAsia="en-US"/>
        </w:rPr>
        <w:t>ფუნქციების</w:t>
      </w:r>
      <w:r w:rsidR="00661BBD" w:rsidRPr="00941B72">
        <w:rPr>
          <w:rFonts w:ascii="Sylfaen" w:hAnsi="Sylfaen"/>
          <w:lang w:val="ka-GE" w:eastAsia="en-US"/>
        </w:rPr>
        <w:t xml:space="preserve"> </w:t>
      </w:r>
      <w:r w:rsidR="00661BBD" w:rsidRPr="00941B72">
        <w:rPr>
          <w:rFonts w:ascii="Sylfaen" w:hAnsi="Sylfaen" w:cs="Sylfaen"/>
          <w:lang w:val="ka-GE" w:eastAsia="en-US"/>
        </w:rPr>
        <w:t>დაკისრება</w:t>
      </w:r>
      <w:r w:rsidR="00661BBD" w:rsidRPr="00941B72">
        <w:rPr>
          <w:rFonts w:ascii="Sylfaen" w:hAnsi="Sylfaen"/>
          <w:lang w:val="ka-GE" w:eastAsia="en-US"/>
        </w:rPr>
        <w:t xml:space="preserve"> </w:t>
      </w:r>
      <w:r w:rsidR="00661BBD" w:rsidRPr="00941B72">
        <w:rPr>
          <w:rFonts w:ascii="Sylfaen" w:hAnsi="Sylfaen" w:cs="Sylfaen"/>
          <w:lang w:val="ka-GE" w:eastAsia="en-US"/>
        </w:rPr>
        <w:t>შესაძლებელია</w:t>
      </w:r>
      <w:r w:rsidR="00661BBD" w:rsidRPr="00941B72">
        <w:rPr>
          <w:rFonts w:ascii="Sylfaen" w:hAnsi="Sylfaen"/>
          <w:lang w:val="ka-GE" w:eastAsia="en-US"/>
        </w:rPr>
        <w:t xml:space="preserve"> </w:t>
      </w:r>
      <w:r w:rsidR="00661BBD" w:rsidRPr="00941B72">
        <w:rPr>
          <w:rFonts w:ascii="Sylfaen" w:hAnsi="Sylfaen" w:cs="Sylfaen"/>
          <w:lang w:val="ka-GE" w:eastAsia="en-US"/>
        </w:rPr>
        <w:t>მხოლოდ</w:t>
      </w:r>
      <w:r w:rsidR="00661BBD" w:rsidRPr="00941B72">
        <w:rPr>
          <w:rFonts w:ascii="Sylfaen" w:hAnsi="Sylfaen"/>
          <w:lang w:val="ka-GE" w:eastAsia="en-US"/>
        </w:rPr>
        <w:t xml:space="preserve"> </w:t>
      </w:r>
      <w:r w:rsidR="00661BBD" w:rsidRPr="00941B72">
        <w:rPr>
          <w:rFonts w:ascii="Sylfaen" w:hAnsi="Sylfaen" w:cs="Sylfaen"/>
          <w:lang w:val="ka-GE" w:eastAsia="en-US"/>
        </w:rPr>
        <w:t>მისი</w:t>
      </w:r>
      <w:r w:rsidR="00661BBD" w:rsidRPr="00941B72">
        <w:rPr>
          <w:rFonts w:ascii="Sylfaen" w:hAnsi="Sylfaen"/>
          <w:lang w:val="ka-GE" w:eastAsia="en-US"/>
        </w:rPr>
        <w:t xml:space="preserve"> </w:t>
      </w:r>
      <w:r w:rsidR="00661BBD" w:rsidRPr="00941B72">
        <w:rPr>
          <w:rFonts w:ascii="Sylfaen" w:hAnsi="Sylfaen" w:cs="Sylfaen"/>
          <w:lang w:val="ka-GE" w:eastAsia="en-US"/>
        </w:rPr>
        <w:t>თანხმობით</w:t>
      </w:r>
      <w:r w:rsidR="00661BBD" w:rsidRPr="00941B72">
        <w:rPr>
          <w:rFonts w:ascii="Sylfaen" w:hAnsi="Sylfaen"/>
          <w:lang w:val="ka-GE" w:eastAsia="en-US"/>
        </w:rPr>
        <w:t>.</w:t>
      </w:r>
    </w:p>
    <w:p w14:paraId="2DE70E33" w14:textId="5072CE15" w:rsidR="00661BBD" w:rsidRPr="00941B72" w:rsidRDefault="000C302E" w:rsidP="00585372">
      <w:pPr>
        <w:spacing w:after="150"/>
        <w:jc w:val="both"/>
        <w:rPr>
          <w:rFonts w:ascii="Sylfaen" w:hAnsi="Sylfaen"/>
          <w:sz w:val="21"/>
          <w:szCs w:val="21"/>
          <w:lang w:val="ka-GE" w:eastAsia="en-US"/>
        </w:rPr>
      </w:pPr>
      <w:r w:rsidRPr="00941B72">
        <w:rPr>
          <w:rFonts w:ascii="Sylfaen" w:hAnsi="Sylfaen"/>
          <w:lang w:val="ka-GE" w:eastAsia="en-US"/>
        </w:rPr>
        <w:t>6</w:t>
      </w:r>
      <w:r w:rsidR="00661BBD" w:rsidRPr="00941B72">
        <w:rPr>
          <w:rFonts w:ascii="Sylfaen" w:hAnsi="Sylfaen"/>
          <w:lang w:val="ka-GE" w:eastAsia="en-US"/>
        </w:rPr>
        <w:t xml:space="preserve">. 1 </w:t>
      </w:r>
      <w:r w:rsidR="00661BBD" w:rsidRPr="00941B72">
        <w:rPr>
          <w:rFonts w:ascii="Sylfaen" w:hAnsi="Sylfaen" w:cs="Sylfaen"/>
          <w:lang w:val="ka-GE" w:eastAsia="en-US"/>
        </w:rPr>
        <w:t>თვეზე</w:t>
      </w:r>
      <w:r w:rsidR="00661BBD" w:rsidRPr="00941B72">
        <w:rPr>
          <w:rFonts w:ascii="Sylfaen" w:hAnsi="Sylfaen"/>
          <w:lang w:val="ka-GE" w:eastAsia="en-US"/>
        </w:rPr>
        <w:t xml:space="preserve"> </w:t>
      </w:r>
      <w:r w:rsidR="00661BBD" w:rsidRPr="00941B72">
        <w:rPr>
          <w:rFonts w:ascii="Sylfaen" w:hAnsi="Sylfaen" w:cs="Sylfaen"/>
          <w:lang w:val="ka-GE" w:eastAsia="en-US"/>
        </w:rPr>
        <w:t>ნაკლები</w:t>
      </w:r>
      <w:r w:rsidR="00661BBD" w:rsidRPr="00941B72">
        <w:rPr>
          <w:rFonts w:ascii="Sylfaen" w:hAnsi="Sylfaen"/>
          <w:lang w:val="ka-GE" w:eastAsia="en-US"/>
        </w:rPr>
        <w:t xml:space="preserve"> </w:t>
      </w:r>
      <w:r w:rsidR="00661BBD" w:rsidRPr="00941B72">
        <w:rPr>
          <w:rFonts w:ascii="Sylfaen" w:hAnsi="Sylfaen" w:cs="Sylfaen"/>
          <w:lang w:val="ka-GE" w:eastAsia="en-US"/>
        </w:rPr>
        <w:t>ვადით</w:t>
      </w:r>
      <w:r w:rsidR="00661BBD" w:rsidRPr="00941B72">
        <w:rPr>
          <w:rFonts w:ascii="Sylfaen" w:hAnsi="Sylfaen"/>
          <w:lang w:val="ka-GE" w:eastAsia="en-US"/>
        </w:rPr>
        <w:t xml:space="preserve"> </w:t>
      </w:r>
      <w:r w:rsidR="00661BBD" w:rsidRPr="00941B72">
        <w:rPr>
          <w:rFonts w:ascii="Sylfaen" w:hAnsi="Sylfaen" w:cs="Sylfaen"/>
          <w:lang w:val="ka-GE" w:eastAsia="en-US"/>
        </w:rPr>
        <w:t>დროებითი</w:t>
      </w:r>
      <w:r w:rsidR="00661BBD" w:rsidRPr="00941B72">
        <w:rPr>
          <w:rFonts w:ascii="Sylfaen" w:hAnsi="Sylfaen"/>
          <w:lang w:val="ka-GE" w:eastAsia="en-US"/>
        </w:rPr>
        <w:t xml:space="preserve"> </w:t>
      </w:r>
      <w:r w:rsidR="00661BBD" w:rsidRPr="00941B72">
        <w:rPr>
          <w:rFonts w:ascii="Sylfaen" w:hAnsi="Sylfaen" w:cs="Sylfaen"/>
          <w:lang w:val="ka-GE" w:eastAsia="en-US"/>
        </w:rPr>
        <w:t>ფუნქციების</w:t>
      </w:r>
      <w:r w:rsidR="00661BBD" w:rsidRPr="00941B72">
        <w:rPr>
          <w:rFonts w:ascii="Sylfaen" w:hAnsi="Sylfaen"/>
          <w:lang w:val="ka-GE" w:eastAsia="en-US"/>
        </w:rPr>
        <w:t xml:space="preserve"> </w:t>
      </w:r>
      <w:r w:rsidR="00661BBD" w:rsidRPr="00941B72">
        <w:rPr>
          <w:rFonts w:ascii="Sylfaen" w:hAnsi="Sylfaen" w:cs="Sylfaen"/>
          <w:lang w:val="ka-GE" w:eastAsia="en-US"/>
        </w:rPr>
        <w:t>შესრულებაზე</w:t>
      </w:r>
      <w:r w:rsidR="00661BBD" w:rsidRPr="00941B72">
        <w:rPr>
          <w:rFonts w:ascii="Sylfaen" w:hAnsi="Sylfaen"/>
          <w:lang w:val="ka-GE" w:eastAsia="en-US"/>
        </w:rPr>
        <w:t xml:space="preserve"> </w:t>
      </w:r>
      <w:r w:rsidR="00F34316" w:rsidRPr="00941B72">
        <w:rPr>
          <w:rFonts w:ascii="Sylfaen" w:hAnsi="Sylfaen" w:cs="Sylfaen"/>
          <w:lang w:val="ka-GE" w:eastAsia="en-US"/>
        </w:rPr>
        <w:t>დასაქმებულის</w:t>
      </w:r>
      <w:r w:rsidR="00F34316" w:rsidRPr="00941B72">
        <w:rPr>
          <w:rFonts w:ascii="Sylfaen" w:hAnsi="Sylfaen"/>
          <w:lang w:val="ka-GE" w:eastAsia="en-US"/>
        </w:rPr>
        <w:t xml:space="preserve"> </w:t>
      </w:r>
      <w:r w:rsidR="00661BBD" w:rsidRPr="00941B72">
        <w:rPr>
          <w:rFonts w:ascii="Sylfaen" w:hAnsi="Sylfaen" w:cs="Sylfaen"/>
          <w:lang w:val="ka-GE" w:eastAsia="en-US"/>
        </w:rPr>
        <w:t>მიერ</w:t>
      </w:r>
      <w:r w:rsidR="00661BBD" w:rsidRPr="00941B72">
        <w:rPr>
          <w:rFonts w:ascii="Sylfaen" w:hAnsi="Sylfaen"/>
          <w:lang w:val="ka-GE" w:eastAsia="en-US"/>
        </w:rPr>
        <w:t xml:space="preserve"> </w:t>
      </w:r>
      <w:r w:rsidR="00661BBD" w:rsidRPr="00941B72">
        <w:rPr>
          <w:rFonts w:ascii="Sylfaen" w:hAnsi="Sylfaen" w:cs="Sylfaen"/>
          <w:lang w:val="ka-GE" w:eastAsia="en-US"/>
        </w:rPr>
        <w:t>დაუსაბუთებელი</w:t>
      </w:r>
      <w:r w:rsidR="00661BBD" w:rsidRPr="00941B72">
        <w:rPr>
          <w:rFonts w:ascii="Sylfaen" w:hAnsi="Sylfaen"/>
          <w:lang w:val="ka-GE" w:eastAsia="en-US"/>
        </w:rPr>
        <w:t xml:space="preserve"> </w:t>
      </w:r>
      <w:r w:rsidR="00661BBD" w:rsidRPr="00941B72">
        <w:rPr>
          <w:rFonts w:ascii="Sylfaen" w:hAnsi="Sylfaen" w:cs="Sylfaen"/>
          <w:lang w:val="ka-GE" w:eastAsia="en-US"/>
        </w:rPr>
        <w:t>უარის</w:t>
      </w:r>
      <w:r w:rsidR="00661BBD" w:rsidRPr="00941B72">
        <w:rPr>
          <w:rFonts w:ascii="Sylfaen" w:hAnsi="Sylfaen"/>
          <w:lang w:val="ka-GE" w:eastAsia="en-US"/>
        </w:rPr>
        <w:t xml:space="preserve"> </w:t>
      </w:r>
      <w:r w:rsidR="00661BBD" w:rsidRPr="00941B72">
        <w:rPr>
          <w:rFonts w:ascii="Sylfaen" w:hAnsi="Sylfaen" w:cs="Sylfaen"/>
          <w:lang w:val="ka-GE" w:eastAsia="en-US"/>
        </w:rPr>
        <w:t>თქმა</w:t>
      </w:r>
      <w:r w:rsidR="00661BBD" w:rsidRPr="00941B72">
        <w:rPr>
          <w:rFonts w:ascii="Sylfaen" w:hAnsi="Sylfaen"/>
          <w:lang w:val="ka-GE" w:eastAsia="en-US"/>
        </w:rPr>
        <w:t xml:space="preserve"> </w:t>
      </w:r>
      <w:r w:rsidR="00661BBD" w:rsidRPr="00941B72">
        <w:rPr>
          <w:rFonts w:ascii="Sylfaen" w:hAnsi="Sylfaen" w:cs="Sylfaen"/>
          <w:lang w:val="ka-GE" w:eastAsia="en-US"/>
        </w:rPr>
        <w:t>შეიძლება</w:t>
      </w:r>
      <w:r w:rsidR="00661BBD" w:rsidRPr="00941B72">
        <w:rPr>
          <w:rFonts w:ascii="Sylfaen" w:hAnsi="Sylfaen"/>
          <w:lang w:val="ka-GE" w:eastAsia="en-US"/>
        </w:rPr>
        <w:t xml:space="preserve"> </w:t>
      </w:r>
      <w:r w:rsidR="00661BBD" w:rsidRPr="00941B72">
        <w:rPr>
          <w:rFonts w:ascii="Sylfaen" w:hAnsi="Sylfaen" w:cs="Sylfaen"/>
          <w:lang w:val="ka-GE" w:eastAsia="en-US"/>
        </w:rPr>
        <w:t>გახდეს</w:t>
      </w:r>
      <w:r w:rsidR="00661BBD" w:rsidRPr="00941B72">
        <w:rPr>
          <w:rFonts w:ascii="Sylfaen" w:hAnsi="Sylfaen"/>
          <w:lang w:val="ka-GE" w:eastAsia="en-US"/>
        </w:rPr>
        <w:t xml:space="preserve"> </w:t>
      </w:r>
      <w:r w:rsidR="00661BBD" w:rsidRPr="00941B72">
        <w:rPr>
          <w:rFonts w:ascii="Sylfaen" w:hAnsi="Sylfaen" w:cs="Sylfaen"/>
          <w:lang w:val="ka-GE" w:eastAsia="en-US"/>
        </w:rPr>
        <w:t>მისი</w:t>
      </w:r>
      <w:r w:rsidR="00661BBD" w:rsidRPr="00941B72">
        <w:rPr>
          <w:rFonts w:ascii="Sylfaen" w:hAnsi="Sylfaen"/>
          <w:lang w:val="ka-GE" w:eastAsia="en-US"/>
        </w:rPr>
        <w:t xml:space="preserve"> </w:t>
      </w:r>
      <w:r w:rsidR="00661BBD" w:rsidRPr="00941B72">
        <w:rPr>
          <w:rFonts w:ascii="Sylfaen" w:hAnsi="Sylfaen" w:cs="Sylfaen"/>
          <w:lang w:val="ka-GE" w:eastAsia="en-US"/>
        </w:rPr>
        <w:t>დისციპლინური</w:t>
      </w:r>
      <w:r w:rsidR="00661BBD" w:rsidRPr="00941B72">
        <w:rPr>
          <w:rFonts w:ascii="Sylfaen" w:hAnsi="Sylfaen"/>
          <w:lang w:val="ka-GE" w:eastAsia="en-US"/>
        </w:rPr>
        <w:t xml:space="preserve"> </w:t>
      </w:r>
      <w:r w:rsidR="00661BBD" w:rsidRPr="00941B72">
        <w:rPr>
          <w:rFonts w:ascii="Sylfaen" w:hAnsi="Sylfaen" w:cs="Sylfaen"/>
          <w:lang w:val="ka-GE" w:eastAsia="en-US"/>
        </w:rPr>
        <w:t>პასუხისმგებლობის</w:t>
      </w:r>
      <w:r w:rsidR="00661BBD" w:rsidRPr="00941B72">
        <w:rPr>
          <w:rFonts w:ascii="Sylfaen" w:hAnsi="Sylfaen"/>
          <w:lang w:val="ka-GE" w:eastAsia="en-US"/>
        </w:rPr>
        <w:t xml:space="preserve"> </w:t>
      </w:r>
      <w:r w:rsidR="00661BBD" w:rsidRPr="00941B72">
        <w:rPr>
          <w:rFonts w:ascii="Sylfaen" w:hAnsi="Sylfaen" w:cs="Sylfaen"/>
          <w:lang w:val="ka-GE" w:eastAsia="en-US"/>
        </w:rPr>
        <w:t>საფუძველი</w:t>
      </w:r>
      <w:r w:rsidR="00661BBD" w:rsidRPr="00941B72">
        <w:rPr>
          <w:rFonts w:ascii="Sylfaen" w:hAnsi="Sylfaen"/>
          <w:lang w:val="ka-GE" w:eastAsia="en-US"/>
        </w:rPr>
        <w:t>.</w:t>
      </w:r>
    </w:p>
    <w:p w14:paraId="10612BE1" w14:textId="144F9A4E" w:rsidR="005E03A5" w:rsidRDefault="000C302E" w:rsidP="00074804">
      <w:pPr>
        <w:jc w:val="both"/>
        <w:rPr>
          <w:rFonts w:ascii="Sylfaen" w:hAnsi="Sylfaen"/>
          <w:color w:val="000000"/>
          <w:lang w:val="en-US"/>
        </w:rPr>
      </w:pPr>
      <w:r w:rsidRPr="00FC7125">
        <w:rPr>
          <w:rFonts w:ascii="Sylfaen" w:hAnsi="Sylfaen"/>
          <w:color w:val="000000"/>
          <w:lang w:val="ka-GE"/>
        </w:rPr>
        <w:t>7</w:t>
      </w:r>
      <w:r w:rsidR="00074804" w:rsidRPr="00FC7125">
        <w:rPr>
          <w:rFonts w:ascii="Sylfaen" w:hAnsi="Sylfaen"/>
          <w:color w:val="000000"/>
          <w:lang w:val="ka-GE"/>
        </w:rPr>
        <w:t xml:space="preserve">. </w:t>
      </w:r>
      <w:r w:rsidR="004839D1">
        <w:rPr>
          <w:rFonts w:ascii="Sylfaen" w:hAnsi="Sylfaen"/>
          <w:color w:val="000000"/>
          <w:lang w:val="ka-GE"/>
        </w:rPr>
        <w:t xml:space="preserve">კომისიის თავმჯდომარის ბრძანების საფუძველზე </w:t>
      </w:r>
      <w:r w:rsidR="00FF34CF">
        <w:rPr>
          <w:rFonts w:ascii="Sylfaen" w:hAnsi="Sylfaen"/>
          <w:color w:val="000000"/>
          <w:lang w:val="ka-GE"/>
        </w:rPr>
        <w:t xml:space="preserve">სტრუქტურული ერთეულის ხელმძღვანელის ფუნქციის დაკისრების შემთხვევაში, </w:t>
      </w:r>
      <w:r w:rsidR="009D105B">
        <w:rPr>
          <w:rFonts w:ascii="Sylfaen" w:hAnsi="Sylfaen"/>
          <w:color w:val="000000"/>
          <w:lang w:val="ka-GE"/>
        </w:rPr>
        <w:t xml:space="preserve">დასაქმებული </w:t>
      </w:r>
      <w:r w:rsidR="00FF34CF">
        <w:rPr>
          <w:rFonts w:ascii="Sylfaen" w:hAnsi="Sylfaen"/>
          <w:color w:val="000000"/>
          <w:lang w:val="ka-GE"/>
        </w:rPr>
        <w:t xml:space="preserve">მიიღებს დამატებით </w:t>
      </w:r>
      <w:r w:rsidR="009D105B">
        <w:rPr>
          <w:rFonts w:ascii="Sylfaen" w:hAnsi="Sylfaen"/>
          <w:color w:val="000000"/>
          <w:lang w:val="ka-GE"/>
        </w:rPr>
        <w:t xml:space="preserve">ანაზღაურებას </w:t>
      </w:r>
      <w:r w:rsidR="00FF34CF">
        <w:rPr>
          <w:rFonts w:ascii="Sylfaen" w:hAnsi="Sylfaen"/>
          <w:color w:val="000000"/>
          <w:lang w:val="ka-GE"/>
        </w:rPr>
        <w:t>(დანამატს)</w:t>
      </w:r>
      <w:r w:rsidR="009D105B">
        <w:rPr>
          <w:rFonts w:ascii="Sylfaen" w:hAnsi="Sylfaen"/>
          <w:color w:val="000000"/>
          <w:lang w:val="ka-GE"/>
        </w:rPr>
        <w:t xml:space="preserve"> </w:t>
      </w:r>
      <w:r w:rsidR="00FF34CF">
        <w:rPr>
          <w:rFonts w:ascii="Sylfaen" w:hAnsi="Sylfaen"/>
          <w:color w:val="000000"/>
          <w:lang w:val="ka-GE"/>
        </w:rPr>
        <w:t xml:space="preserve">საკუთარი </w:t>
      </w:r>
      <w:r w:rsidR="00825FBF">
        <w:rPr>
          <w:rFonts w:ascii="Sylfaen" w:hAnsi="Sylfaen"/>
          <w:color w:val="000000"/>
          <w:lang w:val="ka-GE"/>
        </w:rPr>
        <w:t>ანაზღაურების</w:t>
      </w:r>
      <w:r w:rsidR="009D105B">
        <w:rPr>
          <w:rFonts w:ascii="Sylfaen" w:hAnsi="Sylfaen"/>
          <w:color w:val="000000"/>
          <w:lang w:val="ka-GE"/>
        </w:rPr>
        <w:t xml:space="preserve"> </w:t>
      </w:r>
      <w:r w:rsidR="005E03A5">
        <w:rPr>
          <w:rFonts w:ascii="Sylfaen" w:hAnsi="Sylfaen"/>
          <w:color w:val="000000"/>
          <w:lang w:val="ka-GE"/>
        </w:rPr>
        <w:t>20%</w:t>
      </w:r>
      <w:r w:rsidR="004839D1">
        <w:rPr>
          <w:rFonts w:ascii="Sylfaen" w:hAnsi="Sylfaen"/>
          <w:color w:val="000000"/>
          <w:lang w:val="ka-GE"/>
        </w:rPr>
        <w:t>-</w:t>
      </w:r>
      <w:r w:rsidR="00FF34CF">
        <w:rPr>
          <w:rFonts w:ascii="Sylfaen" w:hAnsi="Sylfaen"/>
          <w:color w:val="000000"/>
          <w:lang w:val="ka-GE"/>
        </w:rPr>
        <w:t>ი</w:t>
      </w:r>
      <w:r w:rsidR="004839D1">
        <w:rPr>
          <w:rFonts w:ascii="Sylfaen" w:hAnsi="Sylfaen"/>
          <w:color w:val="000000"/>
          <w:lang w:val="ka-GE"/>
        </w:rPr>
        <w:t>ს</w:t>
      </w:r>
      <w:r w:rsidR="005E03A5">
        <w:rPr>
          <w:rFonts w:ascii="Sylfaen" w:hAnsi="Sylfaen"/>
          <w:color w:val="000000"/>
          <w:lang w:val="ka-GE"/>
        </w:rPr>
        <w:t xml:space="preserve"> </w:t>
      </w:r>
      <w:r w:rsidR="004839D1">
        <w:rPr>
          <w:rFonts w:ascii="Sylfaen" w:hAnsi="Sylfaen"/>
          <w:color w:val="000000"/>
          <w:lang w:val="ka-GE"/>
        </w:rPr>
        <w:t>ოდენობით დროებით ფუნქციების შესრულების დღეებ</w:t>
      </w:r>
      <w:r w:rsidR="00FF34CF">
        <w:rPr>
          <w:rFonts w:ascii="Sylfaen" w:hAnsi="Sylfaen"/>
          <w:color w:val="000000"/>
          <w:lang w:val="ka-GE"/>
        </w:rPr>
        <w:t>ის პროპორციულად</w:t>
      </w:r>
      <w:r w:rsidR="00542840">
        <w:rPr>
          <w:rFonts w:ascii="Sylfaen" w:hAnsi="Sylfaen"/>
          <w:color w:val="000000"/>
          <w:lang w:val="ka-GE"/>
        </w:rPr>
        <w:t xml:space="preserve">. </w:t>
      </w:r>
    </w:p>
    <w:p w14:paraId="7012B890" w14:textId="77777777" w:rsidR="004E4993" w:rsidRPr="00DE67F0" w:rsidRDefault="004E4993" w:rsidP="008B017C">
      <w:pPr>
        <w:jc w:val="both"/>
        <w:rPr>
          <w:rFonts w:ascii="Sylfaen" w:hAnsi="Sylfaen"/>
          <w:lang w:val="ka-GE"/>
        </w:rPr>
      </w:pPr>
      <w:r w:rsidRPr="00DE67F0">
        <w:rPr>
          <w:rFonts w:ascii="Sylfaen" w:hAnsi="Sylfaen"/>
          <w:lang w:val="ka-GE"/>
        </w:rPr>
        <w:lastRenderedPageBreak/>
        <w:t>„7</w:t>
      </w:r>
      <w:r w:rsidRPr="00DE67F0">
        <w:rPr>
          <w:rFonts w:ascii="Sylfaen" w:hAnsi="Sylfaen"/>
          <w:vertAlign w:val="superscript"/>
          <w:lang w:val="ka-GE"/>
        </w:rPr>
        <w:t>1</w:t>
      </w:r>
      <w:r w:rsidRPr="00DE67F0">
        <w:rPr>
          <w:rFonts w:ascii="Sylfaen" w:hAnsi="Sylfaen"/>
          <w:lang w:val="ka-GE"/>
        </w:rPr>
        <w:t>. კომისიის თავმჯდომარის ბრძანების საფუძველზე სტრუქტურული ერთეულის ხელმძღვანელის ფუნქციის 30 სამუშაო დღეზე მეტი ვადით დაკისრების შემთხვევაში, დასაქმებული მიიღებს დამატებით ანაზღაურებას სტრუქტურული ერთეულის ხელმძღვანელის ხელფას</w:t>
      </w:r>
      <w:r>
        <w:rPr>
          <w:rFonts w:ascii="Sylfaen" w:hAnsi="Sylfaen"/>
          <w:lang w:val="ka-GE"/>
        </w:rPr>
        <w:t>ი</w:t>
      </w:r>
      <w:r w:rsidRPr="00DE67F0">
        <w:rPr>
          <w:rFonts w:ascii="Sylfaen" w:hAnsi="Sylfaen"/>
          <w:lang w:val="ka-GE"/>
        </w:rPr>
        <w:t xml:space="preserve">სა და დასაქმებულის ხელფასის სხვაობის ოდენობით.“  </w:t>
      </w:r>
    </w:p>
    <w:p w14:paraId="1836CFD4" w14:textId="77777777" w:rsidR="004E4993" w:rsidRPr="008B017C" w:rsidRDefault="004E4993" w:rsidP="00074804">
      <w:pPr>
        <w:jc w:val="both"/>
        <w:rPr>
          <w:rFonts w:ascii="Sylfaen" w:hAnsi="Sylfaen"/>
          <w:color w:val="000000"/>
          <w:lang w:val="en-US"/>
        </w:rPr>
      </w:pPr>
    </w:p>
    <w:p w14:paraId="7052974D" w14:textId="77777777" w:rsidR="00074804" w:rsidRPr="00FC7125" w:rsidRDefault="00074804" w:rsidP="00074804">
      <w:pPr>
        <w:jc w:val="both"/>
        <w:rPr>
          <w:rFonts w:ascii="Sylfaen" w:hAnsi="Sylfaen"/>
          <w:color w:val="000000"/>
          <w:lang w:val="ka-GE"/>
        </w:rPr>
      </w:pPr>
    </w:p>
    <w:p w14:paraId="2B834EFF" w14:textId="5FDBA239" w:rsidR="00074804" w:rsidRPr="00FC7125" w:rsidRDefault="0009458B" w:rsidP="00074804">
      <w:pPr>
        <w:jc w:val="both"/>
        <w:rPr>
          <w:rFonts w:ascii="Sylfaen" w:hAnsi="Sylfaen"/>
          <w:color w:val="000000"/>
          <w:lang w:val="ka-GE"/>
        </w:rPr>
      </w:pPr>
      <w:r>
        <w:rPr>
          <w:rFonts w:ascii="Sylfaen" w:hAnsi="Sylfaen"/>
          <w:color w:val="000000"/>
          <w:lang w:val="ka-GE"/>
        </w:rPr>
        <w:t>8</w:t>
      </w:r>
      <w:r w:rsidR="00074804" w:rsidRPr="00FC7125">
        <w:rPr>
          <w:rFonts w:ascii="Sylfaen" w:hAnsi="Sylfaen"/>
          <w:color w:val="000000"/>
          <w:lang w:val="ka-GE"/>
        </w:rPr>
        <w:t xml:space="preserve">. </w:t>
      </w:r>
      <w:r w:rsidR="00FF34CF">
        <w:rPr>
          <w:rFonts w:ascii="Sylfaen" w:hAnsi="Sylfaen"/>
          <w:color w:val="000000"/>
          <w:lang w:val="ka-GE"/>
        </w:rPr>
        <w:t xml:space="preserve">კომისიის თავმჯდომარის ბრძანების საფუძველზე არამენეჯერულ პოზიციაზე დასაქმებულის ფუნქციის დაკისრების შემთხვევაში, დასაქმებული მიიღებს დამატებით ანაზღაურებას (დანამატს) საკუთარი ანაზღაურების 20%-ის ოდენობით დროებით ფუნქციების შესრულების დღეების პროპორციულად. </w:t>
      </w:r>
    </w:p>
    <w:p w14:paraId="677A675F" w14:textId="77777777" w:rsidR="00074804" w:rsidRPr="00FC7125" w:rsidRDefault="00074804" w:rsidP="00074804">
      <w:pPr>
        <w:jc w:val="both"/>
        <w:rPr>
          <w:rFonts w:ascii="Sylfaen" w:hAnsi="Sylfaen"/>
          <w:color w:val="000000"/>
          <w:lang w:val="ka-GE"/>
        </w:rPr>
      </w:pPr>
    </w:p>
    <w:p w14:paraId="6B8083B0" w14:textId="3CC3668C" w:rsidR="000C302E" w:rsidRPr="00FC7125" w:rsidRDefault="0009458B" w:rsidP="00074804">
      <w:pPr>
        <w:jc w:val="both"/>
        <w:rPr>
          <w:rFonts w:ascii="Sylfaen" w:hAnsi="Sylfaen"/>
          <w:color w:val="000000"/>
          <w:lang w:val="ka-GE"/>
        </w:rPr>
      </w:pPr>
      <w:r>
        <w:rPr>
          <w:rFonts w:ascii="Sylfaen" w:hAnsi="Sylfaen"/>
          <w:color w:val="000000"/>
          <w:lang w:val="ka-GE"/>
        </w:rPr>
        <w:t>9</w:t>
      </w:r>
      <w:r w:rsidR="000C302E" w:rsidRPr="00FC7125">
        <w:rPr>
          <w:rFonts w:ascii="Sylfaen" w:hAnsi="Sylfaen"/>
          <w:color w:val="000000"/>
          <w:lang w:val="ka-GE"/>
        </w:rPr>
        <w:t xml:space="preserve">. </w:t>
      </w:r>
      <w:r w:rsidR="00074804" w:rsidRPr="00FC7125">
        <w:rPr>
          <w:rFonts w:ascii="Sylfaen" w:hAnsi="Sylfaen"/>
          <w:color w:val="000000"/>
          <w:lang w:val="ka-GE"/>
        </w:rPr>
        <w:t xml:space="preserve">მივლინების ან შვებულების </w:t>
      </w:r>
      <w:r w:rsidR="00825FBF">
        <w:rPr>
          <w:rFonts w:ascii="Sylfaen" w:hAnsi="Sylfaen"/>
          <w:color w:val="000000"/>
          <w:lang w:val="ka-GE"/>
        </w:rPr>
        <w:t xml:space="preserve">მოთხოვნის </w:t>
      </w:r>
      <w:r w:rsidR="00074804" w:rsidRPr="00FC7125">
        <w:rPr>
          <w:rFonts w:ascii="Sylfaen" w:hAnsi="Sylfaen"/>
          <w:color w:val="000000"/>
          <w:lang w:val="ka-GE"/>
        </w:rPr>
        <w:t xml:space="preserve">შემთხვევაში </w:t>
      </w:r>
      <w:r w:rsidR="00D63DF8" w:rsidRPr="00FC7125">
        <w:rPr>
          <w:rFonts w:ascii="Sylfaen" w:hAnsi="Sylfaen"/>
          <w:color w:val="000000"/>
          <w:lang w:val="ka-GE"/>
        </w:rPr>
        <w:t xml:space="preserve">სტრუქტურული ერთეულის ხელმძღვანელმა </w:t>
      </w:r>
      <w:r w:rsidR="00825FBF">
        <w:rPr>
          <w:rFonts w:ascii="Sylfaen" w:hAnsi="Sylfaen"/>
          <w:color w:val="000000"/>
          <w:lang w:val="ka-GE"/>
        </w:rPr>
        <w:t xml:space="preserve">მოხსენებით ბარათში </w:t>
      </w:r>
      <w:r w:rsidR="00074804" w:rsidRPr="00FC7125">
        <w:rPr>
          <w:rFonts w:ascii="Sylfaen" w:hAnsi="Sylfaen"/>
          <w:color w:val="000000"/>
          <w:lang w:val="ka-GE"/>
        </w:rPr>
        <w:t xml:space="preserve">უნდა </w:t>
      </w:r>
      <w:r w:rsidR="00825FBF">
        <w:rPr>
          <w:rFonts w:ascii="Sylfaen" w:hAnsi="Sylfaen"/>
          <w:color w:val="000000"/>
          <w:lang w:val="ka-GE"/>
        </w:rPr>
        <w:t xml:space="preserve">დაასახელოს </w:t>
      </w:r>
      <w:r w:rsidR="00D63DF8" w:rsidRPr="00FC7125">
        <w:rPr>
          <w:rFonts w:ascii="Sylfaen" w:hAnsi="Sylfaen"/>
          <w:color w:val="000000"/>
          <w:lang w:val="ka-GE"/>
        </w:rPr>
        <w:t xml:space="preserve">მისი </w:t>
      </w:r>
      <w:r w:rsidR="00074804" w:rsidRPr="00FC7125">
        <w:rPr>
          <w:rFonts w:ascii="Sylfaen" w:hAnsi="Sylfaen"/>
          <w:color w:val="000000"/>
          <w:lang w:val="ka-GE"/>
        </w:rPr>
        <w:t xml:space="preserve">არყოფნის პერიოდში </w:t>
      </w:r>
      <w:r w:rsidR="00D63DF8" w:rsidRPr="00FC7125">
        <w:rPr>
          <w:rFonts w:ascii="Sylfaen" w:hAnsi="Sylfaen"/>
          <w:color w:val="000000"/>
          <w:lang w:val="ka-GE"/>
        </w:rPr>
        <w:t xml:space="preserve">დროებითი ფუნქციების შემსრულებელი </w:t>
      </w:r>
      <w:r w:rsidR="00074804" w:rsidRPr="00FC7125">
        <w:rPr>
          <w:rFonts w:ascii="Sylfaen" w:hAnsi="Sylfaen"/>
          <w:color w:val="000000"/>
          <w:lang w:val="ka-GE"/>
        </w:rPr>
        <w:t xml:space="preserve">პირი. </w:t>
      </w:r>
    </w:p>
    <w:p w14:paraId="526C9DCB" w14:textId="77777777" w:rsidR="000C302E" w:rsidRPr="00FC7125" w:rsidRDefault="000C302E" w:rsidP="00074804">
      <w:pPr>
        <w:jc w:val="both"/>
        <w:rPr>
          <w:rFonts w:ascii="Sylfaen" w:hAnsi="Sylfaen"/>
          <w:color w:val="000000"/>
          <w:lang w:val="ka-GE"/>
        </w:rPr>
      </w:pPr>
    </w:p>
    <w:p w14:paraId="5DDCA670" w14:textId="1F797DE0" w:rsidR="00074804" w:rsidRPr="00AD6471" w:rsidRDefault="000C302E" w:rsidP="00074804">
      <w:pPr>
        <w:jc w:val="both"/>
        <w:rPr>
          <w:rFonts w:ascii="Sylfaen" w:hAnsi="Sylfaen"/>
          <w:color w:val="000000"/>
          <w:lang w:val="ka-GE"/>
        </w:rPr>
      </w:pPr>
      <w:r w:rsidRPr="00FC7125">
        <w:rPr>
          <w:rFonts w:ascii="Sylfaen" w:hAnsi="Sylfaen"/>
          <w:color w:val="000000"/>
          <w:lang w:val="ka-GE"/>
        </w:rPr>
        <w:t>1</w:t>
      </w:r>
      <w:r w:rsidR="0009458B">
        <w:rPr>
          <w:rFonts w:ascii="Sylfaen" w:hAnsi="Sylfaen"/>
          <w:color w:val="000000"/>
          <w:lang w:val="ka-GE"/>
        </w:rPr>
        <w:t>0</w:t>
      </w:r>
      <w:r w:rsidRPr="00FC7125">
        <w:rPr>
          <w:rFonts w:ascii="Sylfaen" w:hAnsi="Sylfaen"/>
          <w:color w:val="000000"/>
          <w:lang w:val="ka-GE"/>
        </w:rPr>
        <w:t xml:space="preserve">. </w:t>
      </w:r>
      <w:r w:rsidR="00825FBF">
        <w:rPr>
          <w:rFonts w:ascii="Sylfaen" w:hAnsi="Sylfaen"/>
          <w:color w:val="000000"/>
          <w:lang w:val="ka-GE"/>
        </w:rPr>
        <w:t>დროებითი ფუნქციების დაკისრების თაობაზე კომისიის თავმჯდომარე გამოსცემს ბრძანებას</w:t>
      </w:r>
      <w:r w:rsidR="008A134D" w:rsidRPr="00461CA3">
        <w:rPr>
          <w:rFonts w:ascii="Sylfaen" w:hAnsi="Sylfaen"/>
          <w:color w:val="000000"/>
          <w:lang w:val="ka-GE"/>
        </w:rPr>
        <w:t>.</w:t>
      </w:r>
    </w:p>
    <w:p w14:paraId="74EA0B59" w14:textId="77777777" w:rsidR="00074804" w:rsidRPr="00FC7125" w:rsidRDefault="00074804" w:rsidP="00074804">
      <w:pPr>
        <w:jc w:val="both"/>
        <w:rPr>
          <w:rFonts w:ascii="Sylfaen" w:hAnsi="Sylfaen"/>
          <w:color w:val="000000"/>
          <w:lang w:val="ka-GE"/>
        </w:rPr>
      </w:pPr>
    </w:p>
    <w:p w14:paraId="5FDFDFA1" w14:textId="12DEB7BF" w:rsidR="00127411" w:rsidRPr="00B945C5" w:rsidRDefault="00373E24" w:rsidP="00B945C5">
      <w:pPr>
        <w:pStyle w:val="Heading1"/>
        <w:rPr>
          <w:rStyle w:val="Emphasis"/>
          <w:rFonts w:ascii="Sylfaen" w:hAnsi="Sylfaen"/>
          <w:i w:val="0"/>
          <w:spacing w:val="5"/>
          <w:lang w:val="ka-GE"/>
        </w:rPr>
      </w:pPr>
      <w:bookmarkStart w:id="161" w:name="_Toc499560907"/>
      <w:r w:rsidRPr="00B945C5">
        <w:rPr>
          <w:rStyle w:val="Emphasis"/>
          <w:rFonts w:ascii="Sylfaen" w:hAnsi="Sylfaen"/>
          <w:i w:val="0"/>
          <w:spacing w:val="5"/>
          <w:lang w:val="ka-GE"/>
        </w:rPr>
        <w:t>1</w:t>
      </w:r>
      <w:r w:rsidR="006329D3">
        <w:rPr>
          <w:rStyle w:val="Emphasis"/>
          <w:rFonts w:ascii="Sylfaen" w:hAnsi="Sylfaen"/>
          <w:i w:val="0"/>
          <w:spacing w:val="5"/>
          <w:lang w:val="ka-GE"/>
        </w:rPr>
        <w:t>3</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საბოლოო</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ანგარიშსწორება</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დასაქმებულის</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თანამდებობიდან</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გათავისუფლების</w:t>
      </w:r>
      <w:r w:rsidR="00127411" w:rsidRPr="00B945C5">
        <w:rPr>
          <w:rStyle w:val="Emphasis"/>
          <w:rFonts w:ascii="Sylfaen" w:hAnsi="Sylfaen"/>
          <w:i w:val="0"/>
          <w:spacing w:val="5"/>
          <w:lang w:val="ka-GE"/>
        </w:rPr>
        <w:t xml:space="preserve"> </w:t>
      </w:r>
      <w:r w:rsidR="00127411" w:rsidRPr="00B945C5">
        <w:rPr>
          <w:rStyle w:val="Emphasis"/>
          <w:rFonts w:ascii="Sylfaen" w:hAnsi="Sylfaen" w:cs="Sylfaen"/>
          <w:i w:val="0"/>
          <w:spacing w:val="5"/>
          <w:lang w:val="ka-GE"/>
        </w:rPr>
        <w:t>შემთხვევაში</w:t>
      </w:r>
      <w:bookmarkEnd w:id="161"/>
    </w:p>
    <w:p w14:paraId="501926D9" w14:textId="77777777" w:rsidR="0009458B" w:rsidRDefault="0009458B" w:rsidP="00127411">
      <w:pPr>
        <w:jc w:val="both"/>
        <w:rPr>
          <w:rFonts w:ascii="Sylfaen" w:hAnsi="Sylfaen"/>
          <w:color w:val="000000"/>
          <w:lang w:val="ka-GE"/>
        </w:rPr>
      </w:pPr>
    </w:p>
    <w:p w14:paraId="2A931528" w14:textId="77777777"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1. საბოლოო ანგარიშსწორებისას დასაქმებულს ეძლევა: </w:t>
      </w:r>
    </w:p>
    <w:p w14:paraId="40A5B309" w14:textId="77777777" w:rsidR="00EF62D4" w:rsidRPr="00FC7125" w:rsidRDefault="00EF62D4" w:rsidP="00941B72">
      <w:pPr>
        <w:ind w:left="720"/>
        <w:jc w:val="both"/>
        <w:rPr>
          <w:rFonts w:ascii="Sylfaen" w:hAnsi="Sylfaen"/>
          <w:color w:val="000000"/>
          <w:lang w:val="ka-GE"/>
        </w:rPr>
      </w:pPr>
      <w:r w:rsidRPr="00FC7125">
        <w:rPr>
          <w:rFonts w:ascii="Sylfaen" w:hAnsi="Sylfaen"/>
          <w:color w:val="000000"/>
          <w:lang w:val="ka-GE"/>
        </w:rPr>
        <w:t xml:space="preserve">ა) </w:t>
      </w:r>
      <w:r w:rsidR="00127411" w:rsidRPr="00FC7125">
        <w:rPr>
          <w:rFonts w:ascii="Sylfaen" w:hAnsi="Sylfaen"/>
          <w:color w:val="000000"/>
          <w:lang w:val="ka-GE"/>
        </w:rPr>
        <w:t>მიმდინარე თვის ხელფასი;</w:t>
      </w:r>
    </w:p>
    <w:p w14:paraId="6968010E" w14:textId="41E74EC4" w:rsidR="00127411" w:rsidRPr="00FC7125" w:rsidRDefault="00EF62D4" w:rsidP="00941B72">
      <w:pPr>
        <w:ind w:left="720"/>
        <w:jc w:val="both"/>
        <w:rPr>
          <w:rFonts w:ascii="Sylfaen" w:hAnsi="Sylfaen"/>
          <w:color w:val="000000"/>
          <w:lang w:val="ka-GE"/>
        </w:rPr>
      </w:pPr>
      <w:r w:rsidRPr="00FC7125">
        <w:rPr>
          <w:rFonts w:ascii="Sylfaen" w:hAnsi="Sylfaen"/>
          <w:color w:val="000000"/>
          <w:lang w:val="ka-GE"/>
        </w:rPr>
        <w:t xml:space="preserve">ბ) </w:t>
      </w:r>
      <w:r w:rsidR="00127411" w:rsidRPr="00FC7125">
        <w:rPr>
          <w:rFonts w:ascii="Sylfaen" w:hAnsi="Sylfaen"/>
          <w:color w:val="000000"/>
          <w:lang w:val="ka-GE"/>
        </w:rPr>
        <w:t>გამოუყენებელი ანაზღაურებადი შვებულება;</w:t>
      </w:r>
    </w:p>
    <w:p w14:paraId="55FD6EB8" w14:textId="2F4C0D46" w:rsidR="00127411" w:rsidRPr="00FC7125" w:rsidRDefault="00EF62D4" w:rsidP="00941B72">
      <w:pPr>
        <w:ind w:left="720"/>
        <w:jc w:val="both"/>
        <w:rPr>
          <w:rFonts w:ascii="Sylfaen" w:hAnsi="Sylfaen"/>
          <w:color w:val="000000"/>
          <w:lang w:val="ka-GE"/>
        </w:rPr>
      </w:pPr>
      <w:r w:rsidRPr="00FC7125">
        <w:rPr>
          <w:rFonts w:ascii="Sylfaen" w:hAnsi="Sylfaen"/>
          <w:color w:val="000000"/>
          <w:lang w:val="ka-GE"/>
        </w:rPr>
        <w:t xml:space="preserve">გ) </w:t>
      </w:r>
      <w:r w:rsidR="00127411" w:rsidRPr="00FC7125">
        <w:rPr>
          <w:rFonts w:ascii="Sylfaen" w:hAnsi="Sylfaen"/>
          <w:color w:val="000000"/>
          <w:lang w:val="ka-GE"/>
        </w:rPr>
        <w:t>კომპენსაცია</w:t>
      </w:r>
      <w:r w:rsidR="000F116C" w:rsidRPr="00FC7125">
        <w:rPr>
          <w:rFonts w:ascii="Sylfaen" w:hAnsi="Sylfaen"/>
          <w:color w:val="000000"/>
          <w:lang w:val="ka-GE"/>
        </w:rPr>
        <w:t xml:space="preserve"> საქართველოს კანონმდებლობით დადგენილ შემთხვევებში.</w:t>
      </w:r>
    </w:p>
    <w:p w14:paraId="6FF43908" w14:textId="77777777" w:rsidR="0009458B" w:rsidRDefault="0009458B" w:rsidP="00127411">
      <w:pPr>
        <w:jc w:val="both"/>
        <w:rPr>
          <w:rFonts w:ascii="Sylfaen" w:hAnsi="Sylfaen"/>
          <w:color w:val="000000"/>
          <w:lang w:val="ka-GE"/>
        </w:rPr>
      </w:pPr>
    </w:p>
    <w:p w14:paraId="768D739D" w14:textId="79558DFF" w:rsidR="00127411" w:rsidRPr="00FC7125" w:rsidRDefault="00127411" w:rsidP="00127411">
      <w:pPr>
        <w:jc w:val="both"/>
        <w:rPr>
          <w:rFonts w:ascii="Sylfaen" w:hAnsi="Sylfaen"/>
          <w:color w:val="000000"/>
          <w:lang w:val="ka-GE"/>
        </w:rPr>
      </w:pPr>
      <w:r w:rsidRPr="00FC7125">
        <w:rPr>
          <w:rFonts w:ascii="Sylfaen" w:hAnsi="Sylfaen"/>
          <w:color w:val="000000"/>
          <w:lang w:val="ka-GE"/>
        </w:rPr>
        <w:t xml:space="preserve">2. </w:t>
      </w:r>
      <w:r w:rsidR="00A6609A">
        <w:rPr>
          <w:rFonts w:ascii="Sylfaen" w:hAnsi="Sylfaen"/>
          <w:color w:val="000000"/>
          <w:lang w:val="ka-GE"/>
        </w:rPr>
        <w:t>დამსაქმებელი</w:t>
      </w:r>
      <w:r w:rsidRPr="00FC7125">
        <w:rPr>
          <w:rFonts w:ascii="Sylfaen" w:hAnsi="Sylfaen"/>
          <w:color w:val="000000"/>
          <w:lang w:val="ka-GE"/>
        </w:rPr>
        <w:t xml:space="preserve"> </w:t>
      </w:r>
      <w:r w:rsidR="00D32248">
        <w:rPr>
          <w:rFonts w:ascii="Sylfaen" w:hAnsi="Sylfaen"/>
          <w:color w:val="000000"/>
          <w:lang w:val="ka-GE"/>
        </w:rPr>
        <w:t>უფლებამოსილია</w:t>
      </w:r>
      <w:r w:rsidRPr="00FC7125">
        <w:rPr>
          <w:rFonts w:ascii="Sylfaen" w:hAnsi="Sylfaen"/>
          <w:color w:val="000000"/>
          <w:lang w:val="ka-GE"/>
        </w:rPr>
        <w:t xml:space="preserve"> </w:t>
      </w:r>
      <w:r w:rsidR="00CA0B8A" w:rsidRPr="00FC7125">
        <w:rPr>
          <w:rFonts w:ascii="Sylfaen" w:hAnsi="Sylfaen"/>
          <w:color w:val="000000"/>
          <w:lang w:val="ka-GE"/>
        </w:rPr>
        <w:t>დაუქვითოს</w:t>
      </w:r>
      <w:r w:rsidRPr="00FC7125">
        <w:rPr>
          <w:rFonts w:ascii="Sylfaen" w:hAnsi="Sylfaen"/>
          <w:color w:val="000000"/>
          <w:lang w:val="ka-GE"/>
        </w:rPr>
        <w:t xml:space="preserve"> დასაქმებულს </w:t>
      </w:r>
      <w:r w:rsidR="00893C86" w:rsidRPr="00FC7125">
        <w:rPr>
          <w:rFonts w:ascii="Sylfaen" w:hAnsi="Sylfaen"/>
          <w:color w:val="000000"/>
          <w:lang w:val="ka-GE"/>
        </w:rPr>
        <w:t xml:space="preserve">კომისიის წინაშე </w:t>
      </w:r>
      <w:r w:rsidR="00CA0B8A" w:rsidRPr="00FC7125">
        <w:rPr>
          <w:rFonts w:ascii="Sylfaen" w:hAnsi="Sylfaen"/>
          <w:color w:val="000000"/>
          <w:lang w:val="ka-GE"/>
        </w:rPr>
        <w:t>არსებული</w:t>
      </w:r>
      <w:r w:rsidR="00893C86" w:rsidRPr="00FC7125">
        <w:rPr>
          <w:rFonts w:ascii="Sylfaen" w:hAnsi="Sylfaen"/>
          <w:color w:val="000000"/>
          <w:lang w:val="ka-GE"/>
        </w:rPr>
        <w:t xml:space="preserve"> </w:t>
      </w:r>
      <w:r w:rsidRPr="00FC7125">
        <w:rPr>
          <w:rFonts w:ascii="Sylfaen" w:hAnsi="Sylfaen"/>
          <w:color w:val="000000"/>
          <w:lang w:val="ka-GE"/>
        </w:rPr>
        <w:t xml:space="preserve">დავალიანება. </w:t>
      </w:r>
      <w:r w:rsidR="00C72B54" w:rsidRPr="00FC7125">
        <w:rPr>
          <w:rFonts w:ascii="Sylfaen" w:hAnsi="Sylfaen"/>
          <w:color w:val="000000"/>
          <w:lang w:val="ka-GE"/>
        </w:rPr>
        <w:t xml:space="preserve"> საბოლოო </w:t>
      </w:r>
      <w:r w:rsidR="00975893" w:rsidRPr="00FC7125">
        <w:rPr>
          <w:rFonts w:ascii="Sylfaen" w:hAnsi="Sylfaen"/>
          <w:color w:val="000000"/>
          <w:lang w:val="ka-GE"/>
        </w:rPr>
        <w:t xml:space="preserve">ანაზღაურების </w:t>
      </w:r>
      <w:r w:rsidR="00C72B54" w:rsidRPr="00FC7125">
        <w:rPr>
          <w:rFonts w:ascii="Sylfaen" w:hAnsi="Sylfaen"/>
          <w:color w:val="000000"/>
          <w:lang w:val="ka-GE"/>
        </w:rPr>
        <w:t xml:space="preserve">კალკულაცია </w:t>
      </w:r>
      <w:r w:rsidR="00975893" w:rsidRPr="00FC7125">
        <w:rPr>
          <w:rFonts w:ascii="Sylfaen" w:hAnsi="Sylfaen"/>
          <w:color w:val="000000"/>
          <w:lang w:val="ka-GE"/>
        </w:rPr>
        <w:t xml:space="preserve">და გადახდა განხორციელდება კომისიის თავმჯდომარის ბრძანების საფუძველზე დასაქმებულის მიერ </w:t>
      </w:r>
      <w:r w:rsidR="00E15862" w:rsidRPr="00FC7125">
        <w:rPr>
          <w:rFonts w:ascii="Sylfaen" w:hAnsi="Sylfaen"/>
          <w:color w:val="000000"/>
          <w:lang w:val="ka-GE"/>
        </w:rPr>
        <w:t>თანამდებობიდან გათავისუფლებისთვის დადგენილი პროცედურების გათვალისწინებით.</w:t>
      </w:r>
      <w:r w:rsidR="00C72B54" w:rsidRPr="00FC7125">
        <w:rPr>
          <w:rFonts w:ascii="Sylfaen" w:hAnsi="Sylfaen"/>
          <w:color w:val="000000"/>
          <w:lang w:val="ka-GE"/>
        </w:rPr>
        <w:t xml:space="preserve">    </w:t>
      </w:r>
    </w:p>
    <w:p w14:paraId="2B994805" w14:textId="77777777" w:rsidR="00127411" w:rsidRPr="00FC7125" w:rsidRDefault="00127411" w:rsidP="00127411">
      <w:pPr>
        <w:tabs>
          <w:tab w:val="left" w:pos="3120"/>
        </w:tabs>
        <w:jc w:val="both"/>
        <w:rPr>
          <w:rFonts w:ascii="Sylfaen" w:hAnsi="Sylfaen"/>
          <w:color w:val="000000"/>
          <w:lang w:val="ka-GE"/>
        </w:rPr>
      </w:pPr>
    </w:p>
    <w:p w14:paraId="601340B8" w14:textId="60F9989B" w:rsidR="00F57219" w:rsidRPr="00B945C5" w:rsidRDefault="008C14FD" w:rsidP="00B945C5">
      <w:pPr>
        <w:pStyle w:val="Heading1"/>
        <w:rPr>
          <w:rFonts w:cs="Sylfaen,Bold"/>
          <w:b/>
          <w:lang w:val="ka-GE"/>
        </w:rPr>
      </w:pPr>
      <w:bookmarkStart w:id="162" w:name="_Toc499560908"/>
      <w:r w:rsidRPr="00B945C5">
        <w:rPr>
          <w:b/>
          <w:lang w:val="ka-GE"/>
        </w:rPr>
        <w:t>1</w:t>
      </w:r>
      <w:r w:rsidR="006329D3">
        <w:rPr>
          <w:rFonts w:ascii="Sylfaen" w:hAnsi="Sylfaen"/>
          <w:b/>
          <w:lang w:val="ka-GE"/>
        </w:rPr>
        <w:t>4</w:t>
      </w:r>
      <w:r w:rsidR="00F57219" w:rsidRPr="00B945C5">
        <w:rPr>
          <w:rFonts w:cs="Sylfaen,Bold"/>
          <w:b/>
          <w:lang w:val="ka-GE"/>
        </w:rPr>
        <w:t xml:space="preserve">.  </w:t>
      </w:r>
      <w:r w:rsidR="00F57219" w:rsidRPr="00B945C5">
        <w:rPr>
          <w:rFonts w:ascii="Sylfaen" w:hAnsi="Sylfaen" w:cs="Sylfaen"/>
          <w:b/>
          <w:lang w:val="ka-GE"/>
        </w:rPr>
        <w:t>კომისიის</w:t>
      </w:r>
      <w:r w:rsidR="00F57219" w:rsidRPr="00B945C5">
        <w:rPr>
          <w:b/>
          <w:lang w:val="ka-GE"/>
        </w:rPr>
        <w:t xml:space="preserve"> </w:t>
      </w:r>
      <w:r w:rsidR="00F57219" w:rsidRPr="00B945C5">
        <w:rPr>
          <w:rFonts w:ascii="Sylfaen" w:hAnsi="Sylfaen" w:cs="Sylfaen"/>
          <w:b/>
          <w:lang w:val="ka-GE"/>
        </w:rPr>
        <w:t>ძირითადი</w:t>
      </w:r>
      <w:r w:rsidR="00F57219" w:rsidRPr="00B945C5">
        <w:rPr>
          <w:rFonts w:cs="Sylfaen,Bold"/>
          <w:b/>
          <w:lang w:val="ka-GE"/>
        </w:rPr>
        <w:t xml:space="preserve"> </w:t>
      </w:r>
      <w:r w:rsidR="00F57219" w:rsidRPr="00B945C5">
        <w:rPr>
          <w:rFonts w:ascii="Sylfaen" w:hAnsi="Sylfaen" w:cs="Sylfaen"/>
          <w:b/>
          <w:lang w:val="ka-GE"/>
        </w:rPr>
        <w:t>ვალდებულებები</w:t>
      </w:r>
      <w:bookmarkEnd w:id="162"/>
    </w:p>
    <w:p w14:paraId="50C753A3" w14:textId="77777777" w:rsidR="00025BC8" w:rsidRPr="00FC7125" w:rsidRDefault="00025BC8" w:rsidP="00F57219">
      <w:pPr>
        <w:tabs>
          <w:tab w:val="left" w:pos="0"/>
          <w:tab w:val="left" w:pos="90"/>
          <w:tab w:val="left" w:pos="360"/>
          <w:tab w:val="left" w:pos="720"/>
        </w:tabs>
        <w:autoSpaceDE w:val="0"/>
        <w:autoSpaceDN w:val="0"/>
        <w:adjustRightInd w:val="0"/>
        <w:jc w:val="both"/>
        <w:rPr>
          <w:rFonts w:ascii="Sylfaen" w:hAnsi="Sylfaen" w:cs="Sylfaen,Bold"/>
          <w:bCs/>
          <w:color w:val="000000"/>
          <w:lang w:val="ka-GE"/>
        </w:rPr>
      </w:pPr>
    </w:p>
    <w:p w14:paraId="5DA6CF4C" w14:textId="77777777" w:rsidR="00F57219" w:rsidRPr="00941B72" w:rsidRDefault="00F57219" w:rsidP="00F57219">
      <w:pPr>
        <w:tabs>
          <w:tab w:val="left" w:pos="0"/>
          <w:tab w:val="left" w:pos="90"/>
          <w:tab w:val="left" w:pos="360"/>
          <w:tab w:val="left" w:pos="720"/>
        </w:tabs>
        <w:autoSpaceDE w:val="0"/>
        <w:autoSpaceDN w:val="0"/>
        <w:adjustRightInd w:val="0"/>
        <w:jc w:val="both"/>
        <w:rPr>
          <w:rFonts w:ascii="Sylfaen" w:hAnsi="Sylfaen" w:cs="Sylfaen"/>
          <w:color w:val="000000"/>
          <w:lang w:val="ka-GE"/>
        </w:rPr>
      </w:pPr>
      <w:r w:rsidRPr="00941B72">
        <w:rPr>
          <w:rFonts w:ascii="Sylfaen" w:hAnsi="Sylfaen" w:cs="Sylfaen,Bold"/>
          <w:bCs/>
          <w:color w:val="000000"/>
          <w:lang w:val="ka-GE"/>
        </w:rPr>
        <w:t>1</w:t>
      </w:r>
      <w:r w:rsidRPr="00941B72">
        <w:rPr>
          <w:rFonts w:ascii="Sylfaen" w:hAnsi="Sylfaen" w:cs="Sylfaen"/>
          <w:color w:val="000000"/>
          <w:lang w:val="ka-GE"/>
        </w:rPr>
        <w:t xml:space="preserve">. </w:t>
      </w:r>
      <w:r w:rsidRPr="00FC7125">
        <w:rPr>
          <w:rFonts w:ascii="Sylfaen" w:hAnsi="Sylfaen" w:cs="Sylfaen"/>
          <w:color w:val="000000"/>
          <w:lang w:val="ka-GE"/>
        </w:rPr>
        <w:t xml:space="preserve"> დამსაქმებელი </w:t>
      </w:r>
      <w:r w:rsidRPr="00941B72">
        <w:rPr>
          <w:rFonts w:ascii="Sylfaen" w:hAnsi="Sylfaen" w:cs="Sylfaen"/>
          <w:color w:val="000000"/>
          <w:lang w:val="ka-GE"/>
        </w:rPr>
        <w:t xml:space="preserve"> ვალდებულია:</w:t>
      </w:r>
    </w:p>
    <w:p w14:paraId="636B8B7F" w14:textId="77777777" w:rsidR="00F57219" w:rsidRPr="00FC7125" w:rsidRDefault="00F57219"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941B72">
        <w:rPr>
          <w:rFonts w:ascii="Sylfaen" w:hAnsi="Sylfaen" w:cs="Sylfaen"/>
          <w:color w:val="000000"/>
          <w:lang w:val="ka-GE"/>
        </w:rPr>
        <w:lastRenderedPageBreak/>
        <w:t xml:space="preserve">ა) </w:t>
      </w:r>
      <w:r w:rsidRPr="00941B72">
        <w:rPr>
          <w:rFonts w:ascii="Sylfaen" w:hAnsi="Sylfaen"/>
          <w:lang w:val="ka-GE"/>
        </w:rPr>
        <w:t>დასაქმებულს შეუქმნას სიცოცხლისა და ჯანმრთელობისათვის უსაფრთხო შრომის პირობები</w:t>
      </w:r>
      <w:r w:rsidRPr="00FC7125">
        <w:rPr>
          <w:rFonts w:ascii="Sylfaen" w:hAnsi="Sylfaen"/>
          <w:lang w:val="ka-GE"/>
        </w:rPr>
        <w:t>;</w:t>
      </w:r>
    </w:p>
    <w:p w14:paraId="2FD36EC4" w14:textId="704A9DB8" w:rsidR="00F57219" w:rsidRPr="00941B72" w:rsidRDefault="00F57219"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941B72">
        <w:rPr>
          <w:rFonts w:ascii="Sylfaen" w:hAnsi="Sylfaen" w:cs="Sylfaen"/>
          <w:color w:val="000000"/>
          <w:lang w:val="ka-GE"/>
        </w:rPr>
        <w:t xml:space="preserve">ბ) </w:t>
      </w:r>
      <w:r w:rsidRPr="00FC7125">
        <w:rPr>
          <w:rFonts w:ascii="Sylfaen" w:hAnsi="Sylfaen" w:cs="Sylfaen"/>
          <w:color w:val="000000"/>
          <w:lang w:val="ka-GE"/>
        </w:rPr>
        <w:t xml:space="preserve"> </w:t>
      </w:r>
      <w:r w:rsidR="00624392" w:rsidRPr="00FC7125">
        <w:rPr>
          <w:rFonts w:ascii="Sylfaen" w:hAnsi="Sylfaen" w:cs="Sylfaen"/>
          <w:color w:val="000000"/>
          <w:lang w:val="ka-GE"/>
        </w:rPr>
        <w:t>შეიმუშაოს</w:t>
      </w:r>
      <w:r w:rsidRPr="00941B72">
        <w:rPr>
          <w:rFonts w:ascii="Sylfaen" w:hAnsi="Sylfaen" w:cs="Sylfaen"/>
          <w:color w:val="000000"/>
          <w:lang w:val="ka-GE"/>
        </w:rPr>
        <w:t xml:space="preserve"> შრომის</w:t>
      </w:r>
      <w:r w:rsidRPr="00FC7125">
        <w:rPr>
          <w:rFonts w:ascii="Sylfaen" w:hAnsi="Sylfaen" w:cs="Sylfaen"/>
          <w:color w:val="000000"/>
          <w:lang w:val="ka-GE"/>
        </w:rPr>
        <w:t>ა და ხანძარსაწინააღმდეგო</w:t>
      </w:r>
      <w:r w:rsidRPr="00941B72">
        <w:rPr>
          <w:rFonts w:ascii="Sylfaen" w:hAnsi="Sylfaen" w:cs="Sylfaen"/>
          <w:color w:val="000000"/>
          <w:lang w:val="ka-GE"/>
        </w:rPr>
        <w:t xml:space="preserve"> უსაფრთხოების წესები</w:t>
      </w:r>
      <w:r w:rsidR="00624392" w:rsidRPr="00FC7125">
        <w:rPr>
          <w:rFonts w:ascii="Sylfaen" w:hAnsi="Sylfaen" w:cs="Sylfaen"/>
          <w:color w:val="000000"/>
          <w:lang w:val="ka-GE"/>
        </w:rPr>
        <w:t>, პერიოდულად განაახლოს და გააცნოს დასაქმებულებს</w:t>
      </w:r>
      <w:r w:rsidRPr="00941B72">
        <w:rPr>
          <w:rFonts w:ascii="Sylfaen" w:hAnsi="Sylfaen" w:cs="Sylfaen"/>
          <w:color w:val="000000"/>
          <w:lang w:val="ka-GE"/>
        </w:rPr>
        <w:t>;</w:t>
      </w:r>
    </w:p>
    <w:p w14:paraId="4B04BF59" w14:textId="2CCD7B10" w:rsidR="00FC2771" w:rsidRPr="00FC7125" w:rsidRDefault="00E15862"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FC7125">
        <w:rPr>
          <w:rFonts w:ascii="Sylfaen" w:hAnsi="Sylfaen" w:cs="Sylfaen"/>
          <w:color w:val="000000"/>
          <w:lang w:val="ka-GE"/>
        </w:rPr>
        <w:t>გ</w:t>
      </w:r>
      <w:r w:rsidR="00FC2771" w:rsidRPr="00FC7125">
        <w:rPr>
          <w:rFonts w:ascii="Sylfaen" w:hAnsi="Sylfaen" w:cs="Sylfaen"/>
          <w:color w:val="000000"/>
          <w:lang w:val="ka-GE"/>
        </w:rPr>
        <w:t xml:space="preserve">) სამსახურებრივ საკითხზე გამოცემული </w:t>
      </w:r>
      <w:r w:rsidR="00DC30E5" w:rsidRPr="00FC7125">
        <w:rPr>
          <w:rFonts w:ascii="Sylfaen" w:hAnsi="Sylfaen" w:cs="Sylfaen"/>
          <w:color w:val="000000"/>
          <w:lang w:val="ka-GE"/>
        </w:rPr>
        <w:t>განკარგულებები (ბრძანება ან მითითება</w:t>
      </w:r>
      <w:r w:rsidR="00FC2771" w:rsidRPr="00FC7125">
        <w:rPr>
          <w:rFonts w:ascii="Sylfaen" w:hAnsi="Sylfaen" w:cs="Sylfaen"/>
          <w:color w:val="000000"/>
          <w:lang w:val="ka-GE"/>
        </w:rPr>
        <w:t>) გააცნოს დასაქმებულებს ელ. ფოსტისა და კომუნიკაციის სხვა საშუალებებით</w:t>
      </w:r>
      <w:r w:rsidR="008C14FD" w:rsidRPr="00FC7125">
        <w:rPr>
          <w:rFonts w:ascii="Sylfaen" w:hAnsi="Sylfaen" w:cs="Sylfaen"/>
          <w:color w:val="000000"/>
          <w:lang w:val="ka-GE"/>
        </w:rPr>
        <w:t>, საქართველოს კანონმდებლობით განსაზღვრული წესების დაცვით</w:t>
      </w:r>
      <w:r w:rsidR="00907654" w:rsidRPr="00FC7125">
        <w:rPr>
          <w:rFonts w:ascii="Sylfaen" w:hAnsi="Sylfaen" w:cs="Sylfaen"/>
          <w:color w:val="000000"/>
          <w:lang w:val="ka-GE"/>
        </w:rPr>
        <w:t>;</w:t>
      </w:r>
    </w:p>
    <w:p w14:paraId="07C5DCB3" w14:textId="61F6EE46" w:rsidR="00F57219" w:rsidRPr="00FC7125" w:rsidRDefault="00E15862"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FC7125">
        <w:rPr>
          <w:rFonts w:ascii="Sylfaen" w:hAnsi="Sylfaen" w:cs="Sylfaen"/>
          <w:color w:val="000000"/>
          <w:lang w:val="ka-GE"/>
        </w:rPr>
        <w:t>დ</w:t>
      </w:r>
      <w:r w:rsidR="00F57219" w:rsidRPr="00FC7125">
        <w:rPr>
          <w:rFonts w:ascii="Sylfaen" w:hAnsi="Sylfaen" w:cs="Sylfaen"/>
          <w:color w:val="000000"/>
          <w:lang w:val="ka-GE"/>
        </w:rPr>
        <w:t xml:space="preserve">) </w:t>
      </w:r>
      <w:r w:rsidR="00F57219" w:rsidRPr="00941B72">
        <w:rPr>
          <w:rFonts w:ascii="Sylfaen" w:hAnsi="Sylfaen" w:cs="Sylfaen"/>
          <w:color w:val="000000"/>
          <w:lang w:val="ka-GE"/>
        </w:rPr>
        <w:t xml:space="preserve">თითოეული სამუშაო ადგილი აღჭურვოს მუშაობისათვის აუცილებელი პირობებით, ტექნიკითა და  ინვენტარით; </w:t>
      </w:r>
    </w:p>
    <w:p w14:paraId="4CB06B4F" w14:textId="157687D8" w:rsidR="00F57219" w:rsidRPr="00FC7125" w:rsidRDefault="00E15862"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FC7125">
        <w:rPr>
          <w:rFonts w:ascii="Sylfaen" w:hAnsi="Sylfaen" w:cs="Sylfaen"/>
          <w:color w:val="000000"/>
          <w:lang w:val="ka-GE"/>
        </w:rPr>
        <w:t>ე</w:t>
      </w:r>
      <w:r w:rsidR="00F57219" w:rsidRPr="00FC7125">
        <w:rPr>
          <w:rFonts w:ascii="Sylfaen" w:hAnsi="Sylfaen" w:cs="Sylfaen"/>
          <w:color w:val="000000"/>
          <w:lang w:val="ka-GE"/>
        </w:rPr>
        <w:t xml:space="preserve">) </w:t>
      </w:r>
      <w:r w:rsidR="00F57219" w:rsidRPr="00FC7125">
        <w:rPr>
          <w:rFonts w:ascii="Sylfaen" w:hAnsi="Sylfaen"/>
          <w:lang w:val="ka-GE"/>
        </w:rPr>
        <w:t xml:space="preserve">განსაზღვროს სამუშაო აღწერილობები და </w:t>
      </w:r>
      <w:r w:rsidR="00907654" w:rsidRPr="00941B72">
        <w:rPr>
          <w:rFonts w:ascii="Sylfaen" w:hAnsi="Sylfaen"/>
          <w:lang w:val="ka-GE"/>
        </w:rPr>
        <w:t>გადაანაწილოს დასაქმებულთა</w:t>
      </w:r>
      <w:r w:rsidR="00907654" w:rsidRPr="00FC7125">
        <w:rPr>
          <w:rFonts w:ascii="Sylfaen" w:hAnsi="Sylfaen"/>
          <w:lang w:val="ka-GE"/>
        </w:rPr>
        <w:t xml:space="preserve"> მიერ შესასრულებელი ფუნქციები</w:t>
      </w:r>
      <w:r w:rsidRPr="00FC7125">
        <w:rPr>
          <w:rFonts w:ascii="Sylfaen" w:hAnsi="Sylfaen"/>
          <w:lang w:val="ka-GE"/>
        </w:rPr>
        <w:t>;</w:t>
      </w:r>
      <w:r w:rsidR="00C72B54" w:rsidRPr="00FC7125">
        <w:rPr>
          <w:rFonts w:ascii="Sylfaen" w:hAnsi="Sylfaen"/>
          <w:lang w:val="ka-GE"/>
        </w:rPr>
        <w:t xml:space="preserve"> </w:t>
      </w:r>
    </w:p>
    <w:p w14:paraId="69BEFBA7" w14:textId="5CF43B1D" w:rsidR="00F57219" w:rsidRPr="00FC7125" w:rsidRDefault="00E15862" w:rsidP="00461CA3">
      <w:pPr>
        <w:tabs>
          <w:tab w:val="left" w:pos="0"/>
          <w:tab w:val="left" w:pos="90"/>
          <w:tab w:val="left" w:pos="360"/>
          <w:tab w:val="left" w:pos="720"/>
        </w:tabs>
        <w:autoSpaceDE w:val="0"/>
        <w:autoSpaceDN w:val="0"/>
        <w:adjustRightInd w:val="0"/>
        <w:ind w:left="360"/>
        <w:jc w:val="both"/>
        <w:rPr>
          <w:rFonts w:ascii="Sylfaen" w:hAnsi="Sylfaen" w:cs="Sylfaen"/>
          <w:color w:val="000000"/>
          <w:lang w:val="ka-GE"/>
        </w:rPr>
      </w:pPr>
      <w:r w:rsidRPr="00FC7125">
        <w:rPr>
          <w:rFonts w:ascii="Sylfaen" w:hAnsi="Sylfaen" w:cs="Sylfaen"/>
          <w:color w:val="000000"/>
          <w:lang w:val="ka-GE"/>
        </w:rPr>
        <w:t>ვ</w:t>
      </w:r>
      <w:r w:rsidR="00965603" w:rsidRPr="00FC7125">
        <w:rPr>
          <w:rFonts w:ascii="Sylfaen" w:hAnsi="Sylfaen" w:cs="Sylfaen"/>
          <w:color w:val="000000"/>
          <w:lang w:val="ka-GE"/>
        </w:rPr>
        <w:t>)</w:t>
      </w:r>
      <w:r w:rsidR="00F57219" w:rsidRPr="00FC7125">
        <w:rPr>
          <w:rFonts w:ascii="Sylfaen" w:hAnsi="Sylfaen" w:cs="Sylfaen"/>
          <w:color w:val="000000"/>
          <w:lang w:val="ka-GE"/>
        </w:rPr>
        <w:t xml:space="preserve"> </w:t>
      </w:r>
      <w:r w:rsidR="00965603" w:rsidRPr="00FC7125">
        <w:rPr>
          <w:rFonts w:ascii="Sylfaen" w:hAnsi="Sylfaen" w:cs="Sylfaen"/>
          <w:color w:val="000000"/>
          <w:lang w:val="ka-GE"/>
        </w:rPr>
        <w:t>იზრუნოს დასაქმებულთა შრომის მოტივაციის გაზრდაზე</w:t>
      </w:r>
      <w:r w:rsidRPr="00FC7125">
        <w:rPr>
          <w:rFonts w:ascii="Sylfaen" w:hAnsi="Sylfaen" w:cs="Sylfaen"/>
          <w:color w:val="000000"/>
          <w:lang w:val="ka-GE"/>
        </w:rPr>
        <w:t>.</w:t>
      </w:r>
    </w:p>
    <w:p w14:paraId="194E1310" w14:textId="77777777" w:rsidR="00F57219" w:rsidRPr="00FC7125" w:rsidRDefault="00F57219" w:rsidP="00127411">
      <w:pPr>
        <w:tabs>
          <w:tab w:val="left" w:pos="3120"/>
        </w:tabs>
        <w:jc w:val="both"/>
        <w:rPr>
          <w:rFonts w:ascii="Sylfaen" w:hAnsi="Sylfaen"/>
          <w:color w:val="000000"/>
          <w:lang w:val="ka-GE"/>
        </w:rPr>
      </w:pPr>
    </w:p>
    <w:p w14:paraId="633E175D" w14:textId="77777777" w:rsidR="00F57219" w:rsidRPr="00FC7125" w:rsidRDefault="00F57219" w:rsidP="00127411">
      <w:pPr>
        <w:tabs>
          <w:tab w:val="left" w:pos="3120"/>
        </w:tabs>
        <w:jc w:val="both"/>
        <w:rPr>
          <w:rFonts w:ascii="Sylfaen" w:hAnsi="Sylfaen"/>
          <w:color w:val="000000"/>
          <w:lang w:val="ka-GE"/>
        </w:rPr>
      </w:pPr>
    </w:p>
    <w:p w14:paraId="31930194" w14:textId="7F4616DF" w:rsidR="00C66462" w:rsidRPr="00941B72" w:rsidRDefault="00373E24" w:rsidP="00B945C5">
      <w:pPr>
        <w:pStyle w:val="Heading1"/>
        <w:rPr>
          <w:lang w:val="ka-GE"/>
        </w:rPr>
      </w:pPr>
      <w:bookmarkStart w:id="163" w:name="_Toc499560909"/>
      <w:r w:rsidRPr="00941B72">
        <w:rPr>
          <w:rStyle w:val="Emphasis"/>
          <w:rFonts w:ascii="Sylfaen" w:hAnsi="Sylfaen"/>
          <w:i w:val="0"/>
          <w:spacing w:val="5"/>
          <w:lang w:val="ka-GE"/>
        </w:rPr>
        <w:t>1</w:t>
      </w:r>
      <w:r w:rsidR="006329D3">
        <w:rPr>
          <w:rStyle w:val="Emphasis"/>
          <w:rFonts w:ascii="Sylfaen" w:hAnsi="Sylfaen"/>
          <w:i w:val="0"/>
          <w:spacing w:val="5"/>
          <w:lang w:val="ka-GE"/>
        </w:rPr>
        <w:t>5</w:t>
      </w:r>
      <w:r w:rsidR="00127411" w:rsidRPr="00941B72">
        <w:rPr>
          <w:rStyle w:val="Emphasis"/>
          <w:rFonts w:ascii="Sylfaen" w:hAnsi="Sylfaen"/>
          <w:i w:val="0"/>
          <w:spacing w:val="5"/>
          <w:lang w:val="ka-GE"/>
        </w:rPr>
        <w:t xml:space="preserve">. </w:t>
      </w:r>
      <w:r w:rsidR="00127411" w:rsidRPr="00941B72">
        <w:rPr>
          <w:rStyle w:val="Emphasis"/>
          <w:rFonts w:ascii="Sylfaen" w:hAnsi="Sylfaen" w:cs="Sylfaen"/>
          <w:i w:val="0"/>
          <w:spacing w:val="5"/>
          <w:lang w:val="ka-GE"/>
        </w:rPr>
        <w:t>დასაქმებულის</w:t>
      </w:r>
      <w:r w:rsidR="00127411" w:rsidRPr="00941B72">
        <w:rPr>
          <w:rStyle w:val="Emphasis"/>
          <w:rFonts w:ascii="Sylfaen" w:hAnsi="Sylfaen"/>
          <w:i w:val="0"/>
          <w:spacing w:val="5"/>
          <w:lang w:val="ka-GE"/>
        </w:rPr>
        <w:t xml:space="preserve"> </w:t>
      </w:r>
      <w:r w:rsidR="00127411" w:rsidRPr="00941B72">
        <w:rPr>
          <w:rStyle w:val="Emphasis"/>
          <w:rFonts w:ascii="Sylfaen" w:hAnsi="Sylfaen" w:cs="Sylfaen"/>
          <w:i w:val="0"/>
          <w:spacing w:val="5"/>
          <w:lang w:val="ka-GE"/>
        </w:rPr>
        <w:t>ვალდებულებები</w:t>
      </w:r>
      <w:bookmarkEnd w:id="163"/>
    </w:p>
    <w:p w14:paraId="20D2F9B9" w14:textId="77777777" w:rsidR="007824D3" w:rsidRPr="00FC7125" w:rsidRDefault="007824D3" w:rsidP="004922FA">
      <w:pPr>
        <w:tabs>
          <w:tab w:val="left" w:pos="0"/>
          <w:tab w:val="left" w:pos="90"/>
          <w:tab w:val="left" w:pos="360"/>
          <w:tab w:val="left" w:pos="720"/>
        </w:tabs>
        <w:autoSpaceDE w:val="0"/>
        <w:autoSpaceDN w:val="0"/>
        <w:adjustRightInd w:val="0"/>
        <w:jc w:val="both"/>
        <w:rPr>
          <w:rFonts w:ascii="Sylfaen" w:hAnsi="Sylfaen"/>
          <w:lang w:val="ka-GE"/>
        </w:rPr>
      </w:pPr>
    </w:p>
    <w:p w14:paraId="515CB576" w14:textId="7CB53ADA" w:rsidR="004922FA" w:rsidRPr="00FC7125" w:rsidRDefault="00570068" w:rsidP="004922FA">
      <w:pPr>
        <w:tabs>
          <w:tab w:val="left" w:pos="0"/>
          <w:tab w:val="left" w:pos="90"/>
          <w:tab w:val="left" w:pos="360"/>
          <w:tab w:val="left" w:pos="720"/>
        </w:tabs>
        <w:autoSpaceDE w:val="0"/>
        <w:autoSpaceDN w:val="0"/>
        <w:adjustRightInd w:val="0"/>
        <w:jc w:val="both"/>
        <w:rPr>
          <w:rFonts w:ascii="Sylfaen" w:hAnsi="Sylfaen" w:cs="Sylfaen"/>
          <w:lang w:val="ka-GE"/>
        </w:rPr>
      </w:pPr>
      <w:r w:rsidRPr="00FC7125">
        <w:rPr>
          <w:rFonts w:ascii="Sylfaen" w:hAnsi="Sylfaen" w:cs="Sylfaen"/>
          <w:lang w:val="ka-GE"/>
        </w:rPr>
        <w:t>1</w:t>
      </w:r>
      <w:r w:rsidR="004922FA" w:rsidRPr="00FC7125">
        <w:rPr>
          <w:rFonts w:ascii="Sylfaen" w:hAnsi="Sylfaen" w:cs="Sylfaen"/>
          <w:lang w:val="ka-GE"/>
        </w:rPr>
        <w:t xml:space="preserve">. </w:t>
      </w:r>
      <w:r w:rsidR="004922FA" w:rsidRPr="00941B72">
        <w:rPr>
          <w:rFonts w:ascii="Sylfaen" w:hAnsi="Sylfaen" w:cs="Sylfaen"/>
          <w:lang w:val="ka-GE"/>
        </w:rPr>
        <w:t>დასაქმებული ვალდებულია:</w:t>
      </w:r>
    </w:p>
    <w:p w14:paraId="79AA0643" w14:textId="77777777" w:rsidR="00E760A6" w:rsidRPr="00FC7125" w:rsidRDefault="00E760A6" w:rsidP="004922FA">
      <w:pPr>
        <w:tabs>
          <w:tab w:val="left" w:pos="0"/>
          <w:tab w:val="left" w:pos="90"/>
          <w:tab w:val="left" w:pos="360"/>
          <w:tab w:val="left" w:pos="720"/>
        </w:tabs>
        <w:autoSpaceDE w:val="0"/>
        <w:autoSpaceDN w:val="0"/>
        <w:adjustRightInd w:val="0"/>
        <w:jc w:val="both"/>
        <w:rPr>
          <w:rFonts w:ascii="Sylfaen" w:hAnsi="Sylfaen" w:cs="Sylfaen"/>
          <w:lang w:val="ka-GE"/>
        </w:rPr>
      </w:pPr>
    </w:p>
    <w:p w14:paraId="5E4FFA1A" w14:textId="6A0C35E9" w:rsidR="004922FA" w:rsidRPr="00FC7125" w:rsidRDefault="004922FA" w:rsidP="00585372">
      <w:pPr>
        <w:tabs>
          <w:tab w:val="left" w:pos="0"/>
          <w:tab w:val="left" w:pos="90"/>
          <w:tab w:val="left" w:pos="360"/>
          <w:tab w:val="left" w:pos="720"/>
        </w:tabs>
        <w:autoSpaceDE w:val="0"/>
        <w:autoSpaceDN w:val="0"/>
        <w:adjustRightInd w:val="0"/>
        <w:ind w:left="720"/>
        <w:jc w:val="both"/>
        <w:rPr>
          <w:rFonts w:ascii="Sylfaen" w:hAnsi="Sylfaen"/>
          <w:lang w:val="ka-GE"/>
        </w:rPr>
      </w:pPr>
      <w:r w:rsidRPr="00941B72">
        <w:rPr>
          <w:rFonts w:ascii="Sylfaen" w:hAnsi="Sylfaen" w:cs="Sylfaen"/>
          <w:lang w:val="ka-GE"/>
        </w:rPr>
        <w:t>ა) დაიცვას საქართველოს კანონმდებლობა</w:t>
      </w:r>
      <w:r w:rsidR="00AF2C88" w:rsidRPr="00FC7125">
        <w:rPr>
          <w:rFonts w:ascii="Sylfaen" w:hAnsi="Sylfaen" w:cs="Sylfaen"/>
          <w:lang w:val="ka-GE"/>
        </w:rPr>
        <w:t xml:space="preserve"> და შინაგანაწესი.</w:t>
      </w:r>
      <w:r w:rsidRPr="00941B72">
        <w:rPr>
          <w:rFonts w:ascii="Sylfaen" w:hAnsi="Sylfaen" w:cs="Sylfaen"/>
          <w:lang w:val="ka-GE"/>
        </w:rPr>
        <w:t xml:space="preserve"> დროულად და კეთილსინდისიერად </w:t>
      </w:r>
      <w:r w:rsidRPr="00FC7125">
        <w:rPr>
          <w:rFonts w:ascii="Sylfaen" w:hAnsi="Sylfaen" w:cs="Sylfaen"/>
          <w:lang w:val="ka-GE"/>
        </w:rPr>
        <w:t>შე</w:t>
      </w:r>
      <w:r w:rsidRPr="00941B72">
        <w:rPr>
          <w:rFonts w:ascii="Sylfaen" w:hAnsi="Sylfaen" w:cs="Sylfaen"/>
          <w:lang w:val="ka-GE"/>
        </w:rPr>
        <w:t>ასრულოს სამსახურებრივი მოვალეობები</w:t>
      </w:r>
      <w:r w:rsidRPr="00941B72">
        <w:rPr>
          <w:rFonts w:ascii="Sylfaen" w:hAnsi="Sylfaen"/>
          <w:lang w:val="ka-GE"/>
        </w:rPr>
        <w:t xml:space="preserve">, </w:t>
      </w:r>
      <w:r w:rsidRPr="00941B72">
        <w:rPr>
          <w:rFonts w:ascii="Sylfaen" w:hAnsi="Sylfaen" w:cs="Sylfaen"/>
          <w:lang w:val="ka-GE"/>
        </w:rPr>
        <w:t>რომლებიც განსაზღვრულია საქართველოს კანონმდებლობით</w:t>
      </w:r>
      <w:r w:rsidRPr="00941B72">
        <w:rPr>
          <w:rFonts w:ascii="Sylfaen" w:hAnsi="Sylfaen"/>
          <w:lang w:val="ka-GE"/>
        </w:rPr>
        <w:t xml:space="preserve">, </w:t>
      </w:r>
      <w:r w:rsidR="005B33A8" w:rsidRPr="00FC7125">
        <w:rPr>
          <w:rFonts w:ascii="Sylfaen" w:hAnsi="Sylfaen"/>
          <w:lang w:val="ka-GE"/>
        </w:rPr>
        <w:t>მისი თანამდებობისთვის დადგენილი სამუშაოთა აღწერილობებით,</w:t>
      </w:r>
      <w:r w:rsidRPr="00941B72">
        <w:rPr>
          <w:rFonts w:ascii="Sylfaen" w:hAnsi="Sylfaen"/>
          <w:lang w:val="ka-GE"/>
        </w:rPr>
        <w:t xml:space="preserve"> </w:t>
      </w:r>
      <w:r w:rsidRPr="00941B72">
        <w:rPr>
          <w:rFonts w:ascii="Sylfaen" w:hAnsi="Sylfaen" w:cs="Sylfaen"/>
          <w:lang w:val="ka-GE"/>
        </w:rPr>
        <w:t>ინდივიდუალური ადმინისტრაციულ</w:t>
      </w:r>
      <w:r w:rsidRPr="00941B72">
        <w:rPr>
          <w:rFonts w:ascii="Sylfaen" w:hAnsi="Sylfaen"/>
          <w:lang w:val="ka-GE"/>
        </w:rPr>
        <w:t>-</w:t>
      </w:r>
      <w:r w:rsidRPr="00941B72">
        <w:rPr>
          <w:rFonts w:ascii="Sylfaen" w:hAnsi="Sylfaen" w:cs="Sylfaen"/>
          <w:lang w:val="ka-GE"/>
        </w:rPr>
        <w:t>სამართლებრივი აქტებითა და მითითებებით</w:t>
      </w:r>
      <w:r w:rsidRPr="00FC7125">
        <w:rPr>
          <w:rFonts w:ascii="Sylfaen" w:hAnsi="Sylfaen" w:cs="Sylfaen"/>
          <w:lang w:val="ka-GE"/>
        </w:rPr>
        <w:t xml:space="preserve">, </w:t>
      </w:r>
      <w:r w:rsidRPr="00941B72">
        <w:rPr>
          <w:rFonts w:ascii="Sylfaen" w:hAnsi="Sylfaen"/>
          <w:lang w:val="ka-GE"/>
        </w:rPr>
        <w:t>მუდმივად სრულყოს თავისი პროფესიული უნარ-ჩვევები</w:t>
      </w:r>
      <w:r w:rsidRPr="00FC7125">
        <w:rPr>
          <w:rFonts w:ascii="Sylfaen" w:hAnsi="Sylfaen"/>
          <w:lang w:val="ka-GE"/>
        </w:rPr>
        <w:t>;</w:t>
      </w:r>
    </w:p>
    <w:p w14:paraId="3ECD92DC" w14:textId="77777777" w:rsidR="008E0D74" w:rsidRPr="00FC7125" w:rsidRDefault="008E0D74" w:rsidP="00585372">
      <w:pPr>
        <w:tabs>
          <w:tab w:val="left" w:pos="0"/>
          <w:tab w:val="left" w:pos="90"/>
          <w:tab w:val="left" w:pos="360"/>
          <w:tab w:val="left" w:pos="720"/>
        </w:tabs>
        <w:autoSpaceDE w:val="0"/>
        <w:autoSpaceDN w:val="0"/>
        <w:adjustRightInd w:val="0"/>
        <w:ind w:left="720"/>
        <w:jc w:val="both"/>
        <w:rPr>
          <w:rFonts w:ascii="Sylfaen" w:hAnsi="Sylfaen"/>
          <w:lang w:val="ka-GE"/>
        </w:rPr>
      </w:pPr>
    </w:p>
    <w:p w14:paraId="3D3AA31E" w14:textId="6470A56C" w:rsidR="004922FA" w:rsidRPr="00FC7125" w:rsidRDefault="00484CDE" w:rsidP="00585372">
      <w:pPr>
        <w:pStyle w:val="Default"/>
        <w:tabs>
          <w:tab w:val="left" w:pos="0"/>
          <w:tab w:val="left" w:pos="90"/>
          <w:tab w:val="left" w:pos="360"/>
          <w:tab w:val="left" w:pos="720"/>
        </w:tabs>
        <w:spacing w:line="276" w:lineRule="auto"/>
        <w:ind w:left="720"/>
        <w:contextualSpacing/>
        <w:jc w:val="both"/>
        <w:rPr>
          <w:rFonts w:ascii="Sylfaen" w:eastAsia="Times New Roman" w:hAnsi="Sylfaen" w:cs="Times New Roman"/>
          <w:color w:val="auto"/>
          <w:lang w:val="ka-GE"/>
        </w:rPr>
      </w:pPr>
      <w:r w:rsidRPr="00941B72">
        <w:rPr>
          <w:rFonts w:ascii="Sylfaen" w:hAnsi="Sylfaen" w:cs="Sylfaen"/>
          <w:color w:val="auto"/>
          <w:lang w:val="ka-GE"/>
        </w:rPr>
        <w:t>ბ</w:t>
      </w:r>
      <w:r w:rsidR="004922FA" w:rsidRPr="00941B72">
        <w:rPr>
          <w:rFonts w:ascii="Sylfaen" w:hAnsi="Sylfaen" w:cs="Sylfaen"/>
          <w:color w:val="auto"/>
          <w:lang w:val="ka-GE"/>
        </w:rPr>
        <w:t xml:space="preserve">) </w:t>
      </w:r>
      <w:r w:rsidR="004922FA" w:rsidRPr="00941B72">
        <w:rPr>
          <w:rFonts w:ascii="Sylfaen" w:eastAsia="Times New Roman" w:hAnsi="Sylfaen" w:cs="Sylfaen"/>
          <w:color w:val="auto"/>
          <w:lang w:val="ka-GE"/>
        </w:rPr>
        <w:t xml:space="preserve">განუხრელად შეასრულოს </w:t>
      </w:r>
      <w:r w:rsidR="005B33A8" w:rsidRPr="00941B72">
        <w:rPr>
          <w:rFonts w:ascii="Sylfaen" w:eastAsia="Times New Roman" w:hAnsi="Sylfaen" w:cs="Sylfaen"/>
          <w:color w:val="auto"/>
          <w:lang w:val="ka-GE"/>
        </w:rPr>
        <w:t xml:space="preserve">კომისიის </w:t>
      </w:r>
      <w:r w:rsidR="00DC30E5" w:rsidRPr="00941B72">
        <w:rPr>
          <w:rFonts w:ascii="Sylfaen" w:eastAsia="Times New Roman" w:hAnsi="Sylfaen" w:cs="Sylfaen"/>
          <w:color w:val="auto"/>
          <w:lang w:val="ka-GE"/>
        </w:rPr>
        <w:t>თავმჯდომარის</w:t>
      </w:r>
      <w:r w:rsidR="005B33A8" w:rsidRPr="00941B72">
        <w:rPr>
          <w:rFonts w:ascii="Sylfaen" w:eastAsia="Times New Roman" w:hAnsi="Sylfaen" w:cs="Sylfaen"/>
          <w:color w:val="auto"/>
          <w:lang w:val="ka-GE"/>
        </w:rPr>
        <w:t xml:space="preserve">, </w:t>
      </w:r>
      <w:r w:rsidR="004922FA" w:rsidRPr="00941B72">
        <w:rPr>
          <w:rFonts w:ascii="Sylfaen" w:eastAsia="Times New Roman" w:hAnsi="Sylfaen" w:cs="Times New Roman"/>
          <w:color w:val="auto"/>
          <w:lang w:val="ka-GE"/>
        </w:rPr>
        <w:t>სტრუქტურული</w:t>
      </w:r>
      <w:r w:rsidR="005B33A8" w:rsidRPr="00941B72">
        <w:rPr>
          <w:rFonts w:ascii="Sylfaen" w:eastAsia="Times New Roman" w:hAnsi="Sylfaen" w:cs="Times New Roman"/>
          <w:color w:val="auto"/>
          <w:lang w:val="ka-GE"/>
        </w:rPr>
        <w:t xml:space="preserve"> ერთეულის ხელძღვანელის</w:t>
      </w:r>
      <w:r w:rsidR="004922FA" w:rsidRPr="00941B72">
        <w:rPr>
          <w:rFonts w:ascii="Sylfaen" w:eastAsia="Times New Roman" w:hAnsi="Sylfaen" w:cs="Times New Roman"/>
          <w:color w:val="auto"/>
          <w:lang w:val="ka-GE"/>
        </w:rPr>
        <w:t xml:space="preserve"> </w:t>
      </w:r>
      <w:r w:rsidR="00466A30" w:rsidRPr="00941B72">
        <w:rPr>
          <w:rFonts w:ascii="Sylfaen" w:eastAsia="Times New Roman" w:hAnsi="Sylfaen" w:cs="Sylfaen"/>
          <w:color w:val="auto"/>
          <w:lang w:val="ka-GE"/>
        </w:rPr>
        <w:t>დავალება</w:t>
      </w:r>
      <w:r w:rsidR="0055778D" w:rsidRPr="00941B72">
        <w:rPr>
          <w:rFonts w:ascii="Sylfaen" w:eastAsia="Times New Roman" w:hAnsi="Sylfaen" w:cs="Sylfaen"/>
          <w:color w:val="auto"/>
          <w:lang w:val="ka-GE"/>
        </w:rPr>
        <w:t xml:space="preserve">, </w:t>
      </w:r>
      <w:r w:rsidR="004922FA" w:rsidRPr="00941B72">
        <w:rPr>
          <w:rFonts w:ascii="Sylfaen" w:eastAsia="Times New Roman" w:hAnsi="Sylfaen" w:cs="Times New Roman"/>
          <w:color w:val="auto"/>
          <w:lang w:val="ka-GE"/>
        </w:rPr>
        <w:t xml:space="preserve"> </w:t>
      </w:r>
      <w:r w:rsidR="004922FA" w:rsidRPr="00941B72">
        <w:rPr>
          <w:rFonts w:ascii="Sylfaen" w:eastAsia="Times New Roman" w:hAnsi="Sylfaen" w:cs="Sylfaen"/>
          <w:color w:val="auto"/>
          <w:lang w:val="ka-GE"/>
        </w:rPr>
        <w:t>გარდა ისეთი დავალებისა</w:t>
      </w:r>
      <w:r w:rsidR="004922FA" w:rsidRPr="00941B72">
        <w:rPr>
          <w:rFonts w:ascii="Sylfaen" w:eastAsia="Times New Roman" w:hAnsi="Sylfaen" w:cs="Times New Roman"/>
          <w:color w:val="auto"/>
          <w:lang w:val="ka-GE"/>
        </w:rPr>
        <w:t xml:space="preserve">, </w:t>
      </w:r>
      <w:r w:rsidR="004922FA" w:rsidRPr="00941B72">
        <w:rPr>
          <w:rFonts w:ascii="Sylfaen" w:eastAsia="Times New Roman" w:hAnsi="Sylfaen" w:cs="Sylfaen"/>
          <w:color w:val="auto"/>
          <w:lang w:val="ka-GE"/>
        </w:rPr>
        <w:t>რომელიც  ეწინააღმდეგება  საქართველოს  კანონმდებლობას</w:t>
      </w:r>
      <w:r w:rsidR="004922FA" w:rsidRPr="00941B72">
        <w:rPr>
          <w:rFonts w:ascii="Sylfaen" w:eastAsia="Times New Roman" w:hAnsi="Sylfaen" w:cs="Times New Roman"/>
          <w:color w:val="auto"/>
          <w:lang w:val="ka-GE"/>
        </w:rPr>
        <w:t>;</w:t>
      </w:r>
    </w:p>
    <w:p w14:paraId="21F9EC72" w14:textId="77777777" w:rsidR="00DC30E5" w:rsidRPr="00FC7125" w:rsidRDefault="00DC30E5" w:rsidP="00585372">
      <w:pPr>
        <w:pStyle w:val="Default"/>
        <w:tabs>
          <w:tab w:val="left" w:pos="0"/>
          <w:tab w:val="left" w:pos="90"/>
          <w:tab w:val="left" w:pos="360"/>
          <w:tab w:val="left" w:pos="720"/>
        </w:tabs>
        <w:spacing w:line="276" w:lineRule="auto"/>
        <w:ind w:left="720"/>
        <w:contextualSpacing/>
        <w:jc w:val="both"/>
        <w:rPr>
          <w:rFonts w:ascii="Sylfaen" w:eastAsia="Times New Roman" w:hAnsi="Sylfaen" w:cs="Times New Roman"/>
          <w:color w:val="auto"/>
          <w:lang w:val="ka-GE"/>
        </w:rPr>
      </w:pPr>
    </w:p>
    <w:p w14:paraId="18AEA8D5" w14:textId="133E44C6" w:rsidR="00D65406" w:rsidRPr="00FC7125" w:rsidRDefault="00484CDE" w:rsidP="00585372">
      <w:pPr>
        <w:autoSpaceDE w:val="0"/>
        <w:autoSpaceDN w:val="0"/>
        <w:adjustRightInd w:val="0"/>
        <w:ind w:left="720"/>
        <w:jc w:val="both"/>
        <w:rPr>
          <w:rFonts w:ascii="Sylfaen" w:hAnsi="Sylfaen" w:cs="Sylfaen"/>
          <w:lang w:val="ka-GE"/>
        </w:rPr>
      </w:pPr>
      <w:r w:rsidRPr="00FC7125">
        <w:rPr>
          <w:rFonts w:ascii="Sylfaen" w:hAnsi="Sylfaen" w:cs="Sylfaen"/>
          <w:lang w:val="ka-GE"/>
        </w:rPr>
        <w:t>გ</w:t>
      </w:r>
      <w:r w:rsidR="004922FA" w:rsidRPr="00FC7125">
        <w:rPr>
          <w:rFonts w:ascii="Sylfaen" w:hAnsi="Sylfaen" w:cs="Sylfaen"/>
          <w:lang w:val="ka-GE"/>
        </w:rPr>
        <w:t xml:space="preserve">) </w:t>
      </w:r>
      <w:r w:rsidR="004922FA" w:rsidRPr="00941B72">
        <w:rPr>
          <w:rFonts w:ascii="Sylfaen" w:hAnsi="Sylfaen"/>
          <w:lang w:val="ka-GE"/>
        </w:rPr>
        <w:t xml:space="preserve">სპეციალური მითითების გარეშე </w:t>
      </w:r>
      <w:r w:rsidR="004922FA" w:rsidRPr="00941B72">
        <w:rPr>
          <w:rFonts w:ascii="Sylfaen" w:hAnsi="Sylfaen" w:cs="Sylfaen"/>
          <w:lang w:val="ka-GE"/>
        </w:rPr>
        <w:t>განუხრელად</w:t>
      </w:r>
      <w:r w:rsidR="00953166" w:rsidRPr="00FC7125">
        <w:rPr>
          <w:rFonts w:ascii="Sylfaen" w:hAnsi="Sylfaen" w:cs="Sylfaen"/>
          <w:lang w:val="ka-GE"/>
        </w:rPr>
        <w:t xml:space="preserve"> შეასრულოს დაკისრებული ფუნქცია-</w:t>
      </w:r>
      <w:r w:rsidR="00196C2A" w:rsidRPr="00FC7125">
        <w:rPr>
          <w:rFonts w:ascii="Sylfaen" w:hAnsi="Sylfaen" w:cs="Sylfaen"/>
          <w:lang w:val="ka-GE"/>
        </w:rPr>
        <w:t>მოვალეობები</w:t>
      </w:r>
      <w:r w:rsidR="004922FA" w:rsidRPr="00941B72">
        <w:rPr>
          <w:rFonts w:ascii="Sylfaen" w:hAnsi="Sylfaen" w:cs="Sylfaen"/>
          <w:lang w:val="ka-GE"/>
        </w:rPr>
        <w:t>;</w:t>
      </w:r>
    </w:p>
    <w:p w14:paraId="200BE218" w14:textId="77777777" w:rsidR="008E0D74" w:rsidRPr="00FC7125" w:rsidRDefault="008E0D74" w:rsidP="00585372">
      <w:pPr>
        <w:autoSpaceDE w:val="0"/>
        <w:autoSpaceDN w:val="0"/>
        <w:adjustRightInd w:val="0"/>
        <w:ind w:left="720"/>
        <w:jc w:val="both"/>
        <w:rPr>
          <w:rFonts w:ascii="Sylfaen" w:hAnsi="Sylfaen" w:cs="Sylfaen"/>
          <w:color w:val="FF0000"/>
          <w:lang w:val="ka-GE"/>
        </w:rPr>
      </w:pPr>
    </w:p>
    <w:p w14:paraId="349A25F3" w14:textId="3EE86C10" w:rsidR="00D65406" w:rsidRPr="00FC7125" w:rsidRDefault="00484CDE" w:rsidP="00585372">
      <w:pPr>
        <w:autoSpaceDE w:val="0"/>
        <w:autoSpaceDN w:val="0"/>
        <w:adjustRightInd w:val="0"/>
        <w:ind w:left="720"/>
        <w:jc w:val="both"/>
        <w:rPr>
          <w:rFonts w:ascii="Sylfaen" w:hAnsi="Sylfaen"/>
          <w:lang w:val="ka-GE"/>
        </w:rPr>
      </w:pPr>
      <w:r w:rsidRPr="00FC7125">
        <w:rPr>
          <w:rFonts w:ascii="Sylfaen" w:hAnsi="Sylfaen"/>
          <w:lang w:val="ka-GE"/>
        </w:rPr>
        <w:t>დ</w:t>
      </w:r>
      <w:r w:rsidR="00D65406" w:rsidRPr="00FC7125">
        <w:rPr>
          <w:rFonts w:ascii="Sylfaen" w:hAnsi="Sylfaen"/>
          <w:lang w:val="ka-GE"/>
        </w:rPr>
        <w:t>) დაიცვას ეთიკური და პატიოსანი ქცევის სტანდარტები და იმოქმედოს კეთილსინდისიერად და ზრდილობიანად. პირადი და პროფესიული ქმედებები</w:t>
      </w:r>
      <w:r w:rsidR="00700F25">
        <w:rPr>
          <w:rFonts w:ascii="Sylfaen" w:hAnsi="Sylfaen"/>
          <w:lang w:val="ka-GE"/>
        </w:rPr>
        <w:t>თ</w:t>
      </w:r>
      <w:r w:rsidR="00D65406" w:rsidRPr="00FC7125">
        <w:rPr>
          <w:rFonts w:ascii="Sylfaen" w:hAnsi="Sylfaen"/>
          <w:lang w:val="ka-GE"/>
        </w:rPr>
        <w:t xml:space="preserve"> და თვისებები</w:t>
      </w:r>
      <w:r w:rsidR="00700F25">
        <w:rPr>
          <w:rFonts w:ascii="Sylfaen" w:hAnsi="Sylfaen"/>
          <w:lang w:val="ka-GE"/>
        </w:rPr>
        <w:t>თ</w:t>
      </w:r>
      <w:r w:rsidR="00D65406" w:rsidRPr="00FC7125">
        <w:rPr>
          <w:rFonts w:ascii="Sylfaen" w:hAnsi="Sylfaen"/>
          <w:lang w:val="ka-GE"/>
        </w:rPr>
        <w:t xml:space="preserve"> ნებისმიერ გარემოებაში უნდა ავლენდეს პატივისცემას</w:t>
      </w:r>
      <w:r w:rsidR="00AC3143" w:rsidRPr="00FC7125">
        <w:rPr>
          <w:rFonts w:ascii="Sylfaen" w:hAnsi="Sylfaen"/>
          <w:lang w:val="ka-GE"/>
        </w:rPr>
        <w:t>.</w:t>
      </w:r>
      <w:r w:rsidR="00D65406" w:rsidRPr="00FC7125">
        <w:rPr>
          <w:rFonts w:ascii="Sylfaen" w:hAnsi="Sylfaen"/>
          <w:lang w:val="ka-GE"/>
        </w:rPr>
        <w:t xml:space="preserve"> </w:t>
      </w:r>
    </w:p>
    <w:p w14:paraId="02ED818C" w14:textId="77777777" w:rsidR="008E0D74" w:rsidRPr="00FC7125" w:rsidRDefault="008E0D74" w:rsidP="00D65406">
      <w:pPr>
        <w:autoSpaceDE w:val="0"/>
        <w:autoSpaceDN w:val="0"/>
        <w:adjustRightInd w:val="0"/>
        <w:jc w:val="both"/>
        <w:rPr>
          <w:rFonts w:ascii="Sylfaen" w:hAnsi="Sylfaen"/>
          <w:lang w:val="ka-GE"/>
        </w:rPr>
      </w:pPr>
    </w:p>
    <w:p w14:paraId="5A5FAE3A" w14:textId="417C5BC6" w:rsidR="008E0D74" w:rsidRPr="00FC7125" w:rsidRDefault="00484CDE" w:rsidP="008E0D74">
      <w:pPr>
        <w:autoSpaceDE w:val="0"/>
        <w:autoSpaceDN w:val="0"/>
        <w:adjustRightInd w:val="0"/>
        <w:jc w:val="both"/>
        <w:rPr>
          <w:rFonts w:ascii="Sylfaen" w:hAnsi="Sylfaen"/>
          <w:lang w:val="ka-GE"/>
        </w:rPr>
      </w:pPr>
      <w:r w:rsidRPr="00FC7125">
        <w:rPr>
          <w:rFonts w:ascii="Sylfaen" w:hAnsi="Sylfaen"/>
          <w:lang w:val="ka-GE"/>
        </w:rPr>
        <w:lastRenderedPageBreak/>
        <w:t>2.</w:t>
      </w:r>
      <w:r w:rsidR="009549AA" w:rsidRPr="00FC7125">
        <w:rPr>
          <w:rFonts w:ascii="Sylfaen" w:hAnsi="Sylfaen"/>
          <w:lang w:val="ka-GE"/>
        </w:rPr>
        <w:t xml:space="preserve"> </w:t>
      </w:r>
      <w:r w:rsidR="008E0D74" w:rsidRPr="00FC7125">
        <w:rPr>
          <w:rFonts w:ascii="Sylfaen" w:hAnsi="Sylfaen"/>
          <w:lang w:val="ka-GE"/>
        </w:rPr>
        <w:t xml:space="preserve">დასაქმებული, სამსახურეობრივი უფლებამოსილების განხორციელებისას ანგარიშვალდებულია მხოლოდ კომისიის, და არა რომელიმე სხვა დაწესებულების ან ორგანიზაციის წინაშე. არც ერთმა დასაქმებულმა არ უნდა მოითხოვოს ან მიიღოს რაიმე სახის დავალება რომელიმე (ფიზიკური ან იურიდიული) პირისგან, რომელიც არ წარმოადგენს </w:t>
      </w:r>
      <w:r w:rsidR="00A6609A">
        <w:rPr>
          <w:rFonts w:ascii="Sylfaen" w:hAnsi="Sylfaen"/>
          <w:lang w:val="ka-GE"/>
        </w:rPr>
        <w:t>დამსაქმებელს</w:t>
      </w:r>
      <w:r w:rsidR="008E0D74" w:rsidRPr="00FC7125">
        <w:rPr>
          <w:rFonts w:ascii="Sylfaen" w:hAnsi="Sylfaen"/>
          <w:lang w:val="ka-GE"/>
        </w:rPr>
        <w:t xml:space="preserve">. </w:t>
      </w:r>
    </w:p>
    <w:p w14:paraId="23ABBBAB" w14:textId="77777777" w:rsidR="008E0D74" w:rsidRPr="00FC7125" w:rsidRDefault="008E0D74" w:rsidP="008E0D74">
      <w:pPr>
        <w:autoSpaceDE w:val="0"/>
        <w:autoSpaceDN w:val="0"/>
        <w:adjustRightInd w:val="0"/>
        <w:jc w:val="both"/>
        <w:rPr>
          <w:rFonts w:ascii="Sylfaen" w:hAnsi="Sylfaen"/>
          <w:lang w:val="ka-GE"/>
        </w:rPr>
      </w:pPr>
    </w:p>
    <w:p w14:paraId="0E4B455F" w14:textId="22698941" w:rsidR="008E0D74" w:rsidRPr="00FC7125" w:rsidRDefault="00484CDE" w:rsidP="008E0D74">
      <w:pPr>
        <w:autoSpaceDE w:val="0"/>
        <w:autoSpaceDN w:val="0"/>
        <w:adjustRightInd w:val="0"/>
        <w:jc w:val="both"/>
        <w:rPr>
          <w:rFonts w:ascii="Sylfaen" w:hAnsi="Sylfaen"/>
          <w:lang w:val="ka-GE"/>
        </w:rPr>
      </w:pPr>
      <w:r w:rsidRPr="00FC7125">
        <w:rPr>
          <w:rFonts w:ascii="Sylfaen" w:hAnsi="Sylfaen"/>
          <w:lang w:val="ka-GE"/>
        </w:rPr>
        <w:t>3.</w:t>
      </w:r>
      <w:r w:rsidR="00570068" w:rsidRPr="00FC7125">
        <w:rPr>
          <w:rFonts w:ascii="Sylfaen" w:hAnsi="Sylfaen"/>
          <w:lang w:val="ka-GE"/>
        </w:rPr>
        <w:t xml:space="preserve"> </w:t>
      </w:r>
      <w:r w:rsidR="008E0D74" w:rsidRPr="00FC7125">
        <w:rPr>
          <w:rFonts w:ascii="Sylfaen" w:hAnsi="Sylfaen"/>
          <w:lang w:val="ka-GE"/>
        </w:rPr>
        <w:t>ნებისმიერ</w:t>
      </w:r>
      <w:r w:rsidR="002D6402" w:rsidRPr="00FC7125">
        <w:rPr>
          <w:rFonts w:ascii="Sylfaen" w:hAnsi="Sylfaen"/>
          <w:lang w:val="ka-GE"/>
        </w:rPr>
        <w:t xml:space="preserve"> საკითხზე მუშაობისას</w:t>
      </w:r>
      <w:r w:rsidR="008E0D74" w:rsidRPr="00FC7125">
        <w:rPr>
          <w:rFonts w:ascii="Sylfaen" w:hAnsi="Sylfaen"/>
          <w:lang w:val="ka-GE"/>
        </w:rPr>
        <w:t xml:space="preserve">, დასაქმებულმა უნდა გაითვალისწინოს ისეთი მოსაზრებები და პრინციპები, რომლებიც მნიშვნელოვანია </w:t>
      </w:r>
      <w:r w:rsidR="002D6402" w:rsidRPr="00FC7125">
        <w:rPr>
          <w:rFonts w:ascii="Sylfaen" w:hAnsi="Sylfaen"/>
          <w:lang w:val="ka-GE"/>
        </w:rPr>
        <w:t xml:space="preserve">საქართველოს მოქმედი კანონმდებლობის შესაბამისად </w:t>
      </w:r>
      <w:r w:rsidR="008E0D74" w:rsidRPr="00FC7125">
        <w:rPr>
          <w:rFonts w:ascii="Sylfaen" w:hAnsi="Sylfaen"/>
          <w:lang w:val="ka-GE"/>
        </w:rPr>
        <w:t xml:space="preserve">კომისიის მიზნების, ფუნქციების და საქმიანობის </w:t>
      </w:r>
      <w:r w:rsidR="002D6402" w:rsidRPr="00FC7125">
        <w:rPr>
          <w:rFonts w:ascii="Sylfaen" w:hAnsi="Sylfaen"/>
          <w:lang w:val="ka-GE"/>
        </w:rPr>
        <w:t>დამოუკიდებლად განსახორციელებლად</w:t>
      </w:r>
      <w:r w:rsidR="008E0D74" w:rsidRPr="00FC7125">
        <w:rPr>
          <w:rFonts w:ascii="Sylfaen" w:hAnsi="Sylfaen"/>
          <w:lang w:val="ka-GE"/>
        </w:rPr>
        <w:t xml:space="preserve">. </w:t>
      </w:r>
    </w:p>
    <w:p w14:paraId="78B11477" w14:textId="77777777" w:rsidR="008E0D74" w:rsidRPr="00FC7125" w:rsidRDefault="008E0D74" w:rsidP="008E0D74">
      <w:pPr>
        <w:autoSpaceDE w:val="0"/>
        <w:autoSpaceDN w:val="0"/>
        <w:adjustRightInd w:val="0"/>
        <w:jc w:val="both"/>
        <w:rPr>
          <w:rFonts w:ascii="Sylfaen" w:hAnsi="Sylfaen"/>
          <w:lang w:val="ka-GE"/>
        </w:rPr>
      </w:pPr>
    </w:p>
    <w:p w14:paraId="3C6B19F5" w14:textId="5AD99345" w:rsidR="008E0D74" w:rsidRPr="00FC7125" w:rsidRDefault="00484CDE" w:rsidP="008E0D74">
      <w:pPr>
        <w:autoSpaceDE w:val="0"/>
        <w:autoSpaceDN w:val="0"/>
        <w:adjustRightInd w:val="0"/>
        <w:jc w:val="both"/>
        <w:rPr>
          <w:rFonts w:ascii="Sylfaen" w:hAnsi="Sylfaen"/>
          <w:lang w:val="ka-GE"/>
        </w:rPr>
      </w:pPr>
      <w:r w:rsidRPr="00FC7125">
        <w:rPr>
          <w:rFonts w:ascii="Sylfaen" w:hAnsi="Sylfaen"/>
          <w:lang w:val="ka-GE"/>
        </w:rPr>
        <w:t>4.</w:t>
      </w:r>
      <w:r w:rsidR="009549AA" w:rsidRPr="00FC7125">
        <w:rPr>
          <w:rFonts w:ascii="Sylfaen" w:hAnsi="Sylfaen"/>
          <w:lang w:val="ka-GE"/>
        </w:rPr>
        <w:t xml:space="preserve"> დასაქმებულ</w:t>
      </w:r>
      <w:r w:rsidR="008E0D74" w:rsidRPr="00FC7125">
        <w:rPr>
          <w:rFonts w:ascii="Sylfaen" w:hAnsi="Sylfaen"/>
          <w:lang w:val="ka-GE"/>
        </w:rPr>
        <w:t xml:space="preserve">მა საკუთარი ფუნქციები უნდა </w:t>
      </w:r>
      <w:r w:rsidR="009549AA" w:rsidRPr="00FC7125">
        <w:rPr>
          <w:rFonts w:ascii="Sylfaen" w:hAnsi="Sylfaen"/>
          <w:lang w:val="ka-GE"/>
        </w:rPr>
        <w:t>შეასრულოს იმგვარად, რომ დაიცვას</w:t>
      </w:r>
      <w:r w:rsidR="008E0D74" w:rsidRPr="00FC7125">
        <w:rPr>
          <w:rFonts w:ascii="Sylfaen" w:hAnsi="Sylfaen"/>
          <w:lang w:val="ka-GE"/>
        </w:rPr>
        <w:t xml:space="preserve"> და განამტკიცო</w:t>
      </w:r>
      <w:r w:rsidR="009549AA" w:rsidRPr="00FC7125">
        <w:rPr>
          <w:rFonts w:ascii="Sylfaen" w:hAnsi="Sylfaen"/>
          <w:lang w:val="ka-GE"/>
        </w:rPr>
        <w:t>ს</w:t>
      </w:r>
      <w:r w:rsidR="008E0D74" w:rsidRPr="00FC7125">
        <w:rPr>
          <w:rFonts w:ascii="Sylfaen" w:hAnsi="Sylfaen"/>
          <w:lang w:val="ka-GE"/>
        </w:rPr>
        <w:t xml:space="preserve"> კომისიის დამოუკიდებლობა და მაღალი ნდობა. </w:t>
      </w:r>
      <w:r w:rsidRPr="00FC7125">
        <w:rPr>
          <w:rFonts w:ascii="Sylfaen" w:hAnsi="Sylfaen"/>
          <w:lang w:val="ka-GE"/>
        </w:rPr>
        <w:t xml:space="preserve">დასაქმებულმა თავი უნდა შეიკავოს ნებისმიერი ქმედებისგან, რომელიც ზიანს მიაყენებს კომისიის რეპუტაციასა და ნდობას. </w:t>
      </w:r>
      <w:r w:rsidR="008E0D74" w:rsidRPr="00FC7125">
        <w:rPr>
          <w:rFonts w:ascii="Sylfaen" w:hAnsi="Sylfaen"/>
          <w:lang w:val="ka-GE"/>
        </w:rPr>
        <w:t xml:space="preserve"> </w:t>
      </w:r>
    </w:p>
    <w:p w14:paraId="73CFA83D" w14:textId="77777777" w:rsidR="008E0D74" w:rsidRPr="00FC7125" w:rsidRDefault="008E0D74" w:rsidP="008E0D74">
      <w:pPr>
        <w:autoSpaceDE w:val="0"/>
        <w:autoSpaceDN w:val="0"/>
        <w:adjustRightInd w:val="0"/>
        <w:jc w:val="both"/>
        <w:rPr>
          <w:rFonts w:ascii="Sylfaen" w:hAnsi="Sylfaen"/>
          <w:lang w:val="ka-GE"/>
        </w:rPr>
      </w:pPr>
    </w:p>
    <w:p w14:paraId="00761D02" w14:textId="67F39DD3" w:rsidR="008E0D74" w:rsidRPr="00FC7125" w:rsidRDefault="00484CDE" w:rsidP="008E0D74">
      <w:pPr>
        <w:autoSpaceDE w:val="0"/>
        <w:autoSpaceDN w:val="0"/>
        <w:adjustRightInd w:val="0"/>
        <w:jc w:val="both"/>
        <w:rPr>
          <w:rFonts w:ascii="Sylfaen" w:hAnsi="Sylfaen"/>
          <w:lang w:val="ka-GE"/>
        </w:rPr>
      </w:pPr>
      <w:r w:rsidRPr="00FC7125">
        <w:rPr>
          <w:rFonts w:ascii="Sylfaen" w:hAnsi="Sylfaen"/>
          <w:lang w:val="ka-GE"/>
        </w:rPr>
        <w:t>5.</w:t>
      </w:r>
      <w:r w:rsidR="007824D3" w:rsidRPr="00FC7125">
        <w:rPr>
          <w:rFonts w:ascii="Sylfaen" w:hAnsi="Sylfaen"/>
          <w:lang w:val="ka-GE"/>
        </w:rPr>
        <w:t xml:space="preserve"> </w:t>
      </w:r>
      <w:r w:rsidR="008E0D74" w:rsidRPr="00FC7125">
        <w:rPr>
          <w:rFonts w:ascii="Sylfaen" w:hAnsi="Sylfaen"/>
          <w:lang w:val="ka-GE"/>
        </w:rPr>
        <w:t>დასაქმებუ</w:t>
      </w:r>
      <w:r w:rsidR="009549AA" w:rsidRPr="00FC7125">
        <w:rPr>
          <w:rFonts w:ascii="Sylfaen" w:hAnsi="Sylfaen"/>
          <w:lang w:val="ka-GE"/>
        </w:rPr>
        <w:t>ლი</w:t>
      </w:r>
      <w:r w:rsidR="008E0D74" w:rsidRPr="00FC7125">
        <w:rPr>
          <w:rFonts w:ascii="Sylfaen" w:hAnsi="Sylfaen"/>
          <w:lang w:val="ka-GE"/>
        </w:rPr>
        <w:t xml:space="preserve"> </w:t>
      </w:r>
      <w:r w:rsidR="009549AA" w:rsidRPr="00FC7125">
        <w:rPr>
          <w:rFonts w:ascii="Sylfaen" w:hAnsi="Sylfaen"/>
          <w:lang w:val="ka-GE"/>
        </w:rPr>
        <w:t>სხვას უნდა მოეპყრას</w:t>
      </w:r>
      <w:r w:rsidR="008E0D74" w:rsidRPr="00FC7125">
        <w:rPr>
          <w:rFonts w:ascii="Sylfaen" w:hAnsi="Sylfaen"/>
          <w:lang w:val="ka-GE"/>
        </w:rPr>
        <w:t xml:space="preserve"> პატივისცემით და შემწყნარებლობით</w:t>
      </w:r>
      <w:r w:rsidR="009549AA" w:rsidRPr="00FC7125">
        <w:rPr>
          <w:rFonts w:ascii="Sylfaen" w:hAnsi="Sylfaen"/>
          <w:lang w:val="ka-GE"/>
        </w:rPr>
        <w:t>,</w:t>
      </w:r>
      <w:r w:rsidR="008E0D74" w:rsidRPr="00FC7125">
        <w:rPr>
          <w:rFonts w:ascii="Sylfaen" w:hAnsi="Sylfaen"/>
          <w:lang w:val="ka-GE"/>
        </w:rPr>
        <w:t xml:space="preserve"> რწმენის, წარმომავლობის, აზრის და კულტურული მრავალფეროვნების გათვალისწინებით</w:t>
      </w:r>
      <w:r w:rsidR="00875CDC">
        <w:rPr>
          <w:rFonts w:ascii="Sylfaen" w:hAnsi="Sylfaen"/>
          <w:lang w:val="ka-GE"/>
        </w:rPr>
        <w:t>;</w:t>
      </w:r>
      <w:r w:rsidR="008E0D74" w:rsidRPr="00FC7125">
        <w:rPr>
          <w:rFonts w:ascii="Sylfaen" w:hAnsi="Sylfaen"/>
          <w:lang w:val="ka-GE"/>
        </w:rPr>
        <w:t xml:space="preserve"> </w:t>
      </w:r>
      <w:r w:rsidR="009549AA" w:rsidRPr="00FC7125">
        <w:rPr>
          <w:rFonts w:ascii="Sylfaen" w:hAnsi="Sylfaen"/>
          <w:lang w:val="ka-GE"/>
        </w:rPr>
        <w:t>თავი უნდა აარიდოს</w:t>
      </w:r>
      <w:r w:rsidR="008E0D74" w:rsidRPr="00FC7125">
        <w:rPr>
          <w:rFonts w:ascii="Sylfaen" w:hAnsi="Sylfaen"/>
          <w:lang w:val="ka-GE"/>
        </w:rPr>
        <w:t xml:space="preserve"> ნებისმიერ ქცევას, რომელიც შეიძლება შეიცავდეს შევიწროების, ჩაგვრის ან დაშინების ნიშნებს, ან შეიძლება </w:t>
      </w:r>
      <w:r w:rsidR="007824D3" w:rsidRPr="00FC7125">
        <w:rPr>
          <w:rFonts w:ascii="Sylfaen" w:hAnsi="Sylfaen"/>
          <w:lang w:val="ka-GE"/>
        </w:rPr>
        <w:t>ამგვარად  იყოს აღქმული სხვა პირის</w:t>
      </w:r>
      <w:r w:rsidR="008E0D74" w:rsidRPr="00FC7125">
        <w:rPr>
          <w:rFonts w:ascii="Sylfaen" w:hAnsi="Sylfaen"/>
          <w:lang w:val="ka-GE"/>
        </w:rPr>
        <w:t xml:space="preserve"> მიერ.</w:t>
      </w:r>
    </w:p>
    <w:p w14:paraId="4E43781E" w14:textId="77777777" w:rsidR="008E0D74" w:rsidRPr="00FC7125" w:rsidRDefault="008E0D74" w:rsidP="008E0D74">
      <w:pPr>
        <w:autoSpaceDE w:val="0"/>
        <w:autoSpaceDN w:val="0"/>
        <w:adjustRightInd w:val="0"/>
        <w:jc w:val="both"/>
        <w:rPr>
          <w:rFonts w:ascii="Sylfaen" w:hAnsi="Sylfaen"/>
          <w:lang w:val="ka-GE"/>
        </w:rPr>
      </w:pPr>
    </w:p>
    <w:p w14:paraId="0D63FF0E" w14:textId="310FC765" w:rsidR="008E0D74" w:rsidRDefault="00484CDE" w:rsidP="008E0D74">
      <w:pPr>
        <w:autoSpaceDE w:val="0"/>
        <w:autoSpaceDN w:val="0"/>
        <w:adjustRightInd w:val="0"/>
        <w:jc w:val="both"/>
        <w:rPr>
          <w:rFonts w:ascii="Sylfaen" w:hAnsi="Sylfaen"/>
          <w:lang w:val="ka-GE"/>
        </w:rPr>
      </w:pPr>
      <w:r w:rsidRPr="00FC7125">
        <w:rPr>
          <w:rFonts w:ascii="Sylfaen" w:hAnsi="Sylfaen"/>
          <w:lang w:val="ka-GE"/>
        </w:rPr>
        <w:t>6.</w:t>
      </w:r>
      <w:r w:rsidR="007824D3" w:rsidRPr="00FC7125">
        <w:rPr>
          <w:rFonts w:ascii="Sylfaen" w:hAnsi="Sylfaen"/>
          <w:lang w:val="ka-GE"/>
        </w:rPr>
        <w:t xml:space="preserve"> </w:t>
      </w:r>
      <w:r w:rsidR="008E0D74" w:rsidRPr="00FC7125">
        <w:rPr>
          <w:rFonts w:ascii="Sylfaen" w:hAnsi="Sylfaen"/>
          <w:lang w:val="ka-GE"/>
        </w:rPr>
        <w:t>დასაქმებულმა, სამსახურეობრივი უფლებამოსილებების განხორციელებისას ყოველთვის უნდა იმოქმედოს თავშეკავებულად და ტაქტის დაცვით, როგორც სამუშაო საათებში, ასევე მუშაობის დასრულების შემდეგ, არასამუშაო საათებში, ასევე თანამდებობიდან გათავისუფლების</w:t>
      </w:r>
      <w:r w:rsidR="007824D3" w:rsidRPr="00FC7125">
        <w:rPr>
          <w:rFonts w:ascii="Sylfaen" w:hAnsi="Sylfaen"/>
          <w:lang w:val="ka-GE"/>
        </w:rPr>
        <w:t xml:space="preserve"> შემდგომ</w:t>
      </w:r>
      <w:r w:rsidR="008E0D74" w:rsidRPr="00FC7125">
        <w:rPr>
          <w:rFonts w:ascii="Sylfaen" w:hAnsi="Sylfaen"/>
          <w:lang w:val="ka-GE"/>
        </w:rPr>
        <w:t xml:space="preserve">. </w:t>
      </w:r>
    </w:p>
    <w:p w14:paraId="2AD3DBD9" w14:textId="77777777" w:rsidR="00DC5D8C" w:rsidRDefault="00DC5D8C" w:rsidP="008E0D74">
      <w:pPr>
        <w:autoSpaceDE w:val="0"/>
        <w:autoSpaceDN w:val="0"/>
        <w:adjustRightInd w:val="0"/>
        <w:jc w:val="both"/>
        <w:rPr>
          <w:rFonts w:ascii="Sylfaen" w:hAnsi="Sylfaen"/>
          <w:lang w:val="ka-GE"/>
        </w:rPr>
      </w:pPr>
    </w:p>
    <w:p w14:paraId="1CA5CE0E" w14:textId="3CF42141" w:rsidR="00DC5D8C" w:rsidRDefault="00DC5D8C" w:rsidP="008E0D74">
      <w:pPr>
        <w:autoSpaceDE w:val="0"/>
        <w:autoSpaceDN w:val="0"/>
        <w:adjustRightInd w:val="0"/>
        <w:jc w:val="both"/>
        <w:rPr>
          <w:rFonts w:ascii="Sylfaen" w:hAnsi="Sylfaen"/>
          <w:lang w:val="ka-GE"/>
        </w:rPr>
      </w:pPr>
      <w:r>
        <w:rPr>
          <w:rFonts w:ascii="Sylfaen" w:hAnsi="Sylfaen"/>
          <w:lang w:val="ka-GE"/>
        </w:rPr>
        <w:t>7. დასაქმებულს მოეთხოვება პირად ჰიგიენასა და იერსახეზე ზრუნვა, საქმიანი, კლასიკური სტილის (</w:t>
      </w:r>
      <w:r w:rsidRPr="00DC5D8C">
        <w:rPr>
          <w:rFonts w:ascii="Sylfaen" w:hAnsi="Sylfaen"/>
          <w:lang w:val="ka-GE"/>
        </w:rPr>
        <w:t xml:space="preserve">business and smart casual) </w:t>
      </w:r>
      <w:r>
        <w:rPr>
          <w:rFonts w:ascii="Sylfaen" w:hAnsi="Sylfaen"/>
          <w:lang w:val="ka-GE"/>
        </w:rPr>
        <w:t xml:space="preserve">ჩაცმულობა. პარასკევს </w:t>
      </w:r>
      <w:r w:rsidR="0097757C">
        <w:rPr>
          <w:rFonts w:ascii="Sylfaen" w:hAnsi="Sylfaen"/>
          <w:lang w:val="ka-GE"/>
        </w:rPr>
        <w:t xml:space="preserve">დაშვებულია </w:t>
      </w:r>
      <w:r>
        <w:rPr>
          <w:rFonts w:ascii="Sylfaen" w:hAnsi="Sylfaen"/>
          <w:lang w:val="ka-GE"/>
        </w:rPr>
        <w:t xml:space="preserve">თავისუფალი სტილის </w:t>
      </w:r>
      <w:r w:rsidR="0097757C">
        <w:rPr>
          <w:rFonts w:ascii="Sylfaen" w:hAnsi="Sylfaen"/>
          <w:lang w:val="ka-GE"/>
        </w:rPr>
        <w:t>ჩაცმა.</w:t>
      </w:r>
    </w:p>
    <w:p w14:paraId="503C6718" w14:textId="77777777" w:rsidR="008E0D74" w:rsidRPr="00FC7125" w:rsidRDefault="008E0D74" w:rsidP="008E0D74">
      <w:pPr>
        <w:autoSpaceDE w:val="0"/>
        <w:autoSpaceDN w:val="0"/>
        <w:adjustRightInd w:val="0"/>
        <w:jc w:val="both"/>
        <w:rPr>
          <w:rFonts w:ascii="Sylfaen" w:hAnsi="Sylfaen"/>
          <w:lang w:val="ka-GE"/>
        </w:rPr>
      </w:pPr>
    </w:p>
    <w:p w14:paraId="0D90906A" w14:textId="60230134" w:rsidR="004922FA" w:rsidRPr="00FC7125" w:rsidRDefault="00DC5D8C" w:rsidP="004922FA">
      <w:pPr>
        <w:tabs>
          <w:tab w:val="left" w:pos="0"/>
          <w:tab w:val="left" w:pos="90"/>
          <w:tab w:val="left" w:pos="360"/>
          <w:tab w:val="left" w:pos="720"/>
        </w:tabs>
        <w:autoSpaceDE w:val="0"/>
        <w:autoSpaceDN w:val="0"/>
        <w:adjustRightInd w:val="0"/>
        <w:jc w:val="both"/>
        <w:rPr>
          <w:rFonts w:ascii="Sylfaen" w:hAnsi="Sylfaen" w:cs="Sylfaen"/>
          <w:lang w:val="ka-GE"/>
        </w:rPr>
      </w:pPr>
      <w:r w:rsidRPr="00DC5D8C">
        <w:rPr>
          <w:rFonts w:ascii="Sylfaen" w:hAnsi="Sylfaen" w:cs="Sylfaen"/>
          <w:lang w:val="ka-GE"/>
        </w:rPr>
        <w:t>8</w:t>
      </w:r>
      <w:r w:rsidR="00484CDE" w:rsidRPr="00FC7125">
        <w:rPr>
          <w:rFonts w:ascii="Sylfaen" w:hAnsi="Sylfaen" w:cs="Sylfaen"/>
          <w:lang w:val="ka-GE"/>
        </w:rPr>
        <w:t xml:space="preserve">. დასაქმებული ვალდებულია: </w:t>
      </w:r>
    </w:p>
    <w:p w14:paraId="27FF69A4" w14:textId="6E8FCFD2" w:rsidR="00834EE7" w:rsidRPr="00AD6471" w:rsidRDefault="00484CDE" w:rsidP="00585372">
      <w:pPr>
        <w:tabs>
          <w:tab w:val="left" w:pos="3120"/>
        </w:tabs>
        <w:ind w:left="720"/>
        <w:jc w:val="both"/>
        <w:rPr>
          <w:rFonts w:ascii="Sylfaen" w:hAnsi="Sylfaen"/>
          <w:lang w:val="ka-GE"/>
        </w:rPr>
      </w:pPr>
      <w:r w:rsidRPr="00FC7125">
        <w:rPr>
          <w:rFonts w:ascii="Sylfaen" w:hAnsi="Sylfaen"/>
          <w:lang w:val="ka-GE"/>
        </w:rPr>
        <w:t>ა</w:t>
      </w:r>
      <w:r w:rsidR="004922FA" w:rsidRPr="00FC7125">
        <w:rPr>
          <w:rFonts w:ascii="Sylfaen" w:hAnsi="Sylfaen"/>
          <w:lang w:val="ka-GE"/>
        </w:rPr>
        <w:t xml:space="preserve">)  </w:t>
      </w:r>
      <w:r w:rsidR="00B4421E" w:rsidRPr="00FC7125">
        <w:rPr>
          <w:rFonts w:ascii="Sylfaen" w:hAnsi="Sylfaen"/>
          <w:lang w:val="ka-GE"/>
        </w:rPr>
        <w:t xml:space="preserve">დროულად გამოცხადდეს სამუშაო ადგილზე. </w:t>
      </w:r>
      <w:r w:rsidR="00834EE7" w:rsidRPr="00941B72">
        <w:rPr>
          <w:rFonts w:ascii="Sylfaen" w:hAnsi="Sylfaen" w:cs="Sylfaen"/>
          <w:lang w:val="ka-GE"/>
        </w:rPr>
        <w:t>სამუშაო</w:t>
      </w:r>
      <w:r w:rsidR="00834EE7" w:rsidRPr="00941B72">
        <w:rPr>
          <w:rFonts w:ascii="Sylfaen" w:hAnsi="Sylfaen"/>
          <w:lang w:val="ka-GE"/>
        </w:rPr>
        <w:t xml:space="preserve"> </w:t>
      </w:r>
      <w:r w:rsidR="00834EE7" w:rsidRPr="00941B72">
        <w:rPr>
          <w:rFonts w:ascii="Sylfaen" w:hAnsi="Sylfaen" w:cs="Sylfaen"/>
          <w:lang w:val="ka-GE"/>
        </w:rPr>
        <w:t>ადგილზე</w:t>
      </w:r>
      <w:r w:rsidR="00834EE7" w:rsidRPr="00941B72">
        <w:rPr>
          <w:rFonts w:ascii="Sylfaen" w:hAnsi="Sylfaen"/>
          <w:lang w:val="ka-GE"/>
        </w:rPr>
        <w:t xml:space="preserve"> </w:t>
      </w:r>
      <w:r w:rsidR="00834EE7" w:rsidRPr="00941B72">
        <w:rPr>
          <w:rFonts w:ascii="Sylfaen" w:hAnsi="Sylfaen" w:cs="Sylfaen"/>
          <w:lang w:val="ka-GE"/>
        </w:rPr>
        <w:t>გამოცხადება</w:t>
      </w:r>
      <w:r w:rsidR="00834EE7" w:rsidRPr="00941B72">
        <w:rPr>
          <w:rFonts w:ascii="Sylfaen" w:hAnsi="Sylfaen"/>
          <w:lang w:val="ka-GE"/>
        </w:rPr>
        <w:t xml:space="preserve"> </w:t>
      </w:r>
      <w:r w:rsidR="00834EE7" w:rsidRPr="00941B72">
        <w:rPr>
          <w:rFonts w:ascii="Sylfaen" w:hAnsi="Sylfaen" w:cs="Sylfaen"/>
          <w:lang w:val="ka-GE"/>
        </w:rPr>
        <w:t>და</w:t>
      </w:r>
      <w:r w:rsidR="00834EE7" w:rsidRPr="00941B72">
        <w:rPr>
          <w:rFonts w:ascii="Sylfaen" w:hAnsi="Sylfaen"/>
          <w:lang w:val="ka-GE"/>
        </w:rPr>
        <w:t xml:space="preserve"> </w:t>
      </w:r>
      <w:r w:rsidR="00834EE7" w:rsidRPr="00941B72">
        <w:rPr>
          <w:rFonts w:ascii="Sylfaen" w:hAnsi="Sylfaen" w:cs="Sylfaen"/>
          <w:lang w:val="ka-GE"/>
        </w:rPr>
        <w:t>სამუშაო</w:t>
      </w:r>
      <w:r w:rsidR="00834EE7" w:rsidRPr="00941B72">
        <w:rPr>
          <w:rFonts w:ascii="Sylfaen" w:hAnsi="Sylfaen"/>
          <w:lang w:val="ka-GE"/>
        </w:rPr>
        <w:t xml:space="preserve"> </w:t>
      </w:r>
      <w:r w:rsidR="00834EE7" w:rsidRPr="00941B72">
        <w:rPr>
          <w:rFonts w:ascii="Sylfaen" w:hAnsi="Sylfaen" w:cs="Sylfaen"/>
          <w:lang w:val="ka-GE"/>
        </w:rPr>
        <w:t>ადგილის</w:t>
      </w:r>
      <w:r w:rsidR="00834EE7" w:rsidRPr="00941B72">
        <w:rPr>
          <w:rFonts w:ascii="Sylfaen" w:hAnsi="Sylfaen"/>
          <w:lang w:val="ka-GE"/>
        </w:rPr>
        <w:t xml:space="preserve"> </w:t>
      </w:r>
      <w:r w:rsidR="00834EE7" w:rsidRPr="00941B72">
        <w:rPr>
          <w:rFonts w:ascii="Sylfaen" w:hAnsi="Sylfaen" w:cs="Sylfaen"/>
          <w:lang w:val="ka-GE"/>
        </w:rPr>
        <w:t>დატოვება</w:t>
      </w:r>
      <w:r w:rsidR="00834EE7" w:rsidRPr="00941B72">
        <w:rPr>
          <w:rFonts w:ascii="Sylfaen" w:hAnsi="Sylfaen"/>
          <w:lang w:val="ka-GE"/>
        </w:rPr>
        <w:t xml:space="preserve"> </w:t>
      </w:r>
      <w:r w:rsidR="00834EE7" w:rsidRPr="00941B72">
        <w:rPr>
          <w:rFonts w:ascii="Sylfaen" w:hAnsi="Sylfaen" w:cs="Sylfaen"/>
          <w:lang w:val="ka-GE"/>
        </w:rPr>
        <w:t>დააფიქსიროს</w:t>
      </w:r>
      <w:r w:rsidR="00834EE7" w:rsidRPr="00941B72">
        <w:rPr>
          <w:rFonts w:ascii="Sylfaen" w:hAnsi="Sylfaen"/>
          <w:lang w:val="ka-GE"/>
        </w:rPr>
        <w:t xml:space="preserve"> </w:t>
      </w:r>
      <w:r w:rsidR="00834EE7" w:rsidRPr="00FC7125">
        <w:rPr>
          <w:rFonts w:ascii="Sylfaen" w:hAnsi="Sylfaen"/>
          <w:lang w:val="ka-GE"/>
        </w:rPr>
        <w:t xml:space="preserve">კორპორატიული </w:t>
      </w:r>
      <w:r w:rsidR="00834EE7" w:rsidRPr="00941B72">
        <w:rPr>
          <w:rFonts w:ascii="Sylfaen" w:hAnsi="Sylfaen"/>
          <w:lang w:val="ka-GE"/>
        </w:rPr>
        <w:t xml:space="preserve">ID </w:t>
      </w:r>
      <w:r w:rsidR="00834EE7" w:rsidRPr="00941B72">
        <w:rPr>
          <w:rFonts w:ascii="Sylfaen" w:hAnsi="Sylfaen" w:cs="Sylfaen"/>
          <w:lang w:val="ka-GE"/>
        </w:rPr>
        <w:t>ბარათის</w:t>
      </w:r>
      <w:r w:rsidR="00BF6D6E" w:rsidRPr="00FC7125">
        <w:rPr>
          <w:rFonts w:ascii="Sylfaen" w:hAnsi="Sylfaen" w:cs="Sylfaen"/>
          <w:lang w:val="ka-GE"/>
        </w:rPr>
        <w:t xml:space="preserve"> (ელ. აღრიცხვის ბარათი)</w:t>
      </w:r>
      <w:r w:rsidR="00834EE7" w:rsidRPr="00941B72">
        <w:rPr>
          <w:rFonts w:ascii="Sylfaen" w:hAnsi="Sylfaen"/>
          <w:lang w:val="ka-GE"/>
        </w:rPr>
        <w:t xml:space="preserve"> </w:t>
      </w:r>
      <w:r w:rsidR="00834EE7" w:rsidRPr="00941B72">
        <w:rPr>
          <w:rFonts w:ascii="Sylfaen" w:hAnsi="Sylfaen" w:cs="Sylfaen"/>
          <w:lang w:val="ka-GE"/>
        </w:rPr>
        <w:t>გამოყენებით</w:t>
      </w:r>
      <w:r w:rsidR="00D15747" w:rsidRPr="00FC7125">
        <w:rPr>
          <w:rFonts w:ascii="Sylfaen" w:hAnsi="Sylfaen"/>
          <w:lang w:val="ka-GE"/>
        </w:rPr>
        <w:t>;</w:t>
      </w:r>
      <w:r w:rsidR="00D520E9" w:rsidRPr="00461CA3">
        <w:rPr>
          <w:rFonts w:ascii="Sylfaen" w:hAnsi="Sylfaen"/>
          <w:lang w:val="ka-GE"/>
        </w:rPr>
        <w:t xml:space="preserve"> </w:t>
      </w:r>
    </w:p>
    <w:p w14:paraId="20B8EC11" w14:textId="77777777" w:rsidR="00D15747" w:rsidRPr="00FC7125" w:rsidRDefault="00D15747" w:rsidP="00585372">
      <w:pPr>
        <w:tabs>
          <w:tab w:val="left" w:pos="3120"/>
        </w:tabs>
        <w:ind w:left="720"/>
        <w:jc w:val="both"/>
        <w:rPr>
          <w:rFonts w:ascii="Sylfaen" w:hAnsi="Sylfaen"/>
          <w:lang w:val="ka-GE"/>
        </w:rPr>
      </w:pPr>
    </w:p>
    <w:p w14:paraId="2D5B0111" w14:textId="1E24928B" w:rsidR="004922FA" w:rsidRPr="00FC7125" w:rsidRDefault="00834EE7" w:rsidP="00585372">
      <w:pPr>
        <w:tabs>
          <w:tab w:val="left" w:pos="3120"/>
        </w:tabs>
        <w:ind w:left="720"/>
        <w:jc w:val="both"/>
        <w:rPr>
          <w:rFonts w:ascii="Sylfaen" w:hAnsi="Sylfaen" w:cs="Sylfaen"/>
          <w:lang w:val="ka-GE"/>
        </w:rPr>
      </w:pPr>
      <w:r w:rsidRPr="00FC7125">
        <w:rPr>
          <w:rFonts w:ascii="Sylfaen" w:hAnsi="Sylfaen"/>
          <w:lang w:val="ka-GE"/>
        </w:rPr>
        <w:t xml:space="preserve">ბ) </w:t>
      </w:r>
      <w:r w:rsidR="004922FA" w:rsidRPr="00941B72">
        <w:rPr>
          <w:rFonts w:ascii="Sylfaen" w:hAnsi="Sylfaen" w:cs="Sylfaen"/>
          <w:lang w:val="ka-GE"/>
        </w:rPr>
        <w:t>დაიცვას შრომის</w:t>
      </w:r>
      <w:r w:rsidR="00FE1A42">
        <w:rPr>
          <w:rFonts w:ascii="Sylfaen" w:hAnsi="Sylfaen" w:cs="Sylfaen"/>
          <w:lang w:val="ka-GE"/>
        </w:rPr>
        <w:t xml:space="preserve"> შინაგანაწესი</w:t>
      </w:r>
      <w:r w:rsidR="004922FA" w:rsidRPr="00941B72">
        <w:rPr>
          <w:rFonts w:ascii="Sylfaen" w:hAnsi="Sylfaen" w:cs="Sylfaen"/>
          <w:lang w:val="ka-GE"/>
        </w:rPr>
        <w:t xml:space="preserve">, რაციონალურად გამოიყენოს სამუშაო დრო, არ დაუშვას ისეთი  ქმედება, რომელიც აფერხებს </w:t>
      </w:r>
      <w:r w:rsidR="00C91921" w:rsidRPr="00FC7125">
        <w:rPr>
          <w:rFonts w:ascii="Sylfaen" w:hAnsi="Sylfaen" w:cs="Sylfaen"/>
          <w:lang w:val="ka-GE"/>
        </w:rPr>
        <w:t>კომისიის საქმიანობას</w:t>
      </w:r>
      <w:r w:rsidR="00D15747" w:rsidRPr="00FC7125">
        <w:rPr>
          <w:rFonts w:ascii="Sylfaen" w:hAnsi="Sylfaen" w:cs="Sylfaen"/>
          <w:lang w:val="ka-GE"/>
        </w:rPr>
        <w:t xml:space="preserve">; </w:t>
      </w:r>
    </w:p>
    <w:p w14:paraId="73CC6968" w14:textId="77777777" w:rsidR="00D15747" w:rsidRPr="00FC7125" w:rsidRDefault="00D15747" w:rsidP="00585372">
      <w:pPr>
        <w:tabs>
          <w:tab w:val="left" w:pos="3120"/>
        </w:tabs>
        <w:ind w:left="720"/>
        <w:jc w:val="both"/>
        <w:rPr>
          <w:rFonts w:ascii="Sylfaen" w:hAnsi="Sylfaen" w:cs="Sylfaen"/>
          <w:lang w:val="ka-GE"/>
        </w:rPr>
      </w:pPr>
    </w:p>
    <w:p w14:paraId="1744C33E" w14:textId="35EEBE18" w:rsidR="004922FA" w:rsidRPr="00FC7125" w:rsidRDefault="00834EE7" w:rsidP="00585372">
      <w:pPr>
        <w:tabs>
          <w:tab w:val="left" w:pos="0"/>
          <w:tab w:val="left" w:pos="90"/>
          <w:tab w:val="left" w:pos="270"/>
          <w:tab w:val="left" w:pos="360"/>
        </w:tabs>
        <w:autoSpaceDE w:val="0"/>
        <w:autoSpaceDN w:val="0"/>
        <w:adjustRightInd w:val="0"/>
        <w:ind w:left="720"/>
        <w:jc w:val="both"/>
        <w:rPr>
          <w:rFonts w:ascii="Sylfaen" w:hAnsi="Sylfaen" w:cs="Sylfaen"/>
          <w:lang w:val="ka-GE"/>
        </w:rPr>
      </w:pPr>
      <w:r w:rsidRPr="00FC7125">
        <w:rPr>
          <w:rFonts w:ascii="Sylfaen" w:hAnsi="Sylfaen" w:cs="Sylfaen"/>
          <w:lang w:val="ka-GE"/>
        </w:rPr>
        <w:t>გ</w:t>
      </w:r>
      <w:r w:rsidR="004922FA" w:rsidRPr="00FC7125">
        <w:rPr>
          <w:rFonts w:ascii="Sylfaen" w:hAnsi="Sylfaen" w:cs="Sylfaen"/>
          <w:lang w:val="ka-GE"/>
        </w:rPr>
        <w:t xml:space="preserve">) </w:t>
      </w:r>
      <w:r w:rsidR="004922FA" w:rsidRPr="00941B72">
        <w:rPr>
          <w:rFonts w:ascii="Sylfaen" w:hAnsi="Sylfaen" w:cs="Sylfaen"/>
          <w:lang w:val="ka-GE"/>
        </w:rPr>
        <w:t>მუდმივად იზრუნოს თანამდებობრივი</w:t>
      </w:r>
      <w:r w:rsidR="00BD2AF3" w:rsidRPr="00FC7125">
        <w:rPr>
          <w:rFonts w:ascii="Sylfaen" w:hAnsi="Sylfaen" w:cs="Sylfaen"/>
          <w:lang w:val="ka-GE"/>
        </w:rPr>
        <w:t xml:space="preserve"> ფუნქციებით</w:t>
      </w:r>
      <w:r w:rsidR="004922FA" w:rsidRPr="00941B72">
        <w:rPr>
          <w:rFonts w:ascii="Sylfaen" w:hAnsi="Sylfaen" w:cs="Sylfaen"/>
          <w:lang w:val="ka-GE"/>
        </w:rPr>
        <w:t xml:space="preserve"> გათვალისწინებული კვალიფიკაციის  ამაღლებაზე;</w:t>
      </w:r>
    </w:p>
    <w:p w14:paraId="5AED89E1" w14:textId="77777777" w:rsidR="00D15747" w:rsidRPr="00FC7125" w:rsidRDefault="00D15747" w:rsidP="00585372">
      <w:pPr>
        <w:tabs>
          <w:tab w:val="left" w:pos="0"/>
          <w:tab w:val="left" w:pos="90"/>
          <w:tab w:val="left" w:pos="270"/>
          <w:tab w:val="left" w:pos="360"/>
        </w:tabs>
        <w:autoSpaceDE w:val="0"/>
        <w:autoSpaceDN w:val="0"/>
        <w:adjustRightInd w:val="0"/>
        <w:ind w:left="720"/>
        <w:jc w:val="both"/>
        <w:rPr>
          <w:rFonts w:ascii="Sylfaen" w:hAnsi="Sylfaen"/>
          <w:lang w:val="ka-GE"/>
        </w:rPr>
      </w:pPr>
    </w:p>
    <w:p w14:paraId="79111B49" w14:textId="7C169DA8" w:rsidR="004922FA" w:rsidRPr="00FC7125" w:rsidRDefault="00834EE7" w:rsidP="00585372">
      <w:pPr>
        <w:tabs>
          <w:tab w:val="left" w:pos="0"/>
          <w:tab w:val="left" w:pos="90"/>
          <w:tab w:val="left" w:pos="360"/>
          <w:tab w:val="left" w:pos="720"/>
        </w:tabs>
        <w:ind w:left="720"/>
        <w:jc w:val="both"/>
        <w:rPr>
          <w:rFonts w:ascii="Sylfaen" w:hAnsi="Sylfaen"/>
          <w:lang w:val="ka-GE"/>
        </w:rPr>
      </w:pPr>
      <w:r w:rsidRPr="00FC7125">
        <w:rPr>
          <w:rFonts w:ascii="Sylfaen" w:hAnsi="Sylfaen" w:cs="Sylfaen"/>
          <w:lang w:val="ka-GE"/>
        </w:rPr>
        <w:t>დ)</w:t>
      </w:r>
      <w:r w:rsidR="004922FA" w:rsidRPr="00FC7125">
        <w:rPr>
          <w:rFonts w:ascii="Sylfaen" w:hAnsi="Sylfaen" w:cs="Sylfaen"/>
          <w:lang w:val="ka-GE"/>
        </w:rPr>
        <w:t xml:space="preserve"> </w:t>
      </w:r>
      <w:r w:rsidR="004922FA" w:rsidRPr="00941B72">
        <w:rPr>
          <w:rFonts w:ascii="Sylfaen" w:hAnsi="Sylfaen" w:cs="Sylfaen"/>
          <w:lang w:val="ka-GE"/>
        </w:rPr>
        <w:t xml:space="preserve">სამსახურებრივი მოვალეობის განხორციელებისას გაუფრთხილდეს </w:t>
      </w:r>
      <w:r w:rsidR="00C91921" w:rsidRPr="00FC7125">
        <w:rPr>
          <w:rFonts w:ascii="Sylfaen" w:hAnsi="Sylfaen" w:cs="Sylfaen"/>
          <w:lang w:val="ka-GE"/>
        </w:rPr>
        <w:t xml:space="preserve">კომისიის </w:t>
      </w:r>
      <w:r w:rsidR="004922FA" w:rsidRPr="00941B72">
        <w:rPr>
          <w:rFonts w:ascii="Sylfaen" w:hAnsi="Sylfaen" w:cs="Sylfaen"/>
          <w:lang w:val="ka-GE"/>
        </w:rPr>
        <w:t xml:space="preserve">ქონებას, </w:t>
      </w:r>
      <w:r w:rsidR="004922FA" w:rsidRPr="00941B72">
        <w:rPr>
          <w:rFonts w:ascii="Sylfaen" w:hAnsi="Sylfaen"/>
          <w:lang w:val="ka-GE"/>
        </w:rPr>
        <w:t>დაიცვას მატერიალური ფასეულობები</w:t>
      </w:r>
      <w:r w:rsidR="004922FA" w:rsidRPr="00FC7125">
        <w:rPr>
          <w:rFonts w:ascii="Sylfaen" w:hAnsi="Sylfaen"/>
          <w:lang w:val="ka-GE"/>
        </w:rPr>
        <w:t xml:space="preserve">, </w:t>
      </w:r>
      <w:r w:rsidR="009C12B4" w:rsidRPr="00FC7125">
        <w:rPr>
          <w:rFonts w:ascii="Sylfaen" w:hAnsi="Sylfaen"/>
          <w:lang w:val="ka-GE"/>
        </w:rPr>
        <w:t xml:space="preserve">მის სარგებლობაში არსებული ტექნიკა და მოწყობილობა და </w:t>
      </w:r>
      <w:r w:rsidR="004922FA" w:rsidRPr="00941B72">
        <w:rPr>
          <w:rFonts w:ascii="Sylfaen" w:hAnsi="Sylfaen" w:cs="Sylfaen"/>
          <w:lang w:val="ka-GE"/>
        </w:rPr>
        <w:t>იყენებდეს მა</w:t>
      </w:r>
      <w:r w:rsidR="00BD2AF3" w:rsidRPr="00FC7125">
        <w:rPr>
          <w:rFonts w:ascii="Sylfaen" w:hAnsi="Sylfaen" w:cs="Sylfaen"/>
          <w:lang w:val="ka-GE"/>
        </w:rPr>
        <w:t>თ</w:t>
      </w:r>
      <w:r w:rsidR="004922FA" w:rsidRPr="00941B72">
        <w:rPr>
          <w:rFonts w:ascii="Sylfaen" w:hAnsi="Sylfaen" w:cs="Sylfaen"/>
          <w:lang w:val="ka-GE"/>
        </w:rPr>
        <w:t xml:space="preserve"> მხოლოდ სამსახურებრივი  მიზნებისათვის</w:t>
      </w:r>
      <w:r w:rsidR="004922FA" w:rsidRPr="00FC7125">
        <w:rPr>
          <w:rFonts w:ascii="Sylfaen" w:hAnsi="Sylfaen"/>
          <w:lang w:val="ka-GE"/>
        </w:rPr>
        <w:t>;</w:t>
      </w:r>
    </w:p>
    <w:p w14:paraId="65CF5BBF" w14:textId="77777777" w:rsidR="00D15747" w:rsidRPr="00FC7125" w:rsidRDefault="00D15747" w:rsidP="00585372">
      <w:pPr>
        <w:tabs>
          <w:tab w:val="left" w:pos="0"/>
          <w:tab w:val="left" w:pos="90"/>
          <w:tab w:val="left" w:pos="360"/>
          <w:tab w:val="left" w:pos="720"/>
        </w:tabs>
        <w:ind w:left="720"/>
        <w:jc w:val="both"/>
        <w:rPr>
          <w:rFonts w:ascii="Sylfaen" w:hAnsi="Sylfaen" w:cs="Sylfaen"/>
          <w:lang w:val="ka-GE"/>
        </w:rPr>
      </w:pPr>
    </w:p>
    <w:p w14:paraId="2050A713" w14:textId="72BF97D7" w:rsidR="004922FA" w:rsidRPr="00FC7125" w:rsidRDefault="00834EE7" w:rsidP="00585372">
      <w:pPr>
        <w:tabs>
          <w:tab w:val="left" w:pos="0"/>
          <w:tab w:val="left" w:pos="90"/>
          <w:tab w:val="left" w:pos="360"/>
          <w:tab w:val="left" w:pos="720"/>
        </w:tabs>
        <w:ind w:left="720"/>
        <w:jc w:val="both"/>
        <w:rPr>
          <w:rFonts w:ascii="Sylfaen" w:hAnsi="Sylfaen"/>
          <w:lang w:val="ka-GE"/>
        </w:rPr>
      </w:pPr>
      <w:r w:rsidRPr="00FC7125">
        <w:rPr>
          <w:rFonts w:ascii="Sylfaen" w:hAnsi="Sylfaen"/>
          <w:lang w:val="ka-GE"/>
        </w:rPr>
        <w:t>ე</w:t>
      </w:r>
      <w:r w:rsidR="004922FA" w:rsidRPr="00FC7125">
        <w:rPr>
          <w:rFonts w:ascii="Sylfaen" w:hAnsi="Sylfaen"/>
          <w:lang w:val="ka-GE"/>
        </w:rPr>
        <w:t>)</w:t>
      </w:r>
      <w:r w:rsidR="004922FA" w:rsidRPr="00941B72">
        <w:rPr>
          <w:rFonts w:ascii="Sylfaen" w:hAnsi="Sylfaen"/>
          <w:lang w:val="ka-GE"/>
        </w:rPr>
        <w:t xml:space="preserve">  </w:t>
      </w:r>
      <w:r w:rsidR="004922FA" w:rsidRPr="00FC7125">
        <w:rPr>
          <w:rFonts w:ascii="Sylfaen" w:hAnsi="Sylfaen"/>
          <w:lang w:val="ka-GE"/>
        </w:rPr>
        <w:t xml:space="preserve"> </w:t>
      </w:r>
      <w:r w:rsidR="004922FA" w:rsidRPr="00941B72">
        <w:rPr>
          <w:rFonts w:ascii="Sylfaen" w:hAnsi="Sylfaen"/>
          <w:lang w:val="ka-GE"/>
        </w:rPr>
        <w:t xml:space="preserve">დაიცვას </w:t>
      </w:r>
      <w:r w:rsidR="004D46CA" w:rsidRPr="00FC7125">
        <w:rPr>
          <w:rFonts w:ascii="Sylfaen" w:hAnsi="Sylfaen" w:cs="Sylfaen"/>
          <w:lang w:val="ka-GE"/>
        </w:rPr>
        <w:t>დ</w:t>
      </w:r>
      <w:r w:rsidR="00D660E1" w:rsidRPr="00FC7125">
        <w:rPr>
          <w:rFonts w:ascii="Sylfaen" w:hAnsi="Sylfaen" w:cs="Sylfaen"/>
          <w:lang w:val="ka-GE"/>
        </w:rPr>
        <w:t>ო</w:t>
      </w:r>
      <w:r w:rsidR="004922FA" w:rsidRPr="00941B72">
        <w:rPr>
          <w:rFonts w:ascii="Sylfaen" w:hAnsi="Sylfaen"/>
          <w:lang w:val="ka-GE"/>
        </w:rPr>
        <w:t>კუმენტ</w:t>
      </w:r>
      <w:r w:rsidR="004D46CA" w:rsidRPr="00FC7125">
        <w:rPr>
          <w:rFonts w:ascii="Sylfaen" w:hAnsi="Sylfaen"/>
          <w:lang w:val="ka-GE"/>
        </w:rPr>
        <w:t xml:space="preserve">ბრუნვისა და </w:t>
      </w:r>
      <w:r w:rsidR="004922FA" w:rsidRPr="00941B72">
        <w:rPr>
          <w:rFonts w:ascii="Sylfaen" w:hAnsi="Sylfaen"/>
          <w:lang w:val="ka-GE"/>
        </w:rPr>
        <w:t>შენახვის</w:t>
      </w:r>
      <w:r w:rsidR="004922FA" w:rsidRPr="00FC7125">
        <w:rPr>
          <w:rFonts w:ascii="Sylfaen" w:hAnsi="Sylfaen"/>
          <w:lang w:val="ka-GE"/>
        </w:rPr>
        <w:t>თვის</w:t>
      </w:r>
      <w:r w:rsidR="004922FA" w:rsidRPr="00941B72">
        <w:rPr>
          <w:rFonts w:ascii="Sylfaen" w:hAnsi="Sylfaen"/>
          <w:lang w:val="ka-GE"/>
        </w:rPr>
        <w:t xml:space="preserve"> დადგენილი წესები;</w:t>
      </w:r>
    </w:p>
    <w:p w14:paraId="5EFF9483" w14:textId="77777777" w:rsidR="00D15747" w:rsidRPr="00FC7125" w:rsidRDefault="00D15747" w:rsidP="00585372">
      <w:pPr>
        <w:tabs>
          <w:tab w:val="left" w:pos="0"/>
          <w:tab w:val="left" w:pos="90"/>
          <w:tab w:val="left" w:pos="360"/>
          <w:tab w:val="left" w:pos="720"/>
        </w:tabs>
        <w:ind w:left="720"/>
        <w:jc w:val="both"/>
        <w:rPr>
          <w:rFonts w:ascii="Sylfaen" w:hAnsi="Sylfaen" w:cs="Sylfaen"/>
          <w:lang w:val="ka-GE"/>
        </w:rPr>
      </w:pPr>
    </w:p>
    <w:p w14:paraId="51263894" w14:textId="70E56065" w:rsidR="004922FA" w:rsidRPr="00FC7125" w:rsidRDefault="00834EE7" w:rsidP="00585372">
      <w:pPr>
        <w:tabs>
          <w:tab w:val="left" w:pos="0"/>
          <w:tab w:val="left" w:pos="90"/>
          <w:tab w:val="left" w:pos="360"/>
          <w:tab w:val="left" w:pos="720"/>
        </w:tabs>
        <w:autoSpaceDE w:val="0"/>
        <w:autoSpaceDN w:val="0"/>
        <w:adjustRightInd w:val="0"/>
        <w:ind w:left="720"/>
        <w:jc w:val="both"/>
        <w:rPr>
          <w:rFonts w:ascii="Sylfaen" w:hAnsi="Sylfaen" w:cs="Sylfaen"/>
          <w:lang w:val="ka-GE"/>
        </w:rPr>
      </w:pPr>
      <w:r w:rsidRPr="00FC7125">
        <w:rPr>
          <w:rFonts w:ascii="Sylfaen" w:hAnsi="Sylfaen"/>
          <w:lang w:val="ka-GE"/>
        </w:rPr>
        <w:t>ვ</w:t>
      </w:r>
      <w:r w:rsidR="004922FA" w:rsidRPr="00FC7125">
        <w:rPr>
          <w:rFonts w:ascii="Sylfaen" w:hAnsi="Sylfaen"/>
          <w:lang w:val="ka-GE"/>
        </w:rPr>
        <w:t xml:space="preserve">) </w:t>
      </w:r>
      <w:r w:rsidR="00EE216D" w:rsidRPr="00FC7125">
        <w:rPr>
          <w:rFonts w:ascii="Sylfaen" w:hAnsi="Sylfaen"/>
          <w:lang w:val="ka-GE"/>
        </w:rPr>
        <w:t xml:space="preserve">გაუფრთხილდეს კორპორატიულ </w:t>
      </w:r>
      <w:r w:rsidR="004D46CA" w:rsidRPr="00941B72">
        <w:rPr>
          <w:rFonts w:ascii="Sylfaen" w:hAnsi="Sylfaen" w:cs="Sylfaen"/>
          <w:lang w:val="ka-GE"/>
        </w:rPr>
        <w:t xml:space="preserve">ID </w:t>
      </w:r>
      <w:r w:rsidR="004D46CA" w:rsidRPr="00FC7125">
        <w:rPr>
          <w:rFonts w:ascii="Sylfaen" w:hAnsi="Sylfaen" w:cs="Sylfaen"/>
          <w:lang w:val="ka-GE"/>
        </w:rPr>
        <w:t>ბარათს,</w:t>
      </w:r>
      <w:r w:rsidR="00AD6471" w:rsidRPr="00FC7125">
        <w:rPr>
          <w:rFonts w:ascii="Sylfaen" w:hAnsi="Sylfaen" w:cs="Sylfaen"/>
          <w:lang w:val="ka-GE"/>
        </w:rPr>
        <w:t xml:space="preserve"> </w:t>
      </w:r>
      <w:r w:rsidR="00875CDC">
        <w:rPr>
          <w:rFonts w:ascii="Sylfaen" w:hAnsi="Sylfaen" w:cs="Sylfaen"/>
          <w:lang w:val="ka-GE"/>
        </w:rPr>
        <w:t xml:space="preserve">ტექნიკას და მოწყობილობებს, </w:t>
      </w:r>
      <w:r w:rsidR="004D46CA" w:rsidRPr="00FC7125">
        <w:rPr>
          <w:rFonts w:ascii="Sylfaen" w:hAnsi="Sylfaen" w:cs="Sylfaen"/>
          <w:lang w:val="ka-GE"/>
        </w:rPr>
        <w:t xml:space="preserve"> </w:t>
      </w:r>
      <w:r w:rsidR="004922FA" w:rsidRPr="00941B72">
        <w:rPr>
          <w:rFonts w:ascii="Sylfaen" w:hAnsi="Sylfaen" w:cs="Sylfaen"/>
          <w:lang w:val="ka-GE"/>
        </w:rPr>
        <w:t>გამოიყენოს დანიშნულებისამებრ</w:t>
      </w:r>
      <w:r w:rsidR="00EE216D" w:rsidRPr="00FC7125">
        <w:rPr>
          <w:rFonts w:ascii="Sylfaen" w:hAnsi="Sylfaen" w:cs="Sylfaen"/>
          <w:lang w:val="ka-GE"/>
        </w:rPr>
        <w:t xml:space="preserve">, ხოლო </w:t>
      </w:r>
      <w:r w:rsidR="004922FA" w:rsidRPr="00941B72">
        <w:rPr>
          <w:rFonts w:ascii="Sylfaen" w:hAnsi="Sylfaen" w:cs="Sylfaen"/>
          <w:lang w:val="ka-GE"/>
        </w:rPr>
        <w:t>დაკარგვის შემთხვევაში</w:t>
      </w:r>
      <w:r w:rsidR="00EE216D" w:rsidRPr="00FC7125">
        <w:rPr>
          <w:rFonts w:ascii="Sylfaen" w:hAnsi="Sylfaen" w:cs="Sylfaen"/>
          <w:lang w:val="ka-GE"/>
        </w:rPr>
        <w:t>,</w:t>
      </w:r>
      <w:r w:rsidR="004922FA" w:rsidRPr="00941B72">
        <w:rPr>
          <w:rFonts w:ascii="Sylfaen" w:hAnsi="Sylfaen" w:cs="Sylfaen"/>
          <w:lang w:val="ka-GE"/>
        </w:rPr>
        <w:t xml:space="preserve"> დაუყოვნებლივ წერილობით აცნობოს</w:t>
      </w:r>
      <w:r w:rsidR="00273D59" w:rsidRPr="00FC7125">
        <w:rPr>
          <w:rFonts w:ascii="Sylfaen" w:hAnsi="Sylfaen" w:cs="Sylfaen"/>
          <w:lang w:val="ka-GE"/>
        </w:rPr>
        <w:t xml:space="preserve"> </w:t>
      </w:r>
      <w:r w:rsidR="004922FA" w:rsidRPr="00941B72">
        <w:rPr>
          <w:rFonts w:ascii="Sylfaen" w:hAnsi="Sylfaen" w:cs="Sylfaen"/>
          <w:lang w:val="ka-GE"/>
        </w:rPr>
        <w:t xml:space="preserve"> ადმინისტრაცი</w:t>
      </w:r>
      <w:r w:rsidR="004922FA" w:rsidRPr="00FC7125">
        <w:rPr>
          <w:rFonts w:ascii="Sylfaen" w:hAnsi="Sylfaen" w:cs="Sylfaen"/>
          <w:lang w:val="ka-GE"/>
        </w:rPr>
        <w:t>ას</w:t>
      </w:r>
      <w:r w:rsidR="004922FA" w:rsidRPr="00941B72">
        <w:rPr>
          <w:rFonts w:ascii="Sylfaen" w:hAnsi="Sylfaen" w:cs="Sylfaen"/>
          <w:lang w:val="ka-GE"/>
        </w:rPr>
        <w:t>;</w:t>
      </w:r>
    </w:p>
    <w:p w14:paraId="0DF15589" w14:textId="77777777" w:rsidR="00D15747" w:rsidRPr="00FC7125" w:rsidRDefault="00D15747" w:rsidP="00585372">
      <w:pPr>
        <w:tabs>
          <w:tab w:val="left" w:pos="0"/>
          <w:tab w:val="left" w:pos="90"/>
          <w:tab w:val="left" w:pos="360"/>
          <w:tab w:val="left" w:pos="720"/>
        </w:tabs>
        <w:autoSpaceDE w:val="0"/>
        <w:autoSpaceDN w:val="0"/>
        <w:adjustRightInd w:val="0"/>
        <w:ind w:left="720"/>
        <w:jc w:val="both"/>
        <w:rPr>
          <w:rFonts w:ascii="Sylfaen" w:hAnsi="Sylfaen" w:cs="Sylfaen"/>
          <w:lang w:val="ka-GE"/>
        </w:rPr>
      </w:pPr>
    </w:p>
    <w:p w14:paraId="2CE81BBE" w14:textId="03B64F9B" w:rsidR="004922FA" w:rsidRPr="00FC7125" w:rsidRDefault="00834EE7" w:rsidP="00585372">
      <w:pPr>
        <w:tabs>
          <w:tab w:val="left" w:pos="0"/>
          <w:tab w:val="left" w:pos="90"/>
          <w:tab w:val="left" w:pos="360"/>
          <w:tab w:val="left" w:pos="720"/>
        </w:tabs>
        <w:autoSpaceDE w:val="0"/>
        <w:autoSpaceDN w:val="0"/>
        <w:adjustRightInd w:val="0"/>
        <w:ind w:left="720"/>
        <w:jc w:val="both"/>
        <w:rPr>
          <w:rFonts w:ascii="Sylfaen" w:hAnsi="Sylfaen" w:cs="Sylfaen"/>
          <w:lang w:val="ka-GE"/>
        </w:rPr>
      </w:pPr>
      <w:r w:rsidRPr="00FC7125">
        <w:rPr>
          <w:rFonts w:ascii="Sylfaen" w:hAnsi="Sylfaen"/>
          <w:lang w:val="ka-GE"/>
        </w:rPr>
        <w:t>ზ</w:t>
      </w:r>
      <w:r w:rsidR="004922FA" w:rsidRPr="00FC7125">
        <w:rPr>
          <w:rFonts w:ascii="Sylfaen" w:hAnsi="Sylfaen"/>
          <w:lang w:val="ka-GE"/>
        </w:rPr>
        <w:t xml:space="preserve">) </w:t>
      </w:r>
      <w:r w:rsidR="00EE216D" w:rsidRPr="00FC7125">
        <w:rPr>
          <w:rFonts w:ascii="Sylfaen" w:hAnsi="Sylfaen"/>
          <w:lang w:val="ka-GE"/>
        </w:rPr>
        <w:t xml:space="preserve">მოაწესრიგოს </w:t>
      </w:r>
      <w:r w:rsidR="004922FA" w:rsidRPr="00941B72">
        <w:rPr>
          <w:rFonts w:ascii="Sylfaen" w:hAnsi="Sylfaen" w:cs="Sylfaen"/>
          <w:lang w:val="ka-GE"/>
        </w:rPr>
        <w:t xml:space="preserve">სამუშაო </w:t>
      </w:r>
      <w:r w:rsidR="00EE216D" w:rsidRPr="00FC7125">
        <w:rPr>
          <w:rFonts w:ascii="Sylfaen" w:hAnsi="Sylfaen" w:cs="Sylfaen"/>
          <w:lang w:val="ka-GE"/>
        </w:rPr>
        <w:t>სივრცე,</w:t>
      </w:r>
      <w:r w:rsidR="004922FA" w:rsidRPr="00941B72">
        <w:rPr>
          <w:rFonts w:ascii="Sylfaen" w:hAnsi="Sylfaen" w:cs="Sylfaen"/>
          <w:lang w:val="ka-GE"/>
        </w:rPr>
        <w:t xml:space="preserve"> დაიცვას სისუფთავე</w:t>
      </w:r>
      <w:r w:rsidR="00D15747" w:rsidRPr="00FC7125">
        <w:rPr>
          <w:rFonts w:ascii="Sylfaen" w:hAnsi="Sylfaen" w:cs="Sylfaen"/>
          <w:lang w:val="ka-GE"/>
        </w:rPr>
        <w:t xml:space="preserve">. არ დააზიანოს </w:t>
      </w:r>
      <w:r w:rsidR="00F15C2F" w:rsidRPr="00FC7125">
        <w:rPr>
          <w:rFonts w:ascii="Sylfaen" w:hAnsi="Sylfaen" w:cs="Sylfaen"/>
          <w:lang w:val="ka-GE"/>
        </w:rPr>
        <w:t>კომისიის ქონე</w:t>
      </w:r>
      <w:r w:rsidR="00BF6D6E" w:rsidRPr="00FC7125">
        <w:rPr>
          <w:rFonts w:ascii="Sylfaen" w:hAnsi="Sylfaen" w:cs="Sylfaen"/>
          <w:lang w:val="ka-GE"/>
        </w:rPr>
        <w:t>ბ</w:t>
      </w:r>
      <w:r w:rsidR="00F15C2F" w:rsidRPr="00FC7125">
        <w:rPr>
          <w:rFonts w:ascii="Sylfaen" w:hAnsi="Sylfaen" w:cs="Sylfaen"/>
          <w:lang w:val="ka-GE"/>
        </w:rPr>
        <w:t xml:space="preserve">ა, </w:t>
      </w:r>
      <w:r w:rsidR="00D15747" w:rsidRPr="00FC7125">
        <w:rPr>
          <w:rFonts w:ascii="Sylfaen" w:hAnsi="Sylfaen" w:cs="Sylfaen"/>
          <w:lang w:val="ka-GE"/>
        </w:rPr>
        <w:t>ტექნიკა და ინვენტარი</w:t>
      </w:r>
      <w:r w:rsidR="00875CDC">
        <w:rPr>
          <w:rFonts w:ascii="Sylfaen" w:hAnsi="Sylfaen" w:cs="Sylfaen"/>
          <w:lang w:val="ka-GE"/>
        </w:rPr>
        <w:t>. დაზიანების შემთხვევაში, დაუყოვნებლივ აცნობოს ადმინისტრაციას</w:t>
      </w:r>
      <w:r w:rsidR="00EE216D" w:rsidRPr="00FC7125">
        <w:rPr>
          <w:rFonts w:ascii="Sylfaen" w:hAnsi="Sylfaen" w:cs="Sylfaen"/>
          <w:lang w:val="ka-GE"/>
        </w:rPr>
        <w:t>;</w:t>
      </w:r>
    </w:p>
    <w:p w14:paraId="7E6B2A7A" w14:textId="77777777" w:rsidR="00D15747" w:rsidRPr="00FC7125" w:rsidRDefault="00D15747" w:rsidP="00585372">
      <w:pPr>
        <w:tabs>
          <w:tab w:val="left" w:pos="0"/>
          <w:tab w:val="left" w:pos="90"/>
          <w:tab w:val="left" w:pos="360"/>
          <w:tab w:val="left" w:pos="720"/>
        </w:tabs>
        <w:autoSpaceDE w:val="0"/>
        <w:autoSpaceDN w:val="0"/>
        <w:adjustRightInd w:val="0"/>
        <w:ind w:left="720"/>
        <w:jc w:val="both"/>
        <w:rPr>
          <w:rFonts w:ascii="Sylfaen" w:hAnsi="Sylfaen"/>
          <w:lang w:val="ka-GE"/>
        </w:rPr>
      </w:pPr>
    </w:p>
    <w:p w14:paraId="5F7D01CB" w14:textId="38BD32F1" w:rsidR="004922FA" w:rsidRPr="00FC7125" w:rsidRDefault="0009458B" w:rsidP="00585372">
      <w:pPr>
        <w:tabs>
          <w:tab w:val="left" w:pos="0"/>
          <w:tab w:val="left" w:pos="90"/>
          <w:tab w:val="left" w:pos="360"/>
          <w:tab w:val="left" w:pos="720"/>
        </w:tabs>
        <w:autoSpaceDE w:val="0"/>
        <w:autoSpaceDN w:val="0"/>
        <w:adjustRightInd w:val="0"/>
        <w:ind w:left="720"/>
        <w:jc w:val="both"/>
        <w:rPr>
          <w:rFonts w:ascii="Sylfaen" w:hAnsi="Sylfaen" w:cs="Sylfaen"/>
          <w:lang w:val="ka-GE"/>
        </w:rPr>
      </w:pPr>
      <w:r>
        <w:rPr>
          <w:rFonts w:ascii="Sylfaen" w:hAnsi="Sylfaen"/>
          <w:lang w:val="ka-GE"/>
        </w:rPr>
        <w:t>თ</w:t>
      </w:r>
      <w:r w:rsidR="004922FA" w:rsidRPr="00FC7125">
        <w:rPr>
          <w:rFonts w:ascii="Sylfaen" w:hAnsi="Sylfaen"/>
          <w:lang w:val="ka-GE"/>
        </w:rPr>
        <w:t xml:space="preserve">)  </w:t>
      </w:r>
      <w:r w:rsidR="00EE216D" w:rsidRPr="00FC7125">
        <w:rPr>
          <w:rFonts w:ascii="Sylfaen" w:hAnsi="Sylfaen" w:cs="Sylfaen"/>
          <w:lang w:val="ka-GE"/>
        </w:rPr>
        <w:t xml:space="preserve">დაემორჩილოს </w:t>
      </w:r>
      <w:r w:rsidR="0073386C">
        <w:rPr>
          <w:rFonts w:ascii="Sylfaen" w:hAnsi="Sylfaen" w:cs="Sylfaen"/>
          <w:lang w:val="ka-GE"/>
        </w:rPr>
        <w:t xml:space="preserve">დანართ 3-ით განსაზღვრულ </w:t>
      </w:r>
      <w:r w:rsidR="00EE216D" w:rsidRPr="00FC7125">
        <w:rPr>
          <w:rFonts w:ascii="Sylfaen" w:hAnsi="Sylfaen" w:cs="Sylfaen"/>
          <w:lang w:val="ka-GE"/>
        </w:rPr>
        <w:t>ტექნიკურ</w:t>
      </w:r>
      <w:r w:rsidR="004922FA" w:rsidRPr="00941B72">
        <w:rPr>
          <w:rFonts w:ascii="Sylfaen" w:hAnsi="Sylfaen" w:cs="Sylfaen"/>
          <w:lang w:val="ka-GE"/>
        </w:rPr>
        <w:t xml:space="preserve"> და ხანძარსაწინააღმდეგო უსაფრთხოების მოთ</w:t>
      </w:r>
      <w:r w:rsidR="00EE216D" w:rsidRPr="00941B72">
        <w:rPr>
          <w:rFonts w:ascii="Sylfaen" w:hAnsi="Sylfaen" w:cs="Sylfaen"/>
          <w:lang w:val="ka-GE"/>
        </w:rPr>
        <w:t>ხოვნებ</w:t>
      </w:r>
      <w:r w:rsidR="00EE216D" w:rsidRPr="00FC7125">
        <w:rPr>
          <w:rFonts w:ascii="Sylfaen" w:hAnsi="Sylfaen" w:cs="Sylfaen"/>
          <w:lang w:val="ka-GE"/>
        </w:rPr>
        <w:t>ს</w:t>
      </w:r>
      <w:r w:rsidR="004922FA" w:rsidRPr="00941B72">
        <w:rPr>
          <w:rFonts w:ascii="Sylfaen" w:hAnsi="Sylfaen" w:cs="Sylfaen"/>
          <w:lang w:val="ka-GE"/>
        </w:rPr>
        <w:t>;</w:t>
      </w:r>
    </w:p>
    <w:p w14:paraId="299A479D" w14:textId="77777777" w:rsidR="00F15C2F" w:rsidRPr="00FC7125" w:rsidRDefault="00F15C2F" w:rsidP="00585372">
      <w:pPr>
        <w:tabs>
          <w:tab w:val="left" w:pos="0"/>
          <w:tab w:val="left" w:pos="90"/>
          <w:tab w:val="left" w:pos="360"/>
          <w:tab w:val="left" w:pos="720"/>
        </w:tabs>
        <w:autoSpaceDE w:val="0"/>
        <w:autoSpaceDN w:val="0"/>
        <w:adjustRightInd w:val="0"/>
        <w:ind w:left="720"/>
        <w:jc w:val="both"/>
        <w:rPr>
          <w:rFonts w:ascii="Sylfaen" w:hAnsi="Sylfaen"/>
          <w:lang w:val="ka-GE"/>
        </w:rPr>
      </w:pPr>
    </w:p>
    <w:p w14:paraId="59BAA44F" w14:textId="6A55E603" w:rsidR="004922FA" w:rsidRPr="00FC7125" w:rsidRDefault="0009458B" w:rsidP="00585372">
      <w:pPr>
        <w:tabs>
          <w:tab w:val="left" w:pos="0"/>
          <w:tab w:val="left" w:pos="90"/>
          <w:tab w:val="left" w:pos="360"/>
          <w:tab w:val="left" w:pos="720"/>
        </w:tabs>
        <w:ind w:left="720"/>
        <w:jc w:val="both"/>
        <w:rPr>
          <w:rFonts w:ascii="Sylfaen" w:hAnsi="Sylfaen"/>
          <w:lang w:val="ka-GE"/>
        </w:rPr>
      </w:pPr>
      <w:r>
        <w:rPr>
          <w:rFonts w:ascii="Sylfaen" w:hAnsi="Sylfaen" w:cs="Sylfaen"/>
          <w:lang w:val="ka-GE"/>
        </w:rPr>
        <w:t>ი</w:t>
      </w:r>
      <w:r w:rsidR="004922FA" w:rsidRPr="00FC7125">
        <w:rPr>
          <w:rFonts w:ascii="Sylfaen" w:hAnsi="Sylfaen" w:cs="Sylfaen"/>
          <w:lang w:val="ka-GE"/>
        </w:rPr>
        <w:t>)</w:t>
      </w:r>
      <w:r w:rsidR="004922FA" w:rsidRPr="00941B72">
        <w:rPr>
          <w:rFonts w:ascii="Sylfaen" w:hAnsi="Sylfaen" w:cs="Sylfaen"/>
          <w:lang w:val="ka-GE"/>
        </w:rPr>
        <w:t xml:space="preserve">  </w:t>
      </w:r>
      <w:r w:rsidR="004922FA" w:rsidRPr="00FC7125">
        <w:rPr>
          <w:rFonts w:ascii="Sylfaen" w:hAnsi="Sylfaen" w:cs="Sylfaen"/>
          <w:lang w:val="ka-GE"/>
        </w:rPr>
        <w:t xml:space="preserve"> </w:t>
      </w:r>
      <w:r w:rsidR="00FE1A42">
        <w:rPr>
          <w:rFonts w:ascii="Sylfaen" w:hAnsi="Sylfaen" w:cs="Sylfaen"/>
          <w:lang w:val="ka-GE"/>
        </w:rPr>
        <w:t>დაიცვას თამბაქოს მოხმარებისთვის „თამბაქოს კონტროლის შესახებ“ საქართველოს კანონით განსაზღვრული მოთხოვნები</w:t>
      </w:r>
      <w:r w:rsidR="004922FA" w:rsidRPr="00FC7125">
        <w:rPr>
          <w:rFonts w:ascii="Sylfaen" w:hAnsi="Sylfaen"/>
          <w:lang w:val="ka-GE"/>
        </w:rPr>
        <w:t xml:space="preserve">არ </w:t>
      </w:r>
      <w:r w:rsidR="00FE1A42">
        <w:rPr>
          <w:rFonts w:ascii="Sylfaen" w:hAnsi="Sylfaen"/>
          <w:lang w:val="ka-GE"/>
        </w:rPr>
        <w:t>მოიხმაროს</w:t>
      </w:r>
      <w:r w:rsidR="00FE1A42" w:rsidRPr="00FC7125">
        <w:rPr>
          <w:rFonts w:ascii="Sylfaen" w:hAnsi="Sylfaen"/>
          <w:lang w:val="ka-GE"/>
        </w:rPr>
        <w:t xml:space="preserve"> </w:t>
      </w:r>
      <w:r w:rsidR="004922FA" w:rsidRPr="00FC7125">
        <w:rPr>
          <w:rFonts w:ascii="Sylfaen" w:hAnsi="Sylfaen"/>
          <w:lang w:val="ka-GE"/>
        </w:rPr>
        <w:t>თამბაქო დამსაქმებლის დახურულ შენობა-ნაგებობაში;</w:t>
      </w:r>
    </w:p>
    <w:p w14:paraId="683E4330" w14:textId="7C65E890" w:rsidR="004922FA" w:rsidRPr="00FC7125" w:rsidRDefault="0009458B" w:rsidP="00585372">
      <w:pPr>
        <w:pStyle w:val="Default"/>
        <w:tabs>
          <w:tab w:val="left" w:pos="0"/>
          <w:tab w:val="left" w:pos="90"/>
          <w:tab w:val="left" w:pos="360"/>
          <w:tab w:val="left" w:pos="720"/>
        </w:tabs>
        <w:spacing w:line="276" w:lineRule="auto"/>
        <w:ind w:left="720"/>
        <w:contextualSpacing/>
        <w:jc w:val="both"/>
        <w:rPr>
          <w:rFonts w:ascii="Sylfaen" w:hAnsi="Sylfaen"/>
          <w:color w:val="auto"/>
          <w:lang w:val="ka-GE"/>
        </w:rPr>
      </w:pPr>
      <w:r>
        <w:rPr>
          <w:rFonts w:ascii="Sylfaen" w:hAnsi="Sylfaen"/>
          <w:color w:val="auto"/>
          <w:lang w:val="ka-GE"/>
        </w:rPr>
        <w:t>კ</w:t>
      </w:r>
      <w:r w:rsidR="004922FA" w:rsidRPr="00941B72">
        <w:rPr>
          <w:rFonts w:ascii="Sylfaen" w:hAnsi="Sylfaen"/>
          <w:color w:val="auto"/>
          <w:lang w:val="ka-GE"/>
        </w:rPr>
        <w:t xml:space="preserve">)  არ გამოცხადდეს  ან/და არ იმყოფებოდეს სამუშაო ადგილზე ალკოჰოლური თრობის მდგომარეობაში ან ნარკოტიკული თუ ტოქსიკური ნივთიერებების ზემოქმედების ქვეშ; </w:t>
      </w:r>
    </w:p>
    <w:p w14:paraId="66E185AA" w14:textId="77777777" w:rsidR="00F15C2F" w:rsidRPr="00FC7125" w:rsidRDefault="00F15C2F" w:rsidP="00585372">
      <w:pPr>
        <w:pStyle w:val="Default"/>
        <w:tabs>
          <w:tab w:val="left" w:pos="0"/>
          <w:tab w:val="left" w:pos="90"/>
          <w:tab w:val="left" w:pos="360"/>
          <w:tab w:val="left" w:pos="720"/>
        </w:tabs>
        <w:spacing w:line="276" w:lineRule="auto"/>
        <w:ind w:left="720"/>
        <w:contextualSpacing/>
        <w:jc w:val="both"/>
        <w:rPr>
          <w:rFonts w:ascii="Sylfaen" w:hAnsi="Sylfaen"/>
          <w:color w:val="auto"/>
          <w:lang w:val="ka-GE"/>
        </w:rPr>
      </w:pPr>
    </w:p>
    <w:p w14:paraId="37A47622" w14:textId="499F773A" w:rsidR="004922FA" w:rsidRPr="00FC7125" w:rsidRDefault="0009458B" w:rsidP="00585372">
      <w:pPr>
        <w:pStyle w:val="Default"/>
        <w:tabs>
          <w:tab w:val="left" w:pos="0"/>
          <w:tab w:val="left" w:pos="90"/>
          <w:tab w:val="left" w:pos="360"/>
          <w:tab w:val="left" w:pos="720"/>
        </w:tabs>
        <w:spacing w:line="276" w:lineRule="auto"/>
        <w:ind w:left="720"/>
        <w:contextualSpacing/>
        <w:jc w:val="both"/>
        <w:rPr>
          <w:rFonts w:ascii="Sylfaen" w:hAnsi="Sylfaen"/>
          <w:color w:val="auto"/>
          <w:lang w:val="ka-GE"/>
        </w:rPr>
      </w:pPr>
      <w:r>
        <w:rPr>
          <w:rFonts w:ascii="Sylfaen" w:hAnsi="Sylfaen"/>
          <w:color w:val="auto"/>
          <w:lang w:val="ka-GE"/>
        </w:rPr>
        <w:t>ლ</w:t>
      </w:r>
      <w:r w:rsidR="004922FA" w:rsidRPr="00941B72">
        <w:rPr>
          <w:rFonts w:ascii="Sylfaen" w:hAnsi="Sylfaen"/>
          <w:color w:val="auto"/>
          <w:lang w:val="ka-GE"/>
        </w:rPr>
        <w:t xml:space="preserve">) </w:t>
      </w:r>
      <w:r w:rsidR="004922FA" w:rsidRPr="00941B72">
        <w:rPr>
          <w:rFonts w:ascii="Sylfaen" w:hAnsi="Sylfaen" w:cs="Sylfaen"/>
          <w:color w:val="auto"/>
          <w:lang w:val="ka-GE"/>
        </w:rPr>
        <w:t xml:space="preserve">დაუყოვნებლივ </w:t>
      </w:r>
      <w:r w:rsidR="004922FA" w:rsidRPr="00941B72">
        <w:rPr>
          <w:rFonts w:ascii="Sylfaen" w:hAnsi="Sylfaen"/>
          <w:color w:val="auto"/>
          <w:lang w:val="ka-GE"/>
        </w:rPr>
        <w:t>აცნობოს</w:t>
      </w:r>
      <w:r w:rsidR="004922FA" w:rsidRPr="00DC5D8C">
        <w:rPr>
          <w:rFonts w:ascii="Sylfaen" w:hAnsi="Sylfaen" w:cs="Sylfaen"/>
          <w:color w:val="auto"/>
          <w:lang w:val="ka-GE"/>
        </w:rPr>
        <w:t xml:space="preserve"> </w:t>
      </w:r>
      <w:r w:rsidR="00EB734D" w:rsidRPr="00941B72">
        <w:rPr>
          <w:rFonts w:ascii="Sylfaen" w:hAnsi="Sylfaen" w:cs="Sylfaen"/>
          <w:color w:val="auto"/>
          <w:lang w:val="ka-GE"/>
        </w:rPr>
        <w:t xml:space="preserve">ადამიანური რესურსების მართვის </w:t>
      </w:r>
      <w:r w:rsidR="00ED3EF4">
        <w:rPr>
          <w:rFonts w:ascii="Sylfaen" w:hAnsi="Sylfaen" w:cs="Sylfaen"/>
          <w:color w:val="auto"/>
          <w:lang w:val="ka-GE"/>
        </w:rPr>
        <w:t>ერთეულსა</w:t>
      </w:r>
      <w:r w:rsidR="00EB734D" w:rsidRPr="00941B72">
        <w:rPr>
          <w:rFonts w:ascii="Sylfaen" w:hAnsi="Sylfaen" w:cs="Sylfaen"/>
          <w:color w:val="auto"/>
          <w:lang w:val="ka-GE"/>
        </w:rPr>
        <w:t xml:space="preserve"> და ხარისხისა და შიდა აუდიტის</w:t>
      </w:r>
      <w:r w:rsidR="00875CDC">
        <w:rPr>
          <w:rFonts w:ascii="Sylfaen" w:hAnsi="Sylfaen" w:cs="Sylfaen"/>
          <w:color w:val="auto"/>
          <w:lang w:val="ka-GE"/>
        </w:rPr>
        <w:t xml:space="preserve"> ერთეულს</w:t>
      </w:r>
      <w:r w:rsidR="004922FA" w:rsidRPr="00941B72">
        <w:rPr>
          <w:rFonts w:ascii="Sylfaen" w:hAnsi="Sylfaen" w:cs="Sylfaen"/>
          <w:color w:val="auto"/>
          <w:lang w:val="ka-GE"/>
        </w:rPr>
        <w:t xml:space="preserve"> </w:t>
      </w:r>
      <w:r w:rsidR="00AA25D2" w:rsidRPr="00941B72">
        <w:rPr>
          <w:rFonts w:ascii="Sylfaen" w:hAnsi="Sylfaen" w:cs="Sylfaen"/>
          <w:color w:val="auto"/>
          <w:lang w:val="ka-GE"/>
        </w:rPr>
        <w:t xml:space="preserve">დასაქმებულის მიერ </w:t>
      </w:r>
      <w:r w:rsidR="004922FA" w:rsidRPr="00941B72">
        <w:rPr>
          <w:rFonts w:ascii="Sylfaen" w:hAnsi="Sylfaen"/>
          <w:color w:val="auto"/>
          <w:lang w:val="ka-GE"/>
        </w:rPr>
        <w:t>სამართალდარღვევის ჩადენის თაობაზე, რომელიც დაკავშირებულია საზოგადოებრივი წესრიგის ხელყოფასთან, ცეცხლსასროლი იარაღის შენახვა-გამოყენებასთან, საგზაო-სატრანსპორტო შემთხვევასთან, ან ჩადენილია ალკოჰოლური, ნარკოტიკული ან ფსიქოტროპული სიმთვრალის მდგომარეობაში, ანდა რასაც მოჰყვა ადმინისტრაციული სახდელის სახით სპეციალური უფლების ჩამორთმევა;</w:t>
      </w:r>
      <w:r w:rsidR="0087392A">
        <w:rPr>
          <w:rFonts w:ascii="Sylfaen" w:hAnsi="Sylfaen"/>
          <w:color w:val="auto"/>
          <w:lang w:val="ka-GE"/>
        </w:rPr>
        <w:t xml:space="preserve"> </w:t>
      </w:r>
    </w:p>
    <w:p w14:paraId="74D1CACF" w14:textId="77777777" w:rsidR="00F15C2F" w:rsidRPr="00FC7125" w:rsidRDefault="00F15C2F" w:rsidP="00585372">
      <w:pPr>
        <w:pStyle w:val="Default"/>
        <w:tabs>
          <w:tab w:val="left" w:pos="0"/>
          <w:tab w:val="left" w:pos="90"/>
          <w:tab w:val="left" w:pos="360"/>
          <w:tab w:val="left" w:pos="720"/>
        </w:tabs>
        <w:spacing w:line="276" w:lineRule="auto"/>
        <w:ind w:left="720"/>
        <w:contextualSpacing/>
        <w:jc w:val="both"/>
        <w:rPr>
          <w:rFonts w:ascii="Sylfaen" w:hAnsi="Sylfaen"/>
          <w:color w:val="auto"/>
          <w:lang w:val="ka-GE"/>
        </w:rPr>
      </w:pPr>
    </w:p>
    <w:p w14:paraId="3B54CD32" w14:textId="05ADCA09" w:rsidR="004922FA" w:rsidRPr="00FC7125" w:rsidRDefault="0009458B" w:rsidP="00585372">
      <w:pPr>
        <w:pStyle w:val="Default"/>
        <w:tabs>
          <w:tab w:val="left" w:pos="0"/>
          <w:tab w:val="left" w:pos="90"/>
          <w:tab w:val="left" w:pos="360"/>
          <w:tab w:val="left" w:pos="450"/>
        </w:tabs>
        <w:spacing w:line="276" w:lineRule="auto"/>
        <w:ind w:left="720"/>
        <w:contextualSpacing/>
        <w:jc w:val="both"/>
        <w:rPr>
          <w:rFonts w:ascii="Sylfaen" w:eastAsia="Times New Roman" w:hAnsi="Sylfaen" w:cs="Times New Roman"/>
          <w:color w:val="auto"/>
          <w:lang w:val="ka-GE"/>
        </w:rPr>
      </w:pPr>
      <w:r>
        <w:rPr>
          <w:rFonts w:ascii="Sylfaen" w:hAnsi="Sylfaen"/>
          <w:color w:val="auto"/>
          <w:lang w:val="ka-GE"/>
        </w:rPr>
        <w:t>მ</w:t>
      </w:r>
      <w:r w:rsidR="004922FA" w:rsidRPr="00941B72">
        <w:rPr>
          <w:rFonts w:ascii="Sylfaen" w:hAnsi="Sylfaen"/>
          <w:color w:val="auto"/>
          <w:lang w:val="ka-GE"/>
        </w:rPr>
        <w:t>)</w:t>
      </w:r>
      <w:r w:rsidR="004922FA" w:rsidRPr="00941B72">
        <w:rPr>
          <w:rFonts w:ascii="Sylfaen" w:eastAsia="Times New Roman" w:hAnsi="Sylfaen" w:cs="Times New Roman"/>
          <w:color w:val="auto"/>
          <w:lang w:val="ka-GE"/>
        </w:rPr>
        <w:t xml:space="preserve"> რ</w:t>
      </w:r>
      <w:r w:rsidR="004922FA" w:rsidRPr="00DC5D8C">
        <w:rPr>
          <w:rFonts w:ascii="Sylfaen" w:eastAsia="Times New Roman" w:hAnsi="Sylfaen" w:cs="Sylfaen"/>
          <w:color w:val="auto"/>
          <w:lang w:val="ka-GE"/>
        </w:rPr>
        <w:t>ოგორც სამსახურებრივი ურთიერთობისას</w:t>
      </w:r>
      <w:r w:rsidR="004922FA" w:rsidRPr="00DC5D8C">
        <w:rPr>
          <w:rFonts w:ascii="Sylfaen" w:eastAsia="Times New Roman" w:hAnsi="Sylfaen" w:cs="Times New Roman"/>
          <w:color w:val="auto"/>
          <w:lang w:val="ka-GE"/>
        </w:rPr>
        <w:t xml:space="preserve">, </w:t>
      </w:r>
      <w:r w:rsidR="004922FA" w:rsidRPr="00DC5D8C">
        <w:rPr>
          <w:rFonts w:ascii="Sylfaen" w:eastAsia="Times New Roman" w:hAnsi="Sylfaen" w:cs="Sylfaen"/>
          <w:color w:val="auto"/>
          <w:lang w:val="ka-GE"/>
        </w:rPr>
        <w:t>ისე სამსახურიდან გათავისუფლების შემდეგ</w:t>
      </w:r>
      <w:r w:rsidR="00AA25D2" w:rsidRPr="00941B72">
        <w:rPr>
          <w:rFonts w:ascii="Sylfaen" w:eastAsia="Times New Roman" w:hAnsi="Sylfaen" w:cs="Sylfaen"/>
          <w:color w:val="auto"/>
          <w:lang w:val="ka-GE"/>
        </w:rPr>
        <w:t>,</w:t>
      </w:r>
      <w:r w:rsidR="004922FA" w:rsidRPr="00DC5D8C">
        <w:rPr>
          <w:rFonts w:ascii="Sylfaen" w:eastAsia="Times New Roman" w:hAnsi="Sylfaen" w:cs="Sylfaen"/>
          <w:color w:val="auto"/>
          <w:lang w:val="ka-GE"/>
        </w:rPr>
        <w:t xml:space="preserve"> არ გაავრცელოს და დაიცვას სახელმწიფო</w:t>
      </w:r>
      <w:r w:rsidR="004922FA" w:rsidRPr="00DC5D8C">
        <w:rPr>
          <w:rFonts w:ascii="Sylfaen" w:eastAsia="Times New Roman" w:hAnsi="Sylfaen" w:cs="Times New Roman"/>
          <w:color w:val="auto"/>
          <w:lang w:val="ka-GE"/>
        </w:rPr>
        <w:t xml:space="preserve">, </w:t>
      </w:r>
      <w:r w:rsidR="004922FA" w:rsidRPr="00DC5D8C">
        <w:rPr>
          <w:rFonts w:ascii="Sylfaen" w:eastAsia="Times New Roman" w:hAnsi="Sylfaen" w:cs="Sylfaen"/>
          <w:color w:val="auto"/>
          <w:lang w:val="ka-GE"/>
        </w:rPr>
        <w:t>კომერციულ და პირად საიდუმლოებას მიკუთვნებული ინფორმაცია</w:t>
      </w:r>
      <w:r w:rsidR="004922FA" w:rsidRPr="00DC5D8C">
        <w:rPr>
          <w:rFonts w:ascii="Sylfaen" w:eastAsia="Times New Roman" w:hAnsi="Sylfaen" w:cs="Times New Roman"/>
          <w:color w:val="auto"/>
          <w:lang w:val="ka-GE"/>
        </w:rPr>
        <w:t xml:space="preserve">, </w:t>
      </w:r>
      <w:r w:rsidR="009D23A7" w:rsidRPr="00DC5D8C">
        <w:rPr>
          <w:rFonts w:ascii="Sylfaen" w:eastAsia="Times New Roman" w:hAnsi="Sylfaen" w:cs="Sylfaen"/>
          <w:color w:val="auto"/>
          <w:lang w:val="ka-GE"/>
        </w:rPr>
        <w:t xml:space="preserve">აგრეთვე </w:t>
      </w:r>
      <w:r w:rsidR="009D23A7" w:rsidRPr="00DC5D8C">
        <w:rPr>
          <w:rFonts w:ascii="Sylfaen" w:eastAsia="Times New Roman" w:hAnsi="Sylfaen" w:cs="Sylfaen"/>
          <w:color w:val="auto"/>
          <w:lang w:val="ka-GE"/>
        </w:rPr>
        <w:lastRenderedPageBreak/>
        <w:t xml:space="preserve">სხვა სახის </w:t>
      </w:r>
      <w:r w:rsidR="004922FA" w:rsidRPr="00DC5D8C">
        <w:rPr>
          <w:rFonts w:ascii="Sylfaen" w:eastAsia="Times New Roman" w:hAnsi="Sylfaen" w:cs="Sylfaen"/>
          <w:color w:val="auto"/>
          <w:lang w:val="ka-GE"/>
        </w:rPr>
        <w:t>ინფორმაცია</w:t>
      </w:r>
      <w:r w:rsidR="004922FA" w:rsidRPr="00DC5D8C">
        <w:rPr>
          <w:rFonts w:ascii="Sylfaen" w:eastAsia="Times New Roman" w:hAnsi="Sylfaen" w:cs="Times New Roman"/>
          <w:color w:val="auto"/>
          <w:lang w:val="ka-GE"/>
        </w:rPr>
        <w:t xml:space="preserve">, </w:t>
      </w:r>
      <w:r w:rsidR="0007658B" w:rsidRPr="00DC5D8C">
        <w:rPr>
          <w:rFonts w:ascii="Sylfaen" w:eastAsia="Times New Roman" w:hAnsi="Sylfaen" w:cs="Sylfaen"/>
          <w:color w:val="auto"/>
          <w:lang w:val="ka-GE"/>
        </w:rPr>
        <w:t>რ</w:t>
      </w:r>
      <w:r w:rsidR="0007658B" w:rsidRPr="00941B72">
        <w:rPr>
          <w:rFonts w:ascii="Sylfaen" w:eastAsia="Times New Roman" w:hAnsi="Sylfaen" w:cs="Sylfaen"/>
          <w:color w:val="auto"/>
          <w:lang w:val="ka-GE"/>
        </w:rPr>
        <w:t>ომელიც</w:t>
      </w:r>
      <w:r w:rsidR="004922FA" w:rsidRPr="00DC5D8C">
        <w:rPr>
          <w:rFonts w:ascii="Sylfaen" w:eastAsia="Times New Roman" w:hAnsi="Sylfaen" w:cs="Sylfaen"/>
          <w:color w:val="auto"/>
          <w:lang w:val="ka-GE"/>
        </w:rPr>
        <w:t xml:space="preserve"> ცნობილი გახდა მისთვის სამსახურებრ</w:t>
      </w:r>
      <w:r w:rsidR="0007658B" w:rsidRPr="00DC5D8C">
        <w:rPr>
          <w:rFonts w:ascii="Sylfaen" w:eastAsia="Times New Roman" w:hAnsi="Sylfaen" w:cs="Sylfaen"/>
          <w:color w:val="auto"/>
          <w:lang w:val="ka-GE"/>
        </w:rPr>
        <w:t>ივ მოვალეობათა განხორციელებ</w:t>
      </w:r>
      <w:r w:rsidR="0007658B" w:rsidRPr="00941B72">
        <w:rPr>
          <w:rFonts w:ascii="Sylfaen" w:eastAsia="Times New Roman" w:hAnsi="Sylfaen" w:cs="Sylfaen"/>
          <w:color w:val="auto"/>
          <w:lang w:val="ka-GE"/>
        </w:rPr>
        <w:t>იდან გამომდინარე;</w:t>
      </w:r>
    </w:p>
    <w:p w14:paraId="3308BB5B" w14:textId="77777777" w:rsidR="00B25CBB" w:rsidRPr="00FC7125" w:rsidRDefault="00B25CBB" w:rsidP="00585372">
      <w:pPr>
        <w:pStyle w:val="Default"/>
        <w:tabs>
          <w:tab w:val="left" w:pos="0"/>
          <w:tab w:val="left" w:pos="90"/>
          <w:tab w:val="left" w:pos="360"/>
          <w:tab w:val="left" w:pos="450"/>
        </w:tabs>
        <w:spacing w:line="276" w:lineRule="auto"/>
        <w:ind w:left="720"/>
        <w:contextualSpacing/>
        <w:jc w:val="both"/>
        <w:rPr>
          <w:rFonts w:ascii="Sylfaen" w:eastAsia="Times New Roman" w:hAnsi="Sylfaen" w:cs="Times New Roman"/>
          <w:color w:val="auto"/>
          <w:lang w:val="ka-GE"/>
        </w:rPr>
      </w:pPr>
    </w:p>
    <w:p w14:paraId="636E608D" w14:textId="544E50E0" w:rsidR="00B25CBB" w:rsidRPr="00DC5D8C" w:rsidRDefault="00B25CBB" w:rsidP="00461CA3">
      <w:pPr>
        <w:tabs>
          <w:tab w:val="left" w:pos="709"/>
        </w:tabs>
        <w:ind w:left="709"/>
        <w:jc w:val="both"/>
        <w:rPr>
          <w:rFonts w:ascii="Sylfaen" w:hAnsi="Sylfaen"/>
          <w:color w:val="000000"/>
          <w:lang w:val="ka-GE"/>
        </w:rPr>
      </w:pPr>
      <w:r w:rsidRPr="00FC7125">
        <w:rPr>
          <w:rFonts w:ascii="Sylfaen" w:hAnsi="Sylfaen"/>
          <w:color w:val="000000"/>
          <w:lang w:val="ka-GE"/>
        </w:rPr>
        <w:tab/>
        <w:t xml:space="preserve"> </w:t>
      </w:r>
      <w:r w:rsidR="00834EE7" w:rsidRPr="00FC7125">
        <w:rPr>
          <w:rFonts w:ascii="Sylfaen" w:hAnsi="Sylfaen"/>
          <w:color w:val="000000"/>
          <w:lang w:val="ka-GE"/>
        </w:rPr>
        <w:t>ნ</w:t>
      </w:r>
      <w:r w:rsidRPr="00FC7125">
        <w:rPr>
          <w:rFonts w:ascii="Sylfaen" w:hAnsi="Sylfaen"/>
          <w:color w:val="000000"/>
          <w:lang w:val="ka-GE"/>
        </w:rPr>
        <w:t xml:space="preserve">) </w:t>
      </w:r>
      <w:r w:rsidR="00FA6C88" w:rsidRPr="00FC7125">
        <w:rPr>
          <w:rFonts w:ascii="Sylfaen" w:hAnsi="Sylfaen"/>
          <w:color w:val="000000"/>
          <w:lang w:val="ka-GE"/>
        </w:rPr>
        <w:t>თანამდებობიდან გათავისუფლების დღემდე</w:t>
      </w:r>
      <w:r w:rsidRPr="00FC7125">
        <w:rPr>
          <w:rFonts w:ascii="Sylfaen" w:hAnsi="Sylfaen"/>
          <w:color w:val="000000"/>
          <w:lang w:val="ka-GE"/>
        </w:rPr>
        <w:t xml:space="preserve"> დროულად და ხარისხიანად შეასრულოს დაკისრებული </w:t>
      </w:r>
      <w:r w:rsidR="00FA6C88" w:rsidRPr="00FC7125">
        <w:rPr>
          <w:rFonts w:ascii="Sylfaen" w:hAnsi="Sylfaen"/>
          <w:color w:val="000000"/>
          <w:lang w:val="ka-GE"/>
        </w:rPr>
        <w:t>ფუნქცია-</w:t>
      </w:r>
      <w:r w:rsidRPr="00FC7125">
        <w:rPr>
          <w:rFonts w:ascii="Sylfaen" w:hAnsi="Sylfaen"/>
          <w:color w:val="000000"/>
          <w:lang w:val="ka-GE"/>
        </w:rPr>
        <w:t xml:space="preserve">მოვალეობები, შეძლებისდაგვარად დაასრულოს მიმდინარე საკითხებზე მუშაობა, ხოლო  ასეთის შეუძლებლობის შემთხვევაში </w:t>
      </w:r>
      <w:r w:rsidR="0088225F" w:rsidRPr="00FC7125">
        <w:rPr>
          <w:rFonts w:ascii="Sylfaen" w:hAnsi="Sylfaen"/>
          <w:color w:val="000000"/>
          <w:lang w:val="ka-GE"/>
        </w:rPr>
        <w:t xml:space="preserve">გადასცეს </w:t>
      </w:r>
      <w:r w:rsidR="00E467DB" w:rsidRPr="00FC7125">
        <w:rPr>
          <w:rFonts w:ascii="Sylfaen" w:hAnsi="Sylfaen"/>
          <w:color w:val="000000"/>
          <w:lang w:val="ka-GE"/>
        </w:rPr>
        <w:t xml:space="preserve">ინფორმაცია მიმდინარე საქმეების/დავალებების შესახებ </w:t>
      </w:r>
      <w:r w:rsidR="0088225F" w:rsidRPr="00FC7125">
        <w:rPr>
          <w:rFonts w:ascii="Sylfaen" w:hAnsi="Sylfaen"/>
          <w:color w:val="000000"/>
          <w:lang w:val="ka-GE"/>
        </w:rPr>
        <w:t>სტრუქტურული ერთეულის ხელმძღვანელს</w:t>
      </w:r>
      <w:r w:rsidRPr="00FC7125">
        <w:rPr>
          <w:rFonts w:ascii="Sylfaen" w:hAnsi="Sylfaen"/>
          <w:color w:val="000000"/>
          <w:lang w:val="ka-GE"/>
        </w:rPr>
        <w:t>.</w:t>
      </w:r>
    </w:p>
    <w:p w14:paraId="725D545D" w14:textId="77777777" w:rsidR="0088225F" w:rsidRPr="00FC7125" w:rsidRDefault="0088225F" w:rsidP="00585372">
      <w:pPr>
        <w:tabs>
          <w:tab w:val="left" w:pos="709"/>
        </w:tabs>
        <w:ind w:left="720"/>
        <w:jc w:val="both"/>
        <w:rPr>
          <w:rFonts w:ascii="Sylfaen" w:hAnsi="Sylfaen"/>
          <w:color w:val="000000"/>
          <w:lang w:val="ka-GE"/>
        </w:rPr>
      </w:pPr>
    </w:p>
    <w:p w14:paraId="1C7AF97C" w14:textId="0B491117" w:rsidR="00B25CBB" w:rsidRPr="00FC7125" w:rsidRDefault="00834EE7" w:rsidP="00585372">
      <w:pPr>
        <w:tabs>
          <w:tab w:val="left" w:pos="709"/>
        </w:tabs>
        <w:ind w:left="720"/>
        <w:jc w:val="both"/>
        <w:rPr>
          <w:rFonts w:ascii="Sylfaen" w:hAnsi="Sylfaen"/>
          <w:color w:val="000000"/>
          <w:lang w:val="ka-GE"/>
        </w:rPr>
      </w:pPr>
      <w:r w:rsidRPr="00FC7125">
        <w:rPr>
          <w:rFonts w:ascii="Sylfaen" w:hAnsi="Sylfaen"/>
          <w:color w:val="000000"/>
          <w:lang w:val="ka-GE"/>
        </w:rPr>
        <w:t>ო</w:t>
      </w:r>
      <w:r w:rsidR="00B25CBB" w:rsidRPr="00FC7125">
        <w:rPr>
          <w:rFonts w:ascii="Sylfaen" w:hAnsi="Sylfaen"/>
          <w:color w:val="000000"/>
          <w:lang w:val="ka-GE"/>
        </w:rPr>
        <w:t xml:space="preserve">) გათავისუფლების შემთხვევაში ადამიანური რესურსების მართვის </w:t>
      </w:r>
      <w:r w:rsidR="00ED3EF4">
        <w:rPr>
          <w:rFonts w:ascii="Sylfaen" w:hAnsi="Sylfaen"/>
          <w:color w:val="000000"/>
          <w:lang w:val="ka-GE"/>
        </w:rPr>
        <w:t>ერთეულს</w:t>
      </w:r>
      <w:r w:rsidR="00ED3EF4" w:rsidRPr="00FC7125">
        <w:rPr>
          <w:rFonts w:ascii="Sylfaen" w:hAnsi="Sylfaen"/>
          <w:color w:val="000000"/>
          <w:lang w:val="ka-GE"/>
        </w:rPr>
        <w:t xml:space="preserve"> </w:t>
      </w:r>
      <w:r w:rsidR="00921353" w:rsidRPr="00FC7125">
        <w:rPr>
          <w:rFonts w:ascii="Sylfaen" w:hAnsi="Sylfaen"/>
          <w:color w:val="000000"/>
          <w:lang w:val="ka-GE"/>
        </w:rPr>
        <w:t xml:space="preserve">წარუდგინოს შემოვლის ფურცელი, </w:t>
      </w:r>
      <w:r w:rsidR="00FE1A42">
        <w:rPr>
          <w:rFonts w:ascii="Sylfaen" w:hAnsi="Sylfaen"/>
          <w:color w:val="000000"/>
          <w:lang w:val="ka-GE"/>
        </w:rPr>
        <w:t xml:space="preserve">რომლითაც დასტურდება, </w:t>
      </w:r>
      <w:r w:rsidR="00921353" w:rsidRPr="00FC7125">
        <w:rPr>
          <w:rFonts w:ascii="Sylfaen" w:hAnsi="Sylfaen"/>
          <w:color w:val="000000"/>
          <w:lang w:val="ka-GE"/>
        </w:rPr>
        <w:t xml:space="preserve">რომ მას რამე სახის დავალიანება </w:t>
      </w:r>
      <w:r w:rsidR="00B324FC" w:rsidRPr="00FC7125">
        <w:rPr>
          <w:rFonts w:ascii="Sylfaen" w:hAnsi="Sylfaen"/>
          <w:color w:val="000000"/>
          <w:lang w:val="ka-GE"/>
        </w:rPr>
        <w:t xml:space="preserve">(მათ შორის შესასრულებელი სამუშაო) </w:t>
      </w:r>
      <w:r w:rsidR="00921353" w:rsidRPr="00FC7125">
        <w:rPr>
          <w:rFonts w:ascii="Sylfaen" w:hAnsi="Sylfaen"/>
          <w:color w:val="000000"/>
          <w:lang w:val="ka-GE"/>
        </w:rPr>
        <w:t>კომისიის წინაშე არ გააჩნია</w:t>
      </w:r>
      <w:r w:rsidR="00B25CBB" w:rsidRPr="00FC7125">
        <w:rPr>
          <w:rFonts w:ascii="Sylfaen" w:hAnsi="Sylfaen"/>
          <w:color w:val="000000"/>
          <w:lang w:val="ka-GE"/>
        </w:rPr>
        <w:t xml:space="preserve">. </w:t>
      </w:r>
      <w:r w:rsidR="00273D59" w:rsidRPr="00FC7125">
        <w:rPr>
          <w:rFonts w:ascii="Sylfaen" w:hAnsi="Sylfaen"/>
          <w:color w:val="000000"/>
          <w:lang w:val="ka-GE"/>
        </w:rPr>
        <w:t xml:space="preserve"> </w:t>
      </w:r>
    </w:p>
    <w:p w14:paraId="017A7497" w14:textId="77777777" w:rsidR="0088225F" w:rsidRPr="00FC7125" w:rsidRDefault="0088225F" w:rsidP="00585372">
      <w:pPr>
        <w:tabs>
          <w:tab w:val="left" w:pos="709"/>
        </w:tabs>
        <w:ind w:left="720"/>
        <w:jc w:val="both"/>
        <w:rPr>
          <w:rFonts w:ascii="Sylfaen" w:hAnsi="Sylfaen"/>
          <w:color w:val="000000"/>
          <w:lang w:val="ka-GE"/>
        </w:rPr>
      </w:pPr>
    </w:p>
    <w:p w14:paraId="34C1D1FB" w14:textId="0D21524F" w:rsidR="00B25CBB" w:rsidRPr="00FC7125" w:rsidRDefault="008A134D" w:rsidP="00585372">
      <w:pPr>
        <w:tabs>
          <w:tab w:val="left" w:pos="709"/>
        </w:tabs>
        <w:ind w:left="720"/>
        <w:jc w:val="both"/>
        <w:rPr>
          <w:rFonts w:ascii="Sylfaen" w:hAnsi="Sylfaen"/>
          <w:color w:val="000000"/>
          <w:lang w:val="ka-GE"/>
        </w:rPr>
      </w:pPr>
      <w:r>
        <w:rPr>
          <w:rFonts w:ascii="Sylfaen" w:hAnsi="Sylfaen"/>
          <w:color w:val="000000"/>
          <w:lang w:val="ka-GE"/>
        </w:rPr>
        <w:t>პ</w:t>
      </w:r>
      <w:r w:rsidR="00B25CBB" w:rsidRPr="00FC7125">
        <w:rPr>
          <w:rFonts w:ascii="Sylfaen" w:hAnsi="Sylfaen"/>
          <w:color w:val="000000"/>
          <w:lang w:val="ka-GE"/>
        </w:rPr>
        <w:t>) პირადი მონაცემებ</w:t>
      </w:r>
      <w:r w:rsidR="00672DCB" w:rsidRPr="00FC7125">
        <w:rPr>
          <w:rFonts w:ascii="Sylfaen" w:hAnsi="Sylfaen"/>
          <w:color w:val="000000"/>
          <w:lang w:val="ka-GE"/>
        </w:rPr>
        <w:t>ის ცვლილება</w:t>
      </w:r>
      <w:r w:rsidR="00B25CBB" w:rsidRPr="00FC7125">
        <w:rPr>
          <w:rFonts w:ascii="Sylfaen" w:hAnsi="Sylfaen"/>
          <w:color w:val="000000"/>
          <w:lang w:val="ka-GE"/>
        </w:rPr>
        <w:t xml:space="preserve"> (ტელეფონის ნომრის, საცხოვრებელი ადგილის შეცვლა</w:t>
      </w:r>
      <w:r w:rsidR="00672DCB" w:rsidRPr="00FC7125">
        <w:rPr>
          <w:rFonts w:ascii="Sylfaen" w:hAnsi="Sylfaen"/>
          <w:color w:val="000000"/>
          <w:lang w:val="ka-GE"/>
        </w:rPr>
        <w:t>, ოჯახის შემადგენლობის ცვლილება</w:t>
      </w:r>
      <w:r w:rsidR="00273D59" w:rsidRPr="00FC7125">
        <w:rPr>
          <w:rFonts w:ascii="Sylfaen" w:hAnsi="Sylfaen"/>
          <w:color w:val="000000"/>
          <w:lang w:val="ka-GE"/>
        </w:rPr>
        <w:t xml:space="preserve">, განათლების ხარისხის ცვლილება, ან პროფესიული განვითარებისათვის გაწეული სხვა საქმიანობები, </w:t>
      </w:r>
      <w:r w:rsidR="00B25CBB" w:rsidRPr="00FC7125">
        <w:rPr>
          <w:rFonts w:ascii="Sylfaen" w:hAnsi="Sylfaen"/>
          <w:color w:val="000000"/>
          <w:lang w:val="ka-GE"/>
        </w:rPr>
        <w:t xml:space="preserve"> და სხვ) დასაქმებულმა უნდა აცნობოს ადამიანური რესურსების მართვის </w:t>
      </w:r>
      <w:r w:rsidR="00ED3EF4">
        <w:rPr>
          <w:rFonts w:ascii="Sylfaen" w:hAnsi="Sylfaen"/>
          <w:color w:val="000000"/>
          <w:lang w:val="ka-GE"/>
        </w:rPr>
        <w:t>ერთეულს</w:t>
      </w:r>
      <w:r w:rsidR="00FC7125" w:rsidRPr="00FC7125">
        <w:rPr>
          <w:rFonts w:ascii="Sylfaen" w:hAnsi="Sylfaen"/>
          <w:color w:val="000000"/>
          <w:lang w:val="ka-GE"/>
        </w:rPr>
        <w:t>.</w:t>
      </w:r>
      <w:r w:rsidR="00B25CBB" w:rsidRPr="00FC7125">
        <w:rPr>
          <w:rFonts w:ascii="Sylfaen" w:hAnsi="Sylfaen"/>
          <w:color w:val="000000"/>
          <w:lang w:val="ka-GE"/>
        </w:rPr>
        <w:t xml:space="preserve"> </w:t>
      </w:r>
    </w:p>
    <w:p w14:paraId="7108556B" w14:textId="77777777" w:rsidR="00B25CBB" w:rsidRPr="00FC7125" w:rsidRDefault="00B25CBB" w:rsidP="004922FA">
      <w:pPr>
        <w:pStyle w:val="Default"/>
        <w:tabs>
          <w:tab w:val="left" w:pos="0"/>
          <w:tab w:val="left" w:pos="90"/>
          <w:tab w:val="left" w:pos="360"/>
          <w:tab w:val="left" w:pos="450"/>
        </w:tabs>
        <w:spacing w:line="276" w:lineRule="auto"/>
        <w:contextualSpacing/>
        <w:jc w:val="both"/>
        <w:rPr>
          <w:rFonts w:ascii="Sylfaen" w:hAnsi="Sylfaen"/>
          <w:color w:val="FF0000"/>
          <w:lang w:val="ka-GE"/>
        </w:rPr>
      </w:pPr>
    </w:p>
    <w:p w14:paraId="33B0957C" w14:textId="39F211D7" w:rsidR="00B614C5" w:rsidRPr="00FC7125" w:rsidRDefault="00DC5D8C" w:rsidP="00B614C5">
      <w:pPr>
        <w:tabs>
          <w:tab w:val="left" w:pos="709"/>
        </w:tabs>
        <w:jc w:val="both"/>
        <w:rPr>
          <w:rFonts w:ascii="Sylfaen" w:hAnsi="Sylfaen"/>
          <w:color w:val="000000"/>
          <w:lang w:val="ka-GE"/>
        </w:rPr>
      </w:pPr>
      <w:r>
        <w:rPr>
          <w:rFonts w:ascii="Sylfaen" w:hAnsi="Sylfaen"/>
          <w:color w:val="000000"/>
          <w:lang w:val="en-US"/>
        </w:rPr>
        <w:t>9</w:t>
      </w:r>
      <w:r w:rsidR="00B614C5" w:rsidRPr="00FC7125">
        <w:rPr>
          <w:rFonts w:ascii="Sylfaen" w:hAnsi="Sylfaen"/>
          <w:color w:val="000000"/>
          <w:lang w:val="ka-GE"/>
        </w:rPr>
        <w:t xml:space="preserve">. </w:t>
      </w:r>
      <w:proofErr w:type="gramStart"/>
      <w:r w:rsidR="00B614C5" w:rsidRPr="00FC7125">
        <w:rPr>
          <w:rFonts w:ascii="Sylfaen" w:hAnsi="Sylfaen"/>
          <w:color w:val="000000"/>
          <w:lang w:val="ka-GE"/>
        </w:rPr>
        <w:t>დასაქმებულის</w:t>
      </w:r>
      <w:proofErr w:type="gramEnd"/>
      <w:r w:rsidR="00B614C5" w:rsidRPr="00FC7125">
        <w:rPr>
          <w:rFonts w:ascii="Sylfaen" w:hAnsi="Sylfaen"/>
          <w:color w:val="000000"/>
          <w:lang w:val="ka-GE"/>
        </w:rPr>
        <w:t xml:space="preserve"> მიერ </w:t>
      </w:r>
      <w:r w:rsidR="00AF2C88" w:rsidRPr="00FC7125">
        <w:rPr>
          <w:rFonts w:ascii="Sylfaen" w:hAnsi="Sylfaen"/>
          <w:color w:val="000000"/>
          <w:lang w:val="ka-GE"/>
        </w:rPr>
        <w:t xml:space="preserve">ამ მუხლით განსაზღვრული </w:t>
      </w:r>
      <w:r w:rsidR="00B614C5" w:rsidRPr="00FC7125">
        <w:rPr>
          <w:rFonts w:ascii="Sylfaen" w:hAnsi="Sylfaen"/>
          <w:color w:val="000000"/>
          <w:lang w:val="ka-GE"/>
        </w:rPr>
        <w:t xml:space="preserve">ვალდებულებების </w:t>
      </w:r>
      <w:r w:rsidR="00AF2C88" w:rsidRPr="00FC7125">
        <w:rPr>
          <w:rFonts w:ascii="Sylfaen" w:hAnsi="Sylfaen"/>
          <w:color w:val="000000"/>
          <w:lang w:val="ka-GE"/>
        </w:rPr>
        <w:t xml:space="preserve">დარღვევა </w:t>
      </w:r>
      <w:r w:rsidR="00D11B42" w:rsidRPr="00FC7125">
        <w:rPr>
          <w:rFonts w:ascii="Sylfaen" w:hAnsi="Sylfaen"/>
          <w:color w:val="000000"/>
          <w:lang w:val="ka-GE"/>
        </w:rPr>
        <w:t xml:space="preserve">შესაძლებელია გახდეს </w:t>
      </w:r>
      <w:r w:rsidR="00B614C5" w:rsidRPr="00FC7125">
        <w:rPr>
          <w:rFonts w:ascii="Sylfaen" w:hAnsi="Sylfaen"/>
          <w:color w:val="000000"/>
          <w:lang w:val="ka-GE"/>
        </w:rPr>
        <w:t>დისციპლინარ</w:t>
      </w:r>
      <w:r w:rsidR="00D11B42" w:rsidRPr="00FC7125">
        <w:rPr>
          <w:rFonts w:ascii="Sylfaen" w:hAnsi="Sylfaen"/>
          <w:color w:val="000000"/>
          <w:lang w:val="ka-GE"/>
        </w:rPr>
        <w:t xml:space="preserve">ი პასუხისმგებლობის საფუძველი საქართველოს კანონმდებლობით </w:t>
      </w:r>
      <w:r w:rsidR="00262C2F" w:rsidRPr="00FC7125">
        <w:rPr>
          <w:rFonts w:ascii="Sylfaen" w:hAnsi="Sylfaen"/>
          <w:color w:val="000000"/>
          <w:lang w:val="ka-GE"/>
        </w:rPr>
        <w:t>განსაზღვრული წესით</w:t>
      </w:r>
      <w:r w:rsidR="00B614C5" w:rsidRPr="00FC7125">
        <w:rPr>
          <w:rFonts w:ascii="Sylfaen" w:hAnsi="Sylfaen"/>
          <w:color w:val="000000"/>
          <w:lang w:val="ka-GE"/>
        </w:rPr>
        <w:t xml:space="preserve">. </w:t>
      </w:r>
    </w:p>
    <w:p w14:paraId="186382A1" w14:textId="77777777" w:rsidR="00B614C5" w:rsidRPr="00FC7125" w:rsidRDefault="00B614C5" w:rsidP="00B614C5">
      <w:pPr>
        <w:tabs>
          <w:tab w:val="left" w:pos="709"/>
        </w:tabs>
        <w:jc w:val="both"/>
        <w:rPr>
          <w:rFonts w:ascii="Sylfaen" w:hAnsi="Sylfaen"/>
          <w:color w:val="000000"/>
          <w:lang w:val="ka-GE"/>
        </w:rPr>
      </w:pPr>
    </w:p>
    <w:p w14:paraId="3C970B88" w14:textId="77777777" w:rsidR="00B614C5" w:rsidRPr="00941B72" w:rsidRDefault="00B614C5" w:rsidP="00127411">
      <w:pPr>
        <w:tabs>
          <w:tab w:val="left" w:pos="709"/>
        </w:tabs>
        <w:ind w:left="708"/>
        <w:jc w:val="both"/>
        <w:rPr>
          <w:rFonts w:ascii="Sylfaen" w:hAnsi="Sylfaen"/>
          <w:color w:val="000000"/>
          <w:lang w:val="en-US"/>
        </w:rPr>
      </w:pPr>
    </w:p>
    <w:p w14:paraId="2C166D53" w14:textId="525F67F5" w:rsidR="00127411" w:rsidRPr="00B945C5" w:rsidRDefault="00373E24" w:rsidP="00B945C5">
      <w:pPr>
        <w:pStyle w:val="Heading1"/>
        <w:rPr>
          <w:rStyle w:val="Emphasis"/>
          <w:i w:val="0"/>
          <w:spacing w:val="5"/>
        </w:rPr>
      </w:pPr>
      <w:bookmarkStart w:id="164" w:name="_Toc499560910"/>
      <w:r w:rsidRPr="00B945C5">
        <w:rPr>
          <w:rStyle w:val="Emphasis"/>
          <w:i w:val="0"/>
          <w:spacing w:val="5"/>
        </w:rPr>
        <w:t>1</w:t>
      </w:r>
      <w:r w:rsidR="006329D3">
        <w:rPr>
          <w:rStyle w:val="Emphasis"/>
          <w:rFonts w:ascii="Sylfaen" w:hAnsi="Sylfaen"/>
          <w:i w:val="0"/>
          <w:spacing w:val="5"/>
          <w:lang w:val="ka-GE"/>
        </w:rPr>
        <w:t>6</w:t>
      </w:r>
      <w:r w:rsidR="00127411" w:rsidRPr="00B945C5">
        <w:rPr>
          <w:rStyle w:val="Emphasis"/>
          <w:i w:val="0"/>
          <w:spacing w:val="5"/>
        </w:rPr>
        <w:t xml:space="preserve">. </w:t>
      </w:r>
      <w:r w:rsidR="00127411" w:rsidRPr="00B945C5">
        <w:rPr>
          <w:rStyle w:val="Emphasis"/>
          <w:rFonts w:ascii="Sylfaen" w:hAnsi="Sylfaen" w:cs="Sylfaen"/>
          <w:i w:val="0"/>
          <w:spacing w:val="5"/>
        </w:rPr>
        <w:t>ინფორმაციის</w:t>
      </w:r>
      <w:r w:rsidR="00127411" w:rsidRPr="00B945C5">
        <w:rPr>
          <w:rStyle w:val="Emphasis"/>
          <w:i w:val="0"/>
          <w:spacing w:val="5"/>
        </w:rPr>
        <w:t xml:space="preserve"> </w:t>
      </w:r>
      <w:r w:rsidR="00127411" w:rsidRPr="00B945C5">
        <w:rPr>
          <w:rStyle w:val="Emphasis"/>
          <w:rFonts w:ascii="Sylfaen" w:hAnsi="Sylfaen" w:cs="Sylfaen"/>
          <w:i w:val="0"/>
          <w:spacing w:val="5"/>
        </w:rPr>
        <w:t>გაცვლა</w:t>
      </w:r>
      <w:bookmarkEnd w:id="164"/>
    </w:p>
    <w:p w14:paraId="736CDAE5" w14:textId="77777777" w:rsidR="00127411" w:rsidRPr="00FC7125" w:rsidRDefault="00127411" w:rsidP="00127411">
      <w:pPr>
        <w:tabs>
          <w:tab w:val="left" w:pos="709"/>
        </w:tabs>
        <w:jc w:val="both"/>
        <w:rPr>
          <w:rFonts w:ascii="Sylfaen" w:hAnsi="Sylfaen"/>
          <w:color w:val="000000"/>
          <w:lang w:val="ka-GE"/>
        </w:rPr>
      </w:pPr>
    </w:p>
    <w:p w14:paraId="321689EA" w14:textId="24E6B17E" w:rsidR="00127411" w:rsidRPr="00FC7125" w:rsidRDefault="00D55B74" w:rsidP="00585372">
      <w:pPr>
        <w:jc w:val="both"/>
        <w:rPr>
          <w:rFonts w:ascii="Sylfaen" w:hAnsi="Sylfaen"/>
          <w:color w:val="000000"/>
          <w:lang w:val="ka-GE"/>
        </w:rPr>
      </w:pPr>
      <w:r w:rsidRPr="00FC7125">
        <w:rPr>
          <w:rFonts w:ascii="Sylfaen" w:hAnsi="Sylfaen"/>
          <w:color w:val="000000"/>
          <w:lang w:val="ka-GE"/>
        </w:rPr>
        <w:t>1.</w:t>
      </w:r>
      <w:r w:rsidR="0007658B" w:rsidRPr="00FC7125">
        <w:rPr>
          <w:rFonts w:ascii="Sylfaen" w:hAnsi="Sylfaen"/>
          <w:color w:val="000000"/>
          <w:lang w:val="ka-GE"/>
        </w:rPr>
        <w:t xml:space="preserve"> სამსახურებრივ საკითხებთან დაკავშირებით</w:t>
      </w:r>
      <w:r w:rsidR="00127411" w:rsidRPr="00FC7125">
        <w:rPr>
          <w:rFonts w:ascii="Sylfaen" w:hAnsi="Sylfaen"/>
          <w:color w:val="000000"/>
          <w:lang w:val="ka-GE"/>
        </w:rPr>
        <w:t xml:space="preserve"> ინფორმაციის გაცვლა ხდება </w:t>
      </w:r>
      <w:r w:rsidR="0007658B" w:rsidRPr="00FC7125">
        <w:rPr>
          <w:rFonts w:ascii="Sylfaen" w:hAnsi="Sylfaen"/>
          <w:color w:val="000000"/>
          <w:lang w:val="ka-GE"/>
        </w:rPr>
        <w:t>მატ</w:t>
      </w:r>
      <w:r w:rsidR="006019D4">
        <w:rPr>
          <w:rFonts w:ascii="Sylfaen" w:hAnsi="Sylfaen"/>
          <w:color w:val="000000"/>
          <w:lang w:val="ka-GE"/>
        </w:rPr>
        <w:t>ე</w:t>
      </w:r>
      <w:r w:rsidR="0007658B" w:rsidRPr="00FC7125">
        <w:rPr>
          <w:rFonts w:ascii="Sylfaen" w:hAnsi="Sylfaen"/>
          <w:color w:val="000000"/>
          <w:lang w:val="ka-GE"/>
        </w:rPr>
        <w:t>რიალური დოკუმენტის, ელ-დოკუმენტბრუნ</w:t>
      </w:r>
      <w:r w:rsidR="006019D4">
        <w:rPr>
          <w:rFonts w:ascii="Sylfaen" w:hAnsi="Sylfaen"/>
          <w:color w:val="000000"/>
          <w:lang w:val="ka-GE"/>
        </w:rPr>
        <w:t>ვ</w:t>
      </w:r>
      <w:r w:rsidR="0007658B" w:rsidRPr="00FC7125">
        <w:rPr>
          <w:rFonts w:ascii="Sylfaen" w:hAnsi="Sylfaen"/>
          <w:color w:val="000000"/>
          <w:lang w:val="ka-GE"/>
        </w:rPr>
        <w:t xml:space="preserve">ის სისტემის, </w:t>
      </w:r>
      <w:r w:rsidR="00127411" w:rsidRPr="00FC7125">
        <w:rPr>
          <w:rFonts w:ascii="Sylfaen" w:hAnsi="Sylfaen"/>
          <w:color w:val="000000"/>
          <w:lang w:val="ka-GE"/>
        </w:rPr>
        <w:t>ელ. ფოსტის</w:t>
      </w:r>
      <w:r w:rsidR="00FE1A42">
        <w:rPr>
          <w:rFonts w:ascii="Sylfaen" w:hAnsi="Sylfaen"/>
          <w:color w:val="000000"/>
          <w:lang w:val="ka-GE"/>
        </w:rPr>
        <w:t>, ინტერეტის</w:t>
      </w:r>
      <w:r w:rsidR="00127411" w:rsidRPr="00FC7125">
        <w:rPr>
          <w:rFonts w:ascii="Sylfaen" w:hAnsi="Sylfaen"/>
          <w:color w:val="000000"/>
          <w:lang w:val="ka-GE"/>
        </w:rPr>
        <w:t xml:space="preserve"> </w:t>
      </w:r>
      <w:r w:rsidR="00FE1A42">
        <w:rPr>
          <w:rFonts w:ascii="Sylfaen" w:hAnsi="Sylfaen"/>
          <w:color w:val="000000"/>
          <w:lang w:val="ka-GE"/>
        </w:rPr>
        <w:t>და/</w:t>
      </w:r>
      <w:r w:rsidR="00127411" w:rsidRPr="00FC7125">
        <w:rPr>
          <w:rFonts w:ascii="Sylfaen" w:hAnsi="Sylfaen"/>
          <w:color w:val="000000"/>
          <w:lang w:val="ka-GE"/>
        </w:rPr>
        <w:t xml:space="preserve"> ინტრანეტის საშუალებით</w:t>
      </w:r>
      <w:r w:rsidR="00CA0B8A" w:rsidRPr="00FC7125">
        <w:rPr>
          <w:rFonts w:ascii="Sylfaen" w:hAnsi="Sylfaen"/>
          <w:color w:val="000000"/>
          <w:lang w:val="ka-GE"/>
        </w:rPr>
        <w:t xml:space="preserve"> (ასეთის არსებობის</w:t>
      </w:r>
      <w:r w:rsidR="006019D4">
        <w:rPr>
          <w:rFonts w:ascii="Sylfaen" w:hAnsi="Sylfaen"/>
          <w:color w:val="000000"/>
          <w:lang w:val="ka-GE"/>
        </w:rPr>
        <w:t xml:space="preserve"> შემთხვევაში</w:t>
      </w:r>
      <w:r w:rsidR="00CA0B8A" w:rsidRPr="00FC7125">
        <w:rPr>
          <w:rFonts w:ascii="Sylfaen" w:hAnsi="Sylfaen"/>
          <w:color w:val="000000"/>
          <w:lang w:val="ka-GE"/>
        </w:rPr>
        <w:t xml:space="preserve">). </w:t>
      </w:r>
      <w:r w:rsidR="00127411" w:rsidRPr="00FC7125">
        <w:rPr>
          <w:rFonts w:ascii="Sylfaen" w:hAnsi="Sylfaen"/>
          <w:color w:val="000000"/>
          <w:lang w:val="ka-GE"/>
        </w:rPr>
        <w:t xml:space="preserve">დასაქმებული ვალდებულია </w:t>
      </w:r>
      <w:r w:rsidR="0007658B" w:rsidRPr="00FC7125">
        <w:rPr>
          <w:rFonts w:ascii="Sylfaen" w:hAnsi="Sylfaen"/>
          <w:color w:val="000000"/>
          <w:lang w:val="ka-GE"/>
        </w:rPr>
        <w:t xml:space="preserve">დღის განმავლობაში </w:t>
      </w:r>
      <w:r w:rsidR="007B552E">
        <w:rPr>
          <w:rFonts w:ascii="Sylfaen" w:hAnsi="Sylfaen"/>
          <w:color w:val="000000"/>
          <w:lang w:val="ka-GE"/>
        </w:rPr>
        <w:t xml:space="preserve">მუდმივად ჩართული ჰქონდეს </w:t>
      </w:r>
      <w:r w:rsidR="00875CDC">
        <w:rPr>
          <w:rFonts w:ascii="Sylfaen" w:hAnsi="Sylfaen"/>
          <w:color w:val="000000"/>
          <w:lang w:val="ka-GE"/>
        </w:rPr>
        <w:t xml:space="preserve">სამსახურებრივი </w:t>
      </w:r>
      <w:r w:rsidR="007B552E">
        <w:rPr>
          <w:rFonts w:ascii="Sylfaen" w:hAnsi="Sylfaen"/>
          <w:color w:val="000000"/>
          <w:lang w:val="ka-GE"/>
        </w:rPr>
        <w:t xml:space="preserve">ელ. ფოსტა, </w:t>
      </w:r>
      <w:r w:rsidR="0007658B" w:rsidRPr="00FC7125">
        <w:rPr>
          <w:rFonts w:ascii="Sylfaen" w:hAnsi="Sylfaen"/>
          <w:color w:val="000000"/>
          <w:lang w:val="ka-GE"/>
        </w:rPr>
        <w:t xml:space="preserve">პერიოდულად </w:t>
      </w:r>
      <w:r w:rsidR="007B552E">
        <w:rPr>
          <w:rFonts w:ascii="Sylfaen" w:hAnsi="Sylfaen"/>
          <w:color w:val="000000"/>
          <w:lang w:val="ka-GE"/>
        </w:rPr>
        <w:t xml:space="preserve">ამოწმებდეს </w:t>
      </w:r>
      <w:r w:rsidR="00875CDC">
        <w:rPr>
          <w:rFonts w:ascii="Sylfaen" w:hAnsi="Sylfaen"/>
          <w:color w:val="000000"/>
          <w:lang w:val="ka-GE"/>
        </w:rPr>
        <w:t xml:space="preserve">მას, ასევე </w:t>
      </w:r>
      <w:r w:rsidR="00AD6471">
        <w:rPr>
          <w:rFonts w:ascii="Sylfaen" w:hAnsi="Sylfaen"/>
          <w:color w:val="000000"/>
          <w:lang w:val="ka-GE"/>
        </w:rPr>
        <w:t xml:space="preserve"> </w:t>
      </w:r>
      <w:r w:rsidR="00273D59" w:rsidRPr="00FC7125">
        <w:rPr>
          <w:rFonts w:ascii="Sylfaen" w:hAnsi="Sylfaen"/>
          <w:color w:val="000000"/>
          <w:lang w:val="ka-GE"/>
        </w:rPr>
        <w:t>სხვა პროგრამებ</w:t>
      </w:r>
      <w:r w:rsidR="007B552E">
        <w:rPr>
          <w:rFonts w:ascii="Sylfaen" w:hAnsi="Sylfaen"/>
          <w:color w:val="000000"/>
          <w:lang w:val="ka-GE"/>
        </w:rPr>
        <w:t>ს</w:t>
      </w:r>
      <w:r w:rsidR="00273D59" w:rsidRPr="00FC7125">
        <w:rPr>
          <w:rFonts w:ascii="Sylfaen" w:hAnsi="Sylfaen"/>
          <w:color w:val="000000"/>
          <w:lang w:val="ka-GE"/>
        </w:rPr>
        <w:t>, რომლ</w:t>
      </w:r>
      <w:r w:rsidR="007B552E">
        <w:rPr>
          <w:rFonts w:ascii="Sylfaen" w:hAnsi="Sylfaen"/>
          <w:color w:val="000000"/>
          <w:lang w:val="ka-GE"/>
        </w:rPr>
        <w:t>ებ</w:t>
      </w:r>
      <w:r w:rsidR="00273D59" w:rsidRPr="00FC7125">
        <w:rPr>
          <w:rFonts w:ascii="Sylfaen" w:hAnsi="Sylfaen"/>
          <w:color w:val="000000"/>
          <w:lang w:val="ka-GE"/>
        </w:rPr>
        <w:t xml:space="preserve">იც დანერგილია კომისიაში ეფექტიანი მუშობისათვის. </w:t>
      </w:r>
      <w:r w:rsidR="009E5E82">
        <w:rPr>
          <w:rFonts w:ascii="Sylfaen" w:hAnsi="Sylfaen"/>
          <w:color w:val="000000"/>
          <w:lang w:val="ka-GE"/>
        </w:rPr>
        <w:t>ელ. დოკუმენტბრუნვის, ელ. ფოსტის მეშვეობით მიღებული დავალება წარმოადგენს დასაქმებულის მიერ შესასრულებელ დავალებას.</w:t>
      </w:r>
    </w:p>
    <w:p w14:paraId="25B5A044" w14:textId="77777777" w:rsidR="00127411" w:rsidRPr="00FC7125" w:rsidRDefault="00127411" w:rsidP="00127411">
      <w:pPr>
        <w:ind w:left="708"/>
        <w:jc w:val="both"/>
        <w:rPr>
          <w:rFonts w:ascii="Sylfaen" w:hAnsi="Sylfaen"/>
          <w:color w:val="000000"/>
          <w:lang w:val="ka-GE"/>
        </w:rPr>
      </w:pPr>
    </w:p>
    <w:p w14:paraId="1BD5A623" w14:textId="6D7A7F9C" w:rsidR="000D62B3" w:rsidRPr="00941B72" w:rsidRDefault="000D62B3" w:rsidP="00585372">
      <w:pPr>
        <w:shd w:val="clear" w:color="auto" w:fill="FFFFFF"/>
        <w:spacing w:after="150"/>
        <w:jc w:val="both"/>
        <w:rPr>
          <w:rFonts w:ascii="Sylfaen" w:hAnsi="Sylfaen"/>
        </w:rPr>
      </w:pPr>
      <w:r w:rsidRPr="00941B72">
        <w:rPr>
          <w:rFonts w:ascii="Sylfaen" w:hAnsi="Sylfaen" w:hint="eastAsia"/>
        </w:rPr>
        <w:lastRenderedPageBreak/>
        <w:t> </w:t>
      </w:r>
      <w:r w:rsidR="00D55B74" w:rsidRPr="00941B72">
        <w:rPr>
          <w:rFonts w:ascii="Sylfaen" w:hAnsi="Sylfaen"/>
          <w:lang w:val="ka-GE"/>
        </w:rPr>
        <w:t>2</w:t>
      </w:r>
      <w:r w:rsidRPr="00941B72">
        <w:rPr>
          <w:rFonts w:ascii="Sylfaen" w:hAnsi="Sylfaen"/>
        </w:rPr>
        <w:t xml:space="preserve">. </w:t>
      </w:r>
      <w:r w:rsidR="00160F21">
        <w:rPr>
          <w:rFonts w:ascii="Sylfaen" w:hAnsi="Sylfaen"/>
          <w:lang w:val="ka-GE"/>
        </w:rPr>
        <w:t xml:space="preserve">კომისიაში დანერგილი </w:t>
      </w:r>
      <w:r w:rsidRPr="00941B72">
        <w:rPr>
          <w:rFonts w:ascii="Sylfaen" w:hAnsi="Sylfaen" w:cs="Sylfaen"/>
        </w:rPr>
        <w:t>ელექტრონული</w:t>
      </w:r>
      <w:r w:rsidRPr="00941B72">
        <w:rPr>
          <w:rFonts w:ascii="Sylfaen" w:hAnsi="Sylfaen"/>
        </w:rPr>
        <w:t xml:space="preserve"> </w:t>
      </w:r>
      <w:r w:rsidR="00160F21">
        <w:rPr>
          <w:rFonts w:ascii="Sylfaen" w:hAnsi="Sylfaen"/>
          <w:lang w:val="ka-GE"/>
        </w:rPr>
        <w:t xml:space="preserve">პროგრამები, სისტემები, </w:t>
      </w:r>
      <w:r w:rsidRPr="00941B72">
        <w:rPr>
          <w:rFonts w:ascii="Sylfaen" w:hAnsi="Sylfaen" w:cs="Sylfaen"/>
        </w:rPr>
        <w:t>მათში</w:t>
      </w:r>
      <w:r w:rsidRPr="00941B72">
        <w:rPr>
          <w:rFonts w:ascii="Sylfaen" w:hAnsi="Sylfaen"/>
        </w:rPr>
        <w:t xml:space="preserve"> </w:t>
      </w:r>
      <w:r w:rsidRPr="00941B72">
        <w:rPr>
          <w:rFonts w:ascii="Sylfaen" w:hAnsi="Sylfaen" w:cs="Sylfaen"/>
        </w:rPr>
        <w:t>განთავსებული</w:t>
      </w:r>
      <w:r w:rsidRPr="00941B72">
        <w:rPr>
          <w:rFonts w:ascii="Sylfaen" w:hAnsi="Sylfaen"/>
        </w:rPr>
        <w:t xml:space="preserve"> </w:t>
      </w:r>
      <w:r w:rsidRPr="00941B72">
        <w:rPr>
          <w:rFonts w:ascii="Sylfaen" w:hAnsi="Sylfaen" w:cs="Sylfaen"/>
        </w:rPr>
        <w:t>ინფორმაციის</w:t>
      </w:r>
      <w:r w:rsidRPr="00941B72">
        <w:rPr>
          <w:rFonts w:ascii="Sylfaen" w:hAnsi="Sylfaen"/>
        </w:rPr>
        <w:t xml:space="preserve"> </w:t>
      </w:r>
      <w:r w:rsidRPr="00941B72">
        <w:rPr>
          <w:rFonts w:ascii="Sylfaen" w:hAnsi="Sylfaen" w:cs="Sylfaen"/>
        </w:rPr>
        <w:t>ჩათვლით</w:t>
      </w:r>
      <w:r w:rsidRPr="00941B72">
        <w:rPr>
          <w:rFonts w:ascii="Sylfaen" w:hAnsi="Sylfaen"/>
        </w:rPr>
        <w:t xml:space="preserve">, </w:t>
      </w:r>
      <w:r w:rsidRPr="00941B72">
        <w:rPr>
          <w:rFonts w:ascii="Sylfaen" w:hAnsi="Sylfaen" w:cs="Sylfaen"/>
        </w:rPr>
        <w:t>წარმოადგენს</w:t>
      </w:r>
      <w:r w:rsidRPr="00941B72">
        <w:rPr>
          <w:rFonts w:ascii="Sylfaen" w:hAnsi="Sylfaen"/>
        </w:rPr>
        <w:t xml:space="preserve"> </w:t>
      </w:r>
      <w:r w:rsidR="00E467DB" w:rsidRPr="00941B72">
        <w:rPr>
          <w:rFonts w:ascii="Sylfaen" w:hAnsi="Sylfaen"/>
          <w:lang w:val="ka-GE"/>
        </w:rPr>
        <w:t>კომისიის</w:t>
      </w:r>
      <w:r w:rsidRPr="00941B72">
        <w:rPr>
          <w:rFonts w:ascii="Sylfaen" w:hAnsi="Sylfaen"/>
        </w:rPr>
        <w:t xml:space="preserve"> </w:t>
      </w:r>
      <w:r w:rsidRPr="00941B72">
        <w:rPr>
          <w:rFonts w:ascii="Sylfaen" w:hAnsi="Sylfaen" w:cs="Sylfaen"/>
        </w:rPr>
        <w:t>საკუთრებას</w:t>
      </w:r>
      <w:r w:rsidRPr="00941B72">
        <w:rPr>
          <w:rFonts w:ascii="Sylfaen" w:hAnsi="Sylfaen"/>
        </w:rPr>
        <w:t xml:space="preserve"> </w:t>
      </w:r>
      <w:r w:rsidRPr="00941B72">
        <w:rPr>
          <w:rFonts w:ascii="Sylfaen" w:hAnsi="Sylfaen" w:cs="Sylfaen"/>
        </w:rPr>
        <w:t>და</w:t>
      </w:r>
      <w:r w:rsidRPr="00941B72">
        <w:rPr>
          <w:rFonts w:ascii="Sylfaen" w:hAnsi="Sylfaen"/>
        </w:rPr>
        <w:t xml:space="preserve"> </w:t>
      </w:r>
      <w:r w:rsidRPr="00941B72">
        <w:rPr>
          <w:rFonts w:ascii="Sylfaen" w:hAnsi="Sylfaen" w:cs="Sylfaen"/>
        </w:rPr>
        <w:t>გამოყენებულ</w:t>
      </w:r>
      <w:r w:rsidRPr="00941B72">
        <w:rPr>
          <w:rFonts w:ascii="Sylfaen" w:hAnsi="Sylfaen"/>
        </w:rPr>
        <w:t xml:space="preserve"> </w:t>
      </w:r>
      <w:r w:rsidRPr="00941B72">
        <w:rPr>
          <w:rFonts w:ascii="Sylfaen" w:hAnsi="Sylfaen" w:cs="Sylfaen"/>
        </w:rPr>
        <w:t>უნდა</w:t>
      </w:r>
      <w:r w:rsidRPr="00941B72">
        <w:rPr>
          <w:rFonts w:ascii="Sylfaen" w:hAnsi="Sylfaen"/>
        </w:rPr>
        <w:t xml:space="preserve"> </w:t>
      </w:r>
      <w:r w:rsidRPr="00941B72">
        <w:rPr>
          <w:rFonts w:ascii="Sylfaen" w:hAnsi="Sylfaen" w:cs="Sylfaen"/>
        </w:rPr>
        <w:t>იქნას</w:t>
      </w:r>
      <w:r w:rsidRPr="00941B72">
        <w:rPr>
          <w:rFonts w:ascii="Sylfaen" w:hAnsi="Sylfaen"/>
        </w:rPr>
        <w:t xml:space="preserve"> </w:t>
      </w:r>
      <w:r w:rsidRPr="00941B72">
        <w:rPr>
          <w:rFonts w:ascii="Sylfaen" w:hAnsi="Sylfaen" w:cs="Sylfaen"/>
        </w:rPr>
        <w:t>მხოლოდ</w:t>
      </w:r>
      <w:r w:rsidR="003906A0" w:rsidRPr="00941B72">
        <w:rPr>
          <w:rFonts w:ascii="Sylfaen" w:hAnsi="Sylfaen" w:cs="Sylfaen"/>
          <w:lang w:val="ka-GE"/>
        </w:rPr>
        <w:t xml:space="preserve"> სამსახურებრივი</w:t>
      </w:r>
      <w:r w:rsidRPr="00941B72">
        <w:rPr>
          <w:rFonts w:ascii="Sylfaen" w:hAnsi="Sylfaen"/>
        </w:rPr>
        <w:t xml:space="preserve"> </w:t>
      </w:r>
      <w:r w:rsidRPr="00941B72">
        <w:rPr>
          <w:rFonts w:ascii="Sylfaen" w:hAnsi="Sylfaen" w:cs="Sylfaen"/>
        </w:rPr>
        <w:t>მიზნით</w:t>
      </w:r>
      <w:r w:rsidRPr="00941B72">
        <w:rPr>
          <w:rFonts w:ascii="Sylfaen" w:hAnsi="Sylfaen"/>
        </w:rPr>
        <w:t>;</w:t>
      </w:r>
    </w:p>
    <w:p w14:paraId="6E53510C" w14:textId="16C42AD1" w:rsidR="000D62B3" w:rsidRPr="00941B72" w:rsidRDefault="000D62B3" w:rsidP="00585372">
      <w:pPr>
        <w:shd w:val="clear" w:color="auto" w:fill="FFFFFF"/>
        <w:spacing w:after="150"/>
        <w:jc w:val="both"/>
        <w:rPr>
          <w:rFonts w:ascii="Sylfaen" w:hAnsi="Sylfaen"/>
        </w:rPr>
      </w:pPr>
      <w:r w:rsidRPr="00941B72">
        <w:rPr>
          <w:rFonts w:ascii="Sylfaen" w:hAnsi="Sylfaen" w:hint="eastAsia"/>
        </w:rPr>
        <w:t> </w:t>
      </w:r>
      <w:r w:rsidR="00D55B74" w:rsidRPr="00941B72">
        <w:rPr>
          <w:rFonts w:ascii="Sylfaen" w:hAnsi="Sylfaen"/>
          <w:lang w:val="ka-GE"/>
        </w:rPr>
        <w:t>3</w:t>
      </w:r>
      <w:r w:rsidRPr="00941B72">
        <w:rPr>
          <w:rFonts w:ascii="Sylfaen" w:hAnsi="Sylfaen"/>
        </w:rPr>
        <w:t xml:space="preserve">. </w:t>
      </w:r>
      <w:r w:rsidR="00BB5F9D" w:rsidRPr="00941B72">
        <w:rPr>
          <w:rFonts w:ascii="Sylfaen" w:hAnsi="Sylfaen"/>
          <w:lang w:val="ka-GE"/>
        </w:rPr>
        <w:t xml:space="preserve">კომისიის </w:t>
      </w:r>
      <w:r w:rsidRPr="00941B72">
        <w:rPr>
          <w:rFonts w:ascii="Sylfaen" w:hAnsi="Sylfaen" w:cs="Sylfaen"/>
        </w:rPr>
        <w:t>ელექტრონული</w:t>
      </w:r>
      <w:r w:rsidRPr="00941B72">
        <w:rPr>
          <w:rFonts w:ascii="Sylfaen" w:hAnsi="Sylfaen"/>
        </w:rPr>
        <w:t xml:space="preserve"> </w:t>
      </w:r>
      <w:r w:rsidRPr="00941B72">
        <w:rPr>
          <w:rFonts w:ascii="Sylfaen" w:hAnsi="Sylfaen" w:cs="Sylfaen"/>
        </w:rPr>
        <w:t>ფოსტის</w:t>
      </w:r>
      <w:r w:rsidRPr="00941B72">
        <w:rPr>
          <w:rFonts w:ascii="Sylfaen" w:hAnsi="Sylfaen"/>
        </w:rPr>
        <w:t xml:space="preserve"> </w:t>
      </w:r>
      <w:r w:rsidRPr="00941B72">
        <w:rPr>
          <w:rFonts w:ascii="Sylfaen" w:hAnsi="Sylfaen" w:cs="Sylfaen"/>
        </w:rPr>
        <w:t>და</w:t>
      </w:r>
      <w:r w:rsidRPr="00941B72">
        <w:rPr>
          <w:rFonts w:ascii="Sylfaen" w:hAnsi="Sylfaen"/>
        </w:rPr>
        <w:t xml:space="preserve"> </w:t>
      </w:r>
      <w:r w:rsidRPr="00941B72">
        <w:rPr>
          <w:rFonts w:ascii="Sylfaen" w:hAnsi="Sylfaen" w:cs="Sylfaen"/>
        </w:rPr>
        <w:t>ელექტრონული</w:t>
      </w:r>
      <w:r w:rsidRPr="00941B72">
        <w:rPr>
          <w:rFonts w:ascii="Sylfaen" w:hAnsi="Sylfaen"/>
        </w:rPr>
        <w:t xml:space="preserve"> </w:t>
      </w:r>
      <w:r w:rsidRPr="00941B72">
        <w:rPr>
          <w:rFonts w:ascii="Sylfaen" w:hAnsi="Sylfaen" w:cs="Sylfaen"/>
        </w:rPr>
        <w:t>საქმისწარმოების</w:t>
      </w:r>
      <w:r w:rsidRPr="00941B72">
        <w:rPr>
          <w:rFonts w:ascii="Sylfaen" w:hAnsi="Sylfaen"/>
        </w:rPr>
        <w:t xml:space="preserve"> </w:t>
      </w:r>
      <w:r w:rsidRPr="00941B72">
        <w:rPr>
          <w:rFonts w:ascii="Sylfaen" w:hAnsi="Sylfaen" w:cs="Sylfaen"/>
        </w:rPr>
        <w:t>სისტემის</w:t>
      </w:r>
      <w:r w:rsidRPr="00941B72">
        <w:rPr>
          <w:rFonts w:ascii="Sylfaen" w:hAnsi="Sylfaen"/>
        </w:rPr>
        <w:t xml:space="preserve"> </w:t>
      </w:r>
      <w:r w:rsidRPr="00941B72">
        <w:rPr>
          <w:rFonts w:ascii="Sylfaen" w:hAnsi="Sylfaen" w:cs="Sylfaen"/>
        </w:rPr>
        <w:t>გამოყენებით</w:t>
      </w:r>
      <w:r w:rsidRPr="00941B72">
        <w:rPr>
          <w:rFonts w:ascii="Sylfaen" w:hAnsi="Sylfaen"/>
        </w:rPr>
        <w:t xml:space="preserve"> </w:t>
      </w:r>
      <w:r w:rsidRPr="00941B72">
        <w:rPr>
          <w:rFonts w:ascii="Sylfaen" w:hAnsi="Sylfaen" w:cs="Sylfaen"/>
        </w:rPr>
        <w:t>შექმნილი</w:t>
      </w:r>
      <w:r w:rsidRPr="00941B72">
        <w:rPr>
          <w:rFonts w:ascii="Sylfaen" w:hAnsi="Sylfaen"/>
        </w:rPr>
        <w:t xml:space="preserve">, </w:t>
      </w:r>
      <w:r w:rsidRPr="00941B72">
        <w:rPr>
          <w:rFonts w:ascii="Sylfaen" w:hAnsi="Sylfaen" w:cs="Sylfaen"/>
        </w:rPr>
        <w:t>გაგზავნილი</w:t>
      </w:r>
      <w:r w:rsidRPr="00941B72">
        <w:rPr>
          <w:rFonts w:ascii="Sylfaen" w:hAnsi="Sylfaen"/>
        </w:rPr>
        <w:t xml:space="preserve"> </w:t>
      </w:r>
      <w:r w:rsidRPr="00941B72">
        <w:rPr>
          <w:rFonts w:ascii="Sylfaen" w:hAnsi="Sylfaen" w:cs="Sylfaen"/>
        </w:rPr>
        <w:t>და</w:t>
      </w:r>
      <w:r w:rsidRPr="00941B72">
        <w:rPr>
          <w:rFonts w:ascii="Sylfaen" w:hAnsi="Sylfaen"/>
        </w:rPr>
        <w:t>/</w:t>
      </w:r>
      <w:r w:rsidRPr="00941B72">
        <w:rPr>
          <w:rFonts w:ascii="Sylfaen" w:hAnsi="Sylfaen" w:cs="Sylfaen"/>
        </w:rPr>
        <w:t>ან</w:t>
      </w:r>
      <w:r w:rsidRPr="00941B72">
        <w:rPr>
          <w:rFonts w:ascii="Sylfaen" w:hAnsi="Sylfaen"/>
        </w:rPr>
        <w:t xml:space="preserve"> </w:t>
      </w:r>
      <w:r w:rsidRPr="00941B72">
        <w:rPr>
          <w:rFonts w:ascii="Sylfaen" w:hAnsi="Sylfaen" w:cs="Sylfaen"/>
        </w:rPr>
        <w:t>მიღებული</w:t>
      </w:r>
      <w:r w:rsidRPr="00941B72">
        <w:rPr>
          <w:rFonts w:ascii="Sylfaen" w:hAnsi="Sylfaen"/>
        </w:rPr>
        <w:t xml:space="preserve"> </w:t>
      </w:r>
      <w:r w:rsidRPr="00941B72">
        <w:rPr>
          <w:rFonts w:ascii="Sylfaen" w:hAnsi="Sylfaen" w:cs="Sylfaen"/>
        </w:rPr>
        <w:t>ინფორმაცია</w:t>
      </w:r>
      <w:r w:rsidRPr="00941B72">
        <w:rPr>
          <w:rFonts w:ascii="Sylfaen" w:hAnsi="Sylfaen"/>
        </w:rPr>
        <w:t xml:space="preserve"> </w:t>
      </w:r>
      <w:r w:rsidR="00672D9C">
        <w:rPr>
          <w:rFonts w:ascii="Sylfaen" w:hAnsi="Sylfaen"/>
          <w:lang w:val="ka-GE"/>
        </w:rPr>
        <w:t xml:space="preserve">წარმოადგენს </w:t>
      </w:r>
      <w:r w:rsidR="00BB5F9D" w:rsidRPr="00941B72">
        <w:rPr>
          <w:rFonts w:ascii="Sylfaen" w:hAnsi="Sylfaen" w:cs="Sylfaen"/>
          <w:lang w:val="ka-GE"/>
        </w:rPr>
        <w:t>კომისიის</w:t>
      </w:r>
      <w:r w:rsidR="00BB5F9D" w:rsidRPr="00941B72">
        <w:rPr>
          <w:rFonts w:ascii="Sylfaen" w:hAnsi="Sylfaen"/>
        </w:rPr>
        <w:t xml:space="preserve"> </w:t>
      </w:r>
      <w:r w:rsidR="00672D9C">
        <w:rPr>
          <w:rFonts w:ascii="Sylfaen" w:hAnsi="Sylfaen"/>
          <w:lang w:val="ka-GE"/>
        </w:rPr>
        <w:t xml:space="preserve">ინფორმაციას </w:t>
      </w:r>
      <w:r w:rsidR="009F4070">
        <w:rPr>
          <w:rFonts w:ascii="Sylfaen" w:hAnsi="Sylfaen" w:cs="Sylfaen"/>
          <w:lang w:val="ka-GE"/>
        </w:rPr>
        <w:t>გარდა პირადი ხასიათის მიმოწერისა</w:t>
      </w:r>
      <w:r w:rsidRPr="00941B72">
        <w:rPr>
          <w:rFonts w:ascii="Sylfaen" w:hAnsi="Sylfaen"/>
        </w:rPr>
        <w:t>;</w:t>
      </w:r>
    </w:p>
    <w:p w14:paraId="0D592C61" w14:textId="361983BE" w:rsidR="000D62B3" w:rsidRPr="00941B72" w:rsidRDefault="000D62B3" w:rsidP="00585372">
      <w:pPr>
        <w:shd w:val="clear" w:color="auto" w:fill="FFFFFF"/>
        <w:spacing w:after="150"/>
        <w:jc w:val="both"/>
        <w:rPr>
          <w:rFonts w:ascii="Sylfaen" w:hAnsi="Sylfaen"/>
        </w:rPr>
      </w:pPr>
      <w:r w:rsidRPr="00941B72">
        <w:rPr>
          <w:rFonts w:ascii="Sylfaen" w:hAnsi="Sylfaen" w:hint="eastAsia"/>
        </w:rPr>
        <w:t> </w:t>
      </w:r>
      <w:r w:rsidR="00D55B74" w:rsidRPr="00941B72">
        <w:rPr>
          <w:rFonts w:ascii="Sylfaen" w:hAnsi="Sylfaen"/>
          <w:lang w:val="ka-GE"/>
        </w:rPr>
        <w:t>4</w:t>
      </w:r>
      <w:r w:rsidRPr="00941B72">
        <w:rPr>
          <w:rFonts w:ascii="Sylfaen" w:hAnsi="Sylfaen"/>
        </w:rPr>
        <w:t xml:space="preserve">. </w:t>
      </w:r>
      <w:r w:rsidRPr="00941B72">
        <w:rPr>
          <w:rFonts w:ascii="Sylfaen" w:hAnsi="Sylfaen" w:cs="Sylfaen"/>
        </w:rPr>
        <w:t>დასაქმებულის</w:t>
      </w:r>
      <w:r w:rsidRPr="00941B72">
        <w:rPr>
          <w:rFonts w:ascii="Sylfaen" w:hAnsi="Sylfaen"/>
        </w:rPr>
        <w:t xml:space="preserve"> </w:t>
      </w:r>
      <w:r w:rsidRPr="00941B72">
        <w:rPr>
          <w:rFonts w:ascii="Sylfaen" w:hAnsi="Sylfaen" w:cs="Sylfaen"/>
        </w:rPr>
        <w:t>მიერ</w:t>
      </w:r>
      <w:r w:rsidRPr="00941B72">
        <w:rPr>
          <w:rFonts w:ascii="Sylfaen" w:hAnsi="Sylfaen"/>
        </w:rPr>
        <w:t xml:space="preserve"> </w:t>
      </w:r>
      <w:r w:rsidR="00D55B74" w:rsidRPr="00941B72">
        <w:rPr>
          <w:rFonts w:ascii="Sylfaen" w:hAnsi="Sylfaen"/>
          <w:lang w:val="ka-GE"/>
        </w:rPr>
        <w:t xml:space="preserve">სამსახურებრივი </w:t>
      </w:r>
      <w:r w:rsidRPr="00941B72">
        <w:rPr>
          <w:rFonts w:ascii="Sylfaen" w:hAnsi="Sylfaen" w:cs="Sylfaen"/>
        </w:rPr>
        <w:t>ელექტრონული</w:t>
      </w:r>
      <w:r w:rsidRPr="00941B72">
        <w:rPr>
          <w:rFonts w:ascii="Sylfaen" w:hAnsi="Sylfaen"/>
        </w:rPr>
        <w:t xml:space="preserve"> </w:t>
      </w:r>
      <w:r w:rsidRPr="00941B72">
        <w:rPr>
          <w:rFonts w:ascii="Sylfaen" w:hAnsi="Sylfaen" w:cs="Sylfaen"/>
        </w:rPr>
        <w:t>ფოსტის</w:t>
      </w:r>
      <w:r w:rsidRPr="00941B72">
        <w:rPr>
          <w:rFonts w:ascii="Sylfaen" w:hAnsi="Sylfaen"/>
        </w:rPr>
        <w:t xml:space="preserve">, </w:t>
      </w:r>
      <w:r w:rsidRPr="00941B72">
        <w:rPr>
          <w:rFonts w:ascii="Sylfaen" w:hAnsi="Sylfaen" w:cs="Sylfaen"/>
        </w:rPr>
        <w:t>ელექტრონული</w:t>
      </w:r>
      <w:r w:rsidRPr="00941B72">
        <w:rPr>
          <w:rFonts w:ascii="Sylfaen" w:hAnsi="Sylfaen"/>
        </w:rPr>
        <w:t xml:space="preserve"> </w:t>
      </w:r>
      <w:r w:rsidRPr="00941B72">
        <w:rPr>
          <w:rFonts w:ascii="Sylfaen" w:hAnsi="Sylfaen" w:cs="Sylfaen"/>
        </w:rPr>
        <w:t>საქმისწარმოების</w:t>
      </w:r>
      <w:r w:rsidRPr="00941B72">
        <w:rPr>
          <w:rFonts w:ascii="Sylfaen" w:hAnsi="Sylfaen"/>
        </w:rPr>
        <w:t xml:space="preserve"> </w:t>
      </w:r>
      <w:r w:rsidRPr="00941B72">
        <w:rPr>
          <w:rFonts w:ascii="Sylfaen" w:hAnsi="Sylfaen" w:cs="Sylfaen"/>
        </w:rPr>
        <w:t>და</w:t>
      </w:r>
      <w:r w:rsidRPr="00941B72">
        <w:rPr>
          <w:rFonts w:ascii="Sylfaen" w:hAnsi="Sylfaen"/>
        </w:rPr>
        <w:t>/</w:t>
      </w:r>
      <w:r w:rsidRPr="00941B72">
        <w:rPr>
          <w:rFonts w:ascii="Sylfaen" w:hAnsi="Sylfaen" w:cs="Sylfaen"/>
        </w:rPr>
        <w:t>ან</w:t>
      </w:r>
      <w:r w:rsidRPr="00941B72">
        <w:rPr>
          <w:rFonts w:ascii="Sylfaen" w:hAnsi="Sylfaen"/>
        </w:rPr>
        <w:t xml:space="preserve"> </w:t>
      </w:r>
      <w:r w:rsidRPr="00941B72">
        <w:rPr>
          <w:rFonts w:ascii="Sylfaen" w:hAnsi="Sylfaen" w:cs="Sylfaen"/>
        </w:rPr>
        <w:t>ინტერნეტის</w:t>
      </w:r>
      <w:r w:rsidRPr="00941B72">
        <w:rPr>
          <w:rFonts w:ascii="Sylfaen" w:hAnsi="Sylfaen"/>
        </w:rPr>
        <w:t xml:space="preserve"> </w:t>
      </w:r>
      <w:r w:rsidRPr="00941B72">
        <w:rPr>
          <w:rFonts w:ascii="Sylfaen" w:hAnsi="Sylfaen" w:cs="Sylfaen"/>
        </w:rPr>
        <w:t>სისტემების</w:t>
      </w:r>
      <w:r w:rsidRPr="00941B72">
        <w:rPr>
          <w:rFonts w:ascii="Sylfaen" w:hAnsi="Sylfaen"/>
        </w:rPr>
        <w:t xml:space="preserve"> </w:t>
      </w:r>
      <w:r w:rsidRPr="00941B72">
        <w:rPr>
          <w:rFonts w:ascii="Sylfaen" w:hAnsi="Sylfaen" w:cs="Sylfaen"/>
        </w:rPr>
        <w:t>მოხმარების</w:t>
      </w:r>
      <w:r w:rsidRPr="00941B72">
        <w:rPr>
          <w:rFonts w:ascii="Sylfaen" w:hAnsi="Sylfaen"/>
        </w:rPr>
        <w:t xml:space="preserve"> </w:t>
      </w:r>
      <w:r w:rsidRPr="00941B72">
        <w:rPr>
          <w:rFonts w:ascii="Sylfaen" w:hAnsi="Sylfaen" w:cs="Sylfaen"/>
        </w:rPr>
        <w:t>წესების</w:t>
      </w:r>
      <w:r w:rsidRPr="00941B72">
        <w:rPr>
          <w:rFonts w:ascii="Sylfaen" w:hAnsi="Sylfaen"/>
        </w:rPr>
        <w:t xml:space="preserve"> </w:t>
      </w:r>
      <w:r w:rsidRPr="00941B72">
        <w:rPr>
          <w:rFonts w:ascii="Sylfaen" w:hAnsi="Sylfaen" w:cs="Sylfaen"/>
        </w:rPr>
        <w:t>დაცვის</w:t>
      </w:r>
      <w:r w:rsidRPr="00941B72">
        <w:rPr>
          <w:rFonts w:ascii="Sylfaen" w:hAnsi="Sylfaen"/>
        </w:rPr>
        <w:t xml:space="preserve"> </w:t>
      </w:r>
      <w:r w:rsidRPr="00941B72">
        <w:rPr>
          <w:rFonts w:ascii="Sylfaen" w:hAnsi="Sylfaen" w:cs="Sylfaen"/>
        </w:rPr>
        <w:t>მონიტორინგი</w:t>
      </w:r>
      <w:r w:rsidRPr="00941B72">
        <w:rPr>
          <w:rFonts w:ascii="Sylfaen" w:hAnsi="Sylfaen"/>
        </w:rPr>
        <w:t xml:space="preserve"> </w:t>
      </w:r>
      <w:r w:rsidRPr="00941B72">
        <w:rPr>
          <w:rFonts w:ascii="Sylfaen" w:hAnsi="Sylfaen" w:cs="Sylfaen"/>
        </w:rPr>
        <w:t>ხორციელდება</w:t>
      </w:r>
      <w:r w:rsidRPr="00941B72">
        <w:rPr>
          <w:rFonts w:ascii="Sylfaen" w:hAnsi="Sylfaen"/>
        </w:rPr>
        <w:t xml:space="preserve"> </w:t>
      </w:r>
      <w:r w:rsidR="00BB5F9D" w:rsidRPr="00941B72">
        <w:rPr>
          <w:rFonts w:ascii="Sylfaen" w:hAnsi="Sylfaen" w:cs="Sylfaen"/>
          <w:lang w:val="ka-GE"/>
        </w:rPr>
        <w:t>კომისიის</w:t>
      </w:r>
      <w:r w:rsidR="00BB5F9D" w:rsidRPr="00941B72">
        <w:rPr>
          <w:rFonts w:ascii="Sylfaen" w:hAnsi="Sylfaen"/>
        </w:rPr>
        <w:t xml:space="preserve"> </w:t>
      </w:r>
      <w:r w:rsidR="00AA01AF" w:rsidRPr="00941B72">
        <w:rPr>
          <w:rFonts w:ascii="Sylfaen" w:hAnsi="Sylfaen"/>
          <w:lang w:val="ka-GE"/>
        </w:rPr>
        <w:t xml:space="preserve">თავმჯდომარის </w:t>
      </w:r>
      <w:r w:rsidRPr="00941B72">
        <w:rPr>
          <w:rFonts w:ascii="Sylfaen" w:hAnsi="Sylfaen" w:cs="Sylfaen"/>
        </w:rPr>
        <w:t>მიერ</w:t>
      </w:r>
      <w:r w:rsidR="00AA01AF" w:rsidRPr="00941B72">
        <w:rPr>
          <w:rFonts w:ascii="Sylfaen" w:hAnsi="Sylfaen" w:cs="Sylfaen"/>
          <w:lang w:val="ka-GE"/>
        </w:rPr>
        <w:t xml:space="preserve"> განსაზღვრული წესით</w:t>
      </w:r>
      <w:r w:rsidRPr="00941B72">
        <w:rPr>
          <w:rFonts w:ascii="Sylfaen" w:hAnsi="Sylfaen"/>
        </w:rPr>
        <w:t>.</w:t>
      </w:r>
    </w:p>
    <w:p w14:paraId="310831D2" w14:textId="6B09F397" w:rsidR="000D62B3" w:rsidRPr="00941B72" w:rsidRDefault="000D62B3" w:rsidP="00585372">
      <w:pPr>
        <w:shd w:val="clear" w:color="auto" w:fill="FFFFFF"/>
        <w:spacing w:after="150"/>
        <w:jc w:val="both"/>
        <w:rPr>
          <w:rFonts w:ascii="Sylfaen" w:hAnsi="Sylfaen"/>
          <w:lang w:val="ka-GE"/>
        </w:rPr>
      </w:pPr>
    </w:p>
    <w:p w14:paraId="70B99489" w14:textId="77D2DEB0" w:rsidR="00E470CE" w:rsidRDefault="00373E24" w:rsidP="00B945C5">
      <w:pPr>
        <w:pStyle w:val="Heading1"/>
        <w:rPr>
          <w:rFonts w:ascii="Sylfaen" w:hAnsi="Sylfaen" w:cs="Sylfaen"/>
          <w:b/>
          <w:lang w:val="ka-GE"/>
        </w:rPr>
      </w:pPr>
      <w:bookmarkStart w:id="165" w:name="_Toc499560911"/>
      <w:r w:rsidRPr="00B945C5">
        <w:rPr>
          <w:b/>
          <w:lang w:val="ka-GE"/>
        </w:rPr>
        <w:t>1</w:t>
      </w:r>
      <w:r w:rsidR="006329D3">
        <w:rPr>
          <w:rFonts w:ascii="Sylfaen" w:hAnsi="Sylfaen"/>
          <w:b/>
          <w:lang w:val="ka-GE"/>
        </w:rPr>
        <w:t>7</w:t>
      </w:r>
      <w:r w:rsidR="00E470CE" w:rsidRPr="00B945C5">
        <w:rPr>
          <w:b/>
          <w:lang w:val="ka-GE"/>
        </w:rPr>
        <w:t xml:space="preserve">. </w:t>
      </w:r>
      <w:r w:rsidR="00E470CE" w:rsidRPr="00B945C5">
        <w:rPr>
          <w:rFonts w:ascii="Sylfaen" w:hAnsi="Sylfaen" w:cs="Sylfaen"/>
          <w:b/>
        </w:rPr>
        <w:t>კომუნიკაცია</w:t>
      </w:r>
      <w:r w:rsidR="00E470CE" w:rsidRPr="00B945C5">
        <w:rPr>
          <w:b/>
        </w:rPr>
        <w:t xml:space="preserve"> </w:t>
      </w:r>
      <w:r w:rsidR="00E470CE" w:rsidRPr="00B945C5">
        <w:rPr>
          <w:b/>
          <w:lang w:val="ka-GE"/>
        </w:rPr>
        <w:t xml:space="preserve"> </w:t>
      </w:r>
      <w:r w:rsidR="00E470CE" w:rsidRPr="00B945C5">
        <w:rPr>
          <w:rFonts w:ascii="Sylfaen" w:hAnsi="Sylfaen" w:cs="Sylfaen"/>
          <w:b/>
        </w:rPr>
        <w:t>მასმედიასთან</w:t>
      </w:r>
      <w:bookmarkEnd w:id="165"/>
    </w:p>
    <w:p w14:paraId="64C90510" w14:textId="77777777" w:rsidR="0009458B" w:rsidRPr="00461CA3" w:rsidRDefault="0009458B" w:rsidP="00461CA3">
      <w:pPr>
        <w:rPr>
          <w:rFonts w:ascii="Sylfaen" w:hAnsi="Sylfaen"/>
          <w:lang w:val="ka-GE"/>
        </w:rPr>
      </w:pPr>
    </w:p>
    <w:p w14:paraId="1A8434D2" w14:textId="3594DF23" w:rsidR="00E470CE" w:rsidRPr="00461CA3" w:rsidRDefault="00E470CE" w:rsidP="00E470CE">
      <w:pPr>
        <w:pStyle w:val="Default"/>
        <w:numPr>
          <w:ilvl w:val="0"/>
          <w:numId w:val="5"/>
        </w:numPr>
        <w:tabs>
          <w:tab w:val="left" w:pos="0"/>
          <w:tab w:val="left" w:pos="90"/>
          <w:tab w:val="left" w:pos="360"/>
        </w:tabs>
        <w:spacing w:line="276" w:lineRule="auto"/>
        <w:ind w:left="0" w:firstLine="0"/>
        <w:contextualSpacing/>
        <w:jc w:val="both"/>
        <w:rPr>
          <w:rFonts w:ascii="Sylfaen" w:hAnsi="Sylfaen"/>
          <w:color w:val="auto"/>
        </w:rPr>
      </w:pPr>
      <w:r w:rsidRPr="00941B72">
        <w:rPr>
          <w:rFonts w:ascii="Sylfaen" w:hAnsi="Sylfaen"/>
          <w:color w:val="auto"/>
          <w:lang w:val="ka-GE"/>
        </w:rPr>
        <w:t>მას</w:t>
      </w:r>
      <w:r w:rsidRPr="00941B72">
        <w:rPr>
          <w:rFonts w:ascii="Sylfaen" w:hAnsi="Sylfaen"/>
          <w:color w:val="auto"/>
        </w:rPr>
        <w:t xml:space="preserve">მედიასთან დამსაქმებლის ურთიერთობას კოორდინაციას უწევს </w:t>
      </w:r>
      <w:r w:rsidRPr="00941B72">
        <w:rPr>
          <w:rFonts w:ascii="Sylfaen" w:hAnsi="Sylfaen"/>
          <w:color w:val="auto"/>
          <w:lang w:val="ka-GE"/>
        </w:rPr>
        <w:t xml:space="preserve"> საზოგადოებასთან ურთიერთობის</w:t>
      </w:r>
      <w:r w:rsidR="00866FE2">
        <w:rPr>
          <w:rFonts w:ascii="Sylfaen" w:hAnsi="Sylfaen"/>
          <w:color w:val="auto"/>
          <w:lang w:val="ka-GE"/>
        </w:rPr>
        <w:t xml:space="preserve"> სტრუქტურული</w:t>
      </w:r>
      <w:r w:rsidR="00EC0CA6">
        <w:rPr>
          <w:rFonts w:ascii="Sylfaen" w:hAnsi="Sylfaen"/>
          <w:color w:val="auto"/>
          <w:lang w:val="ka-GE"/>
        </w:rPr>
        <w:t xml:space="preserve"> </w:t>
      </w:r>
      <w:r w:rsidR="00866FE2">
        <w:rPr>
          <w:rFonts w:ascii="Sylfaen" w:hAnsi="Sylfaen"/>
          <w:color w:val="auto"/>
          <w:lang w:val="ka-GE"/>
        </w:rPr>
        <w:t>ერთეული</w:t>
      </w:r>
      <w:r w:rsidRPr="00941B72">
        <w:rPr>
          <w:rFonts w:ascii="Sylfaen" w:hAnsi="Sylfaen"/>
          <w:color w:val="auto"/>
          <w:lang w:val="ka-GE"/>
        </w:rPr>
        <w:t xml:space="preserve">. </w:t>
      </w:r>
      <w:proofErr w:type="gramStart"/>
      <w:r w:rsidRPr="00941B72">
        <w:rPr>
          <w:rFonts w:ascii="Sylfaen" w:hAnsi="Sylfaen"/>
          <w:color w:val="auto"/>
        </w:rPr>
        <w:t>დასაქმებული</w:t>
      </w:r>
      <w:proofErr w:type="gramEnd"/>
      <w:r w:rsidRPr="00941B72">
        <w:rPr>
          <w:rFonts w:ascii="Sylfaen" w:hAnsi="Sylfaen"/>
          <w:color w:val="auto"/>
        </w:rPr>
        <w:t xml:space="preserve">, </w:t>
      </w:r>
      <w:r w:rsidRPr="00941B72">
        <w:rPr>
          <w:rFonts w:ascii="Sylfaen" w:hAnsi="Sylfaen"/>
          <w:color w:val="auto"/>
          <w:lang w:val="ka-GE"/>
        </w:rPr>
        <w:t xml:space="preserve">საზოგადოებასთან ურთიერთობის </w:t>
      </w:r>
      <w:r w:rsidR="00866FE2">
        <w:rPr>
          <w:rFonts w:ascii="Sylfaen" w:hAnsi="Sylfaen"/>
          <w:color w:val="auto"/>
          <w:lang w:val="ka-GE"/>
        </w:rPr>
        <w:t>სტრუქტურული ერთეული</w:t>
      </w:r>
      <w:r w:rsidR="00EC0CA6">
        <w:rPr>
          <w:rFonts w:ascii="Sylfaen" w:hAnsi="Sylfaen"/>
          <w:color w:val="auto"/>
          <w:lang w:val="ka-GE"/>
        </w:rPr>
        <w:t>ს</w:t>
      </w:r>
      <w:r w:rsidR="00866FE2" w:rsidRPr="00941B72">
        <w:rPr>
          <w:rFonts w:ascii="Sylfaen" w:hAnsi="Sylfaen"/>
          <w:color w:val="auto"/>
          <w:lang w:val="ka-GE"/>
        </w:rPr>
        <w:t xml:space="preserve"> </w:t>
      </w:r>
      <w:r w:rsidRPr="00941B72">
        <w:rPr>
          <w:rFonts w:ascii="Sylfaen" w:hAnsi="Sylfaen"/>
          <w:color w:val="auto"/>
        </w:rPr>
        <w:t xml:space="preserve">გარდა, </w:t>
      </w:r>
      <w:r w:rsidRPr="00941B72">
        <w:rPr>
          <w:rFonts w:ascii="Sylfaen" w:hAnsi="Sylfaen"/>
          <w:color w:val="auto"/>
          <w:lang w:val="ka-GE"/>
        </w:rPr>
        <w:t xml:space="preserve"> </w:t>
      </w:r>
      <w:r w:rsidRPr="00941B72">
        <w:rPr>
          <w:rFonts w:ascii="Sylfaen" w:hAnsi="Sylfaen"/>
          <w:color w:val="auto"/>
        </w:rPr>
        <w:t xml:space="preserve">ვალდებულია </w:t>
      </w:r>
      <w:r w:rsidRPr="00941B72">
        <w:rPr>
          <w:rFonts w:ascii="Sylfaen" w:hAnsi="Sylfaen"/>
          <w:color w:val="auto"/>
          <w:lang w:val="ka-GE"/>
        </w:rPr>
        <w:t xml:space="preserve">არ დაუშვას </w:t>
      </w:r>
      <w:r w:rsidRPr="00941B72">
        <w:rPr>
          <w:rFonts w:ascii="Sylfaen" w:hAnsi="Sylfaen"/>
          <w:color w:val="auto"/>
        </w:rPr>
        <w:t>მასმედიასთან პირდაპირი კომუნიკაცი</w:t>
      </w:r>
      <w:r w:rsidRPr="00941B72">
        <w:rPr>
          <w:rFonts w:ascii="Sylfaen" w:hAnsi="Sylfaen"/>
          <w:color w:val="auto"/>
          <w:lang w:val="ka-GE"/>
        </w:rPr>
        <w:t xml:space="preserve">ა </w:t>
      </w:r>
      <w:r w:rsidR="00D55B74" w:rsidRPr="00941B72">
        <w:rPr>
          <w:rFonts w:ascii="Sylfaen" w:hAnsi="Sylfaen"/>
          <w:color w:val="auto"/>
          <w:lang w:val="ka-GE"/>
        </w:rPr>
        <w:t>კომისიის</w:t>
      </w:r>
      <w:r w:rsidR="00D55B74" w:rsidRPr="00941B72">
        <w:rPr>
          <w:rFonts w:ascii="Sylfaen" w:hAnsi="Sylfaen"/>
          <w:color w:val="auto"/>
        </w:rPr>
        <w:t xml:space="preserve"> </w:t>
      </w:r>
      <w:r w:rsidRPr="00941B72">
        <w:rPr>
          <w:rFonts w:ascii="Sylfaen" w:hAnsi="Sylfaen"/>
          <w:color w:val="auto"/>
        </w:rPr>
        <w:t xml:space="preserve">სახელით. </w:t>
      </w:r>
      <w:r w:rsidR="006175F1" w:rsidRPr="00941B72">
        <w:rPr>
          <w:rFonts w:ascii="Sylfaen" w:hAnsi="Sylfaen"/>
          <w:color w:val="auto"/>
          <w:lang w:val="ka-GE"/>
        </w:rPr>
        <w:t xml:space="preserve">საზოგადოებასთან ურთიერთობის </w:t>
      </w:r>
      <w:r w:rsidR="00866FE2">
        <w:rPr>
          <w:rFonts w:ascii="Sylfaen" w:hAnsi="Sylfaen"/>
          <w:color w:val="auto"/>
          <w:lang w:val="ka-GE"/>
        </w:rPr>
        <w:t xml:space="preserve">სტრუქტურული ერთეულის </w:t>
      </w:r>
      <w:r w:rsidR="006175F1" w:rsidRPr="00941B72">
        <w:rPr>
          <w:rFonts w:ascii="Sylfaen" w:hAnsi="Sylfaen"/>
          <w:color w:val="auto"/>
          <w:lang w:val="ka-GE"/>
        </w:rPr>
        <w:t xml:space="preserve">დასაქმებულისა და კომისიის თავმჯდომარის მიერ სპეციალურად </w:t>
      </w:r>
      <w:r w:rsidR="008C5C02" w:rsidRPr="00941B72">
        <w:rPr>
          <w:rFonts w:ascii="Sylfaen" w:hAnsi="Sylfaen"/>
          <w:color w:val="auto"/>
          <w:lang w:val="ka-GE"/>
        </w:rPr>
        <w:t>განსაზღვრულ</w:t>
      </w:r>
      <w:r w:rsidR="006175F1" w:rsidRPr="00941B72">
        <w:rPr>
          <w:rFonts w:ascii="Sylfaen" w:hAnsi="Sylfaen"/>
          <w:color w:val="auto"/>
          <w:lang w:val="ka-GE"/>
        </w:rPr>
        <w:t>ი პირის გარდა, კომისიის სხ</w:t>
      </w:r>
      <w:r w:rsidR="00866FE2">
        <w:rPr>
          <w:rFonts w:ascii="Sylfaen" w:hAnsi="Sylfaen"/>
          <w:color w:val="auto"/>
          <w:lang w:val="ka-GE"/>
        </w:rPr>
        <w:t>ვ</w:t>
      </w:r>
      <w:r w:rsidR="006175F1" w:rsidRPr="00941B72">
        <w:rPr>
          <w:rFonts w:ascii="Sylfaen" w:hAnsi="Sylfaen"/>
          <w:color w:val="auto"/>
          <w:lang w:val="ka-GE"/>
        </w:rPr>
        <w:t xml:space="preserve">ა დასაქმებული არ არის უფლებამოსილი მასმედიასთან პირდაპირი კომუნიკაციისათვის. </w:t>
      </w:r>
    </w:p>
    <w:p w14:paraId="0ED42BEE" w14:textId="77777777" w:rsidR="0009458B" w:rsidRPr="00FC7125" w:rsidRDefault="0009458B" w:rsidP="00461CA3">
      <w:pPr>
        <w:pStyle w:val="Default"/>
        <w:tabs>
          <w:tab w:val="left" w:pos="0"/>
          <w:tab w:val="left" w:pos="90"/>
          <w:tab w:val="left" w:pos="360"/>
        </w:tabs>
        <w:spacing w:line="276" w:lineRule="auto"/>
        <w:contextualSpacing/>
        <w:jc w:val="both"/>
        <w:rPr>
          <w:rFonts w:ascii="Sylfaen" w:hAnsi="Sylfaen"/>
          <w:color w:val="auto"/>
        </w:rPr>
      </w:pPr>
    </w:p>
    <w:p w14:paraId="5CEB293D" w14:textId="50E76421" w:rsidR="00E470CE" w:rsidRPr="00FC7125" w:rsidRDefault="00672D9C" w:rsidP="00E470CE">
      <w:pPr>
        <w:pStyle w:val="Default"/>
        <w:numPr>
          <w:ilvl w:val="0"/>
          <w:numId w:val="5"/>
        </w:numPr>
        <w:tabs>
          <w:tab w:val="left" w:pos="0"/>
          <w:tab w:val="left" w:pos="90"/>
          <w:tab w:val="left" w:pos="360"/>
        </w:tabs>
        <w:spacing w:line="276" w:lineRule="auto"/>
        <w:ind w:left="0" w:firstLine="0"/>
        <w:contextualSpacing/>
        <w:jc w:val="both"/>
        <w:rPr>
          <w:rFonts w:ascii="Sylfaen" w:hAnsi="Sylfaen"/>
          <w:color w:val="auto"/>
        </w:rPr>
      </w:pPr>
      <w:r>
        <w:rPr>
          <w:rFonts w:ascii="Sylfaen" w:hAnsi="Sylfaen"/>
          <w:color w:val="auto"/>
          <w:lang w:val="ka-GE"/>
        </w:rPr>
        <w:t xml:space="preserve">დასაქმებულმა </w:t>
      </w:r>
      <w:r w:rsidR="00E470CE" w:rsidRPr="00941B72">
        <w:rPr>
          <w:rFonts w:ascii="Sylfaen" w:hAnsi="Sylfaen"/>
          <w:color w:val="auto"/>
        </w:rPr>
        <w:t xml:space="preserve">ნებისმიერი წინასწარ დაუგეგმავი კომუნიკაციის შესახებ </w:t>
      </w:r>
      <w:r w:rsidR="00E470CE" w:rsidRPr="00941B72">
        <w:rPr>
          <w:rFonts w:ascii="Sylfaen" w:hAnsi="Sylfaen"/>
          <w:color w:val="auto"/>
          <w:lang w:val="ka-GE"/>
        </w:rPr>
        <w:t xml:space="preserve">დაუყოვნებლივ </w:t>
      </w:r>
      <w:r w:rsidR="00160F21">
        <w:rPr>
          <w:rFonts w:ascii="Sylfaen" w:hAnsi="Sylfaen"/>
          <w:color w:val="auto"/>
          <w:lang w:val="ka-GE"/>
        </w:rPr>
        <w:t xml:space="preserve">უნდა </w:t>
      </w:r>
      <w:r w:rsidR="00E470CE" w:rsidRPr="00941B72">
        <w:rPr>
          <w:rFonts w:ascii="Sylfaen" w:hAnsi="Sylfaen"/>
          <w:color w:val="auto"/>
        </w:rPr>
        <w:t xml:space="preserve">აცნობოს </w:t>
      </w:r>
      <w:r w:rsidR="00E470CE" w:rsidRPr="00941B72">
        <w:rPr>
          <w:rFonts w:ascii="Sylfaen" w:hAnsi="Sylfaen"/>
          <w:color w:val="auto"/>
          <w:lang w:val="ka-GE"/>
        </w:rPr>
        <w:t xml:space="preserve"> საზოგადოებასთან  ურთიერთობის  </w:t>
      </w:r>
      <w:r w:rsidR="00866FE2">
        <w:rPr>
          <w:rFonts w:ascii="Sylfaen" w:hAnsi="Sylfaen"/>
          <w:color w:val="auto"/>
          <w:lang w:val="ka-GE"/>
        </w:rPr>
        <w:t>სტრუქტურულ ერთეულს</w:t>
      </w:r>
      <w:r w:rsidR="00765147" w:rsidRPr="00941B72">
        <w:rPr>
          <w:rFonts w:ascii="Sylfaen" w:hAnsi="Sylfaen"/>
          <w:color w:val="auto"/>
          <w:lang w:val="ka-GE"/>
        </w:rPr>
        <w:t>.</w:t>
      </w:r>
      <w:r w:rsidR="00E470CE" w:rsidRPr="00941B72">
        <w:rPr>
          <w:rFonts w:ascii="Sylfaen" w:hAnsi="Sylfaen"/>
          <w:color w:val="auto"/>
          <w:lang w:val="ka-GE"/>
        </w:rPr>
        <w:t xml:space="preserve"> </w:t>
      </w:r>
    </w:p>
    <w:p w14:paraId="4309F99B" w14:textId="77777777" w:rsidR="00E470CE" w:rsidRPr="00FC7125" w:rsidRDefault="00E470CE" w:rsidP="000D62B3">
      <w:pPr>
        <w:shd w:val="clear" w:color="auto" w:fill="FFFFFF"/>
        <w:spacing w:after="150"/>
        <w:rPr>
          <w:rFonts w:ascii="Sylfaen" w:hAnsi="Sylfaen"/>
          <w:color w:val="242424"/>
          <w:sz w:val="21"/>
          <w:szCs w:val="21"/>
          <w:lang w:val="ka-GE"/>
        </w:rPr>
      </w:pPr>
    </w:p>
    <w:p w14:paraId="13FA06E8" w14:textId="57F9322F" w:rsidR="00E470CE" w:rsidRDefault="00373E24" w:rsidP="00B945C5">
      <w:pPr>
        <w:pStyle w:val="Heading1"/>
        <w:rPr>
          <w:rFonts w:ascii="Sylfaen" w:hAnsi="Sylfaen"/>
          <w:b/>
          <w:lang w:val="ka-GE"/>
        </w:rPr>
      </w:pPr>
      <w:bookmarkStart w:id="166" w:name="_Toc499560912"/>
      <w:r w:rsidRPr="00B945C5">
        <w:rPr>
          <w:b/>
        </w:rPr>
        <w:t>1</w:t>
      </w:r>
      <w:r w:rsidR="006329D3">
        <w:rPr>
          <w:rFonts w:ascii="Sylfaen" w:hAnsi="Sylfaen"/>
          <w:b/>
          <w:lang w:val="ka-GE"/>
        </w:rPr>
        <w:t>8</w:t>
      </w:r>
      <w:r w:rsidR="00E470CE" w:rsidRPr="00B945C5">
        <w:rPr>
          <w:b/>
        </w:rPr>
        <w:t xml:space="preserve">. </w:t>
      </w:r>
      <w:r w:rsidR="00E470CE" w:rsidRPr="00B945C5">
        <w:rPr>
          <w:rFonts w:ascii="Sylfaen" w:hAnsi="Sylfaen" w:cs="Sylfaen"/>
          <w:b/>
        </w:rPr>
        <w:t>კონფიდენციალური</w:t>
      </w:r>
      <w:r w:rsidR="00E470CE" w:rsidRPr="00B945C5">
        <w:rPr>
          <w:b/>
        </w:rPr>
        <w:t xml:space="preserve"> </w:t>
      </w:r>
      <w:r w:rsidR="00E470CE" w:rsidRPr="00B945C5">
        <w:rPr>
          <w:rFonts w:ascii="Sylfaen" w:hAnsi="Sylfaen" w:cs="Sylfaen"/>
          <w:b/>
        </w:rPr>
        <w:t>ინფორმაციის</w:t>
      </w:r>
      <w:r w:rsidR="00E470CE" w:rsidRPr="00B945C5">
        <w:rPr>
          <w:b/>
        </w:rPr>
        <w:t xml:space="preserve"> </w:t>
      </w:r>
      <w:r w:rsidR="00E470CE" w:rsidRPr="00B945C5">
        <w:rPr>
          <w:b/>
          <w:lang w:val="ka-GE"/>
        </w:rPr>
        <w:t xml:space="preserve"> </w:t>
      </w:r>
      <w:r w:rsidR="00E470CE" w:rsidRPr="00B945C5">
        <w:rPr>
          <w:rFonts w:ascii="Sylfaen" w:hAnsi="Sylfaen" w:cs="Sylfaen"/>
          <w:b/>
        </w:rPr>
        <w:t>დაცვა</w:t>
      </w:r>
      <w:bookmarkEnd w:id="166"/>
      <w:r w:rsidR="00E470CE" w:rsidRPr="00B945C5">
        <w:rPr>
          <w:b/>
        </w:rPr>
        <w:t xml:space="preserve"> </w:t>
      </w:r>
    </w:p>
    <w:p w14:paraId="7CA5F943" w14:textId="77777777" w:rsidR="0009458B" w:rsidRPr="00461CA3" w:rsidRDefault="0009458B" w:rsidP="00461CA3">
      <w:pPr>
        <w:rPr>
          <w:rFonts w:ascii="Sylfaen" w:hAnsi="Sylfaen"/>
          <w:lang w:val="ka-GE"/>
        </w:rPr>
      </w:pPr>
    </w:p>
    <w:p w14:paraId="79E79E56" w14:textId="4133ED44" w:rsidR="00E470CE" w:rsidRPr="00461CA3" w:rsidRDefault="00E470CE" w:rsidP="00E470CE">
      <w:pPr>
        <w:pStyle w:val="Default"/>
        <w:numPr>
          <w:ilvl w:val="0"/>
          <w:numId w:val="6"/>
        </w:numPr>
        <w:tabs>
          <w:tab w:val="left" w:pos="0"/>
          <w:tab w:val="left" w:pos="90"/>
          <w:tab w:val="left" w:pos="360"/>
        </w:tabs>
        <w:spacing w:line="276" w:lineRule="auto"/>
        <w:ind w:left="0" w:firstLine="0"/>
        <w:contextualSpacing/>
        <w:jc w:val="both"/>
        <w:rPr>
          <w:rFonts w:ascii="Sylfaen" w:hAnsi="Sylfaen"/>
          <w:color w:val="auto"/>
          <w:lang w:val="ka-GE"/>
        </w:rPr>
      </w:pPr>
      <w:r w:rsidRPr="00941B72">
        <w:rPr>
          <w:rFonts w:ascii="Sylfaen" w:hAnsi="Sylfaen"/>
          <w:color w:val="auto"/>
          <w:lang w:val="ka-GE"/>
        </w:rPr>
        <w:t xml:space="preserve">დასაქმებული ვალდებულია, როგორც შრომითი ურთიერთობისას, ასევე შრომითი ურთიერთობის შეწყვეტის შემდეგ არ გაავრცელოს ან პირადი მიზნებისათვის არ გამოიყენოს კონფიდენციალური </w:t>
      </w:r>
      <w:r w:rsidR="00857272">
        <w:rPr>
          <w:rFonts w:ascii="Sylfaen" w:hAnsi="Sylfaen"/>
          <w:color w:val="auto"/>
          <w:lang w:val="ka-GE"/>
        </w:rPr>
        <w:t xml:space="preserve">ან </w:t>
      </w:r>
      <w:r w:rsidR="00700F25">
        <w:rPr>
          <w:rFonts w:ascii="Sylfaen" w:hAnsi="Sylfaen"/>
          <w:color w:val="auto"/>
          <w:lang w:val="ka-GE"/>
        </w:rPr>
        <w:t xml:space="preserve">სამსახურებრივი </w:t>
      </w:r>
      <w:r w:rsidRPr="00941B72">
        <w:rPr>
          <w:rFonts w:ascii="Sylfaen" w:hAnsi="Sylfaen"/>
          <w:color w:val="auto"/>
          <w:lang w:val="ka-GE"/>
        </w:rPr>
        <w:t xml:space="preserve">ინფორმაცია, </w:t>
      </w:r>
      <w:r w:rsidR="00700F25">
        <w:rPr>
          <w:rFonts w:ascii="Sylfaen" w:hAnsi="Sylfaen"/>
          <w:color w:val="auto"/>
          <w:lang w:val="ka-GE"/>
        </w:rPr>
        <w:t>რომელიც დასა</w:t>
      </w:r>
      <w:r w:rsidR="00B36BC3">
        <w:rPr>
          <w:rFonts w:ascii="Sylfaen" w:hAnsi="Sylfaen"/>
          <w:color w:val="auto"/>
          <w:lang w:val="ka-GE"/>
        </w:rPr>
        <w:t>ქ</w:t>
      </w:r>
      <w:r w:rsidR="00700F25">
        <w:rPr>
          <w:rFonts w:ascii="Sylfaen" w:hAnsi="Sylfaen"/>
          <w:color w:val="auto"/>
          <w:lang w:val="ka-GE"/>
        </w:rPr>
        <w:t xml:space="preserve">მებულისთვის  ხელმისაწვდომია სამსახურებრივი ფუნქციების განხორციელების შედეგად. </w:t>
      </w:r>
      <w:r w:rsidR="00700F25">
        <w:rPr>
          <w:rFonts w:ascii="Sylfaen" w:hAnsi="Sylfaen" w:cs="Sylfaen"/>
          <w:lang w:val="ka-GE"/>
        </w:rPr>
        <w:t xml:space="preserve">ამგვარი ინფომაციის გავრცელების უფლება დასაქმებულს არა აქვს დასაქმების </w:t>
      </w:r>
      <w:r w:rsidR="00700F25" w:rsidRPr="00461CA3">
        <w:rPr>
          <w:rFonts w:ascii="Sylfaen" w:hAnsi="Sylfaen" w:cs="Sylfaen"/>
          <w:lang w:val="ka-GE"/>
        </w:rPr>
        <w:t>მთელი პერიოდისა და გათავისუფლებიდან 6 თვის განმავლობაში, თუ კომისიის თავმჯდომარის მიერ სხვა რამ არ განისაზღვრება.</w:t>
      </w:r>
    </w:p>
    <w:p w14:paraId="52C61639" w14:textId="77777777" w:rsidR="00765147" w:rsidRPr="00FC7125" w:rsidRDefault="00765147" w:rsidP="00765147">
      <w:pPr>
        <w:pStyle w:val="Default"/>
        <w:tabs>
          <w:tab w:val="left" w:pos="0"/>
          <w:tab w:val="left" w:pos="90"/>
          <w:tab w:val="left" w:pos="360"/>
        </w:tabs>
        <w:spacing w:line="276" w:lineRule="auto"/>
        <w:contextualSpacing/>
        <w:jc w:val="both"/>
        <w:rPr>
          <w:rFonts w:ascii="Sylfaen" w:hAnsi="Sylfaen"/>
          <w:color w:val="auto"/>
          <w:lang w:val="ka-GE"/>
        </w:rPr>
      </w:pPr>
    </w:p>
    <w:p w14:paraId="45B241F4" w14:textId="34368D5E" w:rsidR="00E470CE" w:rsidRPr="00FC7125" w:rsidRDefault="00E470CE" w:rsidP="00E470CE">
      <w:pPr>
        <w:pStyle w:val="Default"/>
        <w:numPr>
          <w:ilvl w:val="0"/>
          <w:numId w:val="6"/>
        </w:numPr>
        <w:tabs>
          <w:tab w:val="left" w:pos="0"/>
          <w:tab w:val="left" w:pos="90"/>
          <w:tab w:val="left" w:pos="360"/>
        </w:tabs>
        <w:spacing w:line="276" w:lineRule="auto"/>
        <w:ind w:left="0" w:firstLine="0"/>
        <w:contextualSpacing/>
        <w:jc w:val="both"/>
        <w:rPr>
          <w:rFonts w:ascii="Sylfaen" w:hAnsi="Sylfaen"/>
          <w:color w:val="auto"/>
          <w:lang w:val="ka-GE"/>
        </w:rPr>
      </w:pPr>
      <w:r w:rsidRPr="00941B72">
        <w:rPr>
          <w:rFonts w:ascii="Sylfaen" w:hAnsi="Sylfaen" w:cs="Sylfaen"/>
          <w:lang w:val="ka-GE"/>
        </w:rPr>
        <w:t xml:space="preserve">კონფიდენციალურ ინფორმაციად მიიჩნევა: </w:t>
      </w:r>
      <w:r w:rsidRPr="00941B72">
        <w:rPr>
          <w:rFonts w:ascii="Sylfaen" w:hAnsi="Sylfaen" w:cs="Sylfaen"/>
          <w:color w:val="212121"/>
        </w:rPr>
        <w:t>კომერციული</w:t>
      </w:r>
      <w:r w:rsidRPr="00941B72">
        <w:rPr>
          <w:rFonts w:ascii="Sylfaen" w:hAnsi="Sylfaen" w:cs="Sylfaen"/>
          <w:color w:val="212121"/>
          <w:lang w:val="ka-GE"/>
        </w:rPr>
        <w:t xml:space="preserve"> </w:t>
      </w:r>
      <w:r w:rsidRPr="00941B72">
        <w:rPr>
          <w:rFonts w:ascii="Sylfaen" w:hAnsi="Sylfaen" w:cs="Sylfaen"/>
          <w:color w:val="212121"/>
        </w:rPr>
        <w:t>საიდუმლოება, პ</w:t>
      </w:r>
      <w:r w:rsidRPr="00941B72">
        <w:rPr>
          <w:rFonts w:ascii="Sylfaen" w:hAnsi="Sylfaen" w:cs="Sylfaen"/>
          <w:color w:val="212121"/>
          <w:lang w:val="ka-GE"/>
        </w:rPr>
        <w:t>ე</w:t>
      </w:r>
      <w:r w:rsidRPr="00941B72">
        <w:rPr>
          <w:rFonts w:ascii="Sylfaen" w:hAnsi="Sylfaen" w:cs="Sylfaen"/>
          <w:color w:val="212121"/>
        </w:rPr>
        <w:t>რსონალური მონაცემები, პირად ცხოვრებასთან დაკავშირებული ინფორმაცია, აგრეთვე სხვა ინფორმაცია,</w:t>
      </w:r>
      <w:r w:rsidRPr="00941B72">
        <w:rPr>
          <w:rFonts w:ascii="Sylfaen" w:hAnsi="Sylfaen" w:cs="Sylfaen"/>
          <w:color w:val="212121"/>
          <w:lang w:val="ka-GE"/>
        </w:rPr>
        <w:t xml:space="preserve"> მათ შორის დასაქმებულის პრემირებასთან დაკავშირებული, </w:t>
      </w:r>
      <w:r w:rsidRPr="00941B72">
        <w:rPr>
          <w:rFonts w:ascii="Sylfaen" w:hAnsi="Sylfaen" w:cs="Sylfaen"/>
          <w:color w:val="212121"/>
        </w:rPr>
        <w:t>რომელიც</w:t>
      </w:r>
      <w:r w:rsidRPr="00941B72">
        <w:rPr>
          <w:rFonts w:ascii="Sylfaen" w:hAnsi="Sylfaen" w:cs="Sylfaen"/>
          <w:color w:val="212121"/>
          <w:lang w:val="ka-GE"/>
        </w:rPr>
        <w:t xml:space="preserve"> დასაქმებულისთვის</w:t>
      </w:r>
      <w:r w:rsidRPr="00941B72">
        <w:rPr>
          <w:rFonts w:ascii="Sylfaen" w:hAnsi="Sylfaen" w:cs="Sylfaen"/>
          <w:color w:val="212121"/>
        </w:rPr>
        <w:t xml:space="preserve"> ცნობილი გახდა სამსახურებრივი მოვალეობის შესრულებისას.</w:t>
      </w:r>
      <w:r w:rsidRPr="00941B72">
        <w:rPr>
          <w:rFonts w:ascii="Sylfaen" w:hAnsi="Sylfaen" w:cs="Sylfaen"/>
          <w:color w:val="212121"/>
          <w:lang w:val="ka-GE"/>
        </w:rPr>
        <w:t xml:space="preserve"> კონფიდენციალური </w:t>
      </w:r>
      <w:r w:rsidRPr="00941B72">
        <w:rPr>
          <w:rFonts w:ascii="Sylfaen" w:hAnsi="Sylfaen"/>
        </w:rPr>
        <w:t xml:space="preserve">ინფორმაცია მოიცავს, მაგრამ არ შემოიფარგლება, ინფორმაციას </w:t>
      </w:r>
      <w:r w:rsidR="00E07DC8" w:rsidRPr="00941B72">
        <w:rPr>
          <w:rFonts w:ascii="Sylfaen" w:hAnsi="Sylfaen"/>
          <w:lang w:val="ka-GE"/>
        </w:rPr>
        <w:t xml:space="preserve">კომისიის დასაქმებულთა </w:t>
      </w:r>
      <w:r w:rsidRPr="00941B72">
        <w:rPr>
          <w:rFonts w:ascii="Sylfaen" w:hAnsi="Sylfaen"/>
        </w:rPr>
        <w:t>შესახებ, ტექნიკურ ინფორმაციას, სამუშაო გეგმებს,</w:t>
      </w:r>
      <w:r w:rsidRPr="00941B72">
        <w:rPr>
          <w:rFonts w:ascii="Sylfaen" w:hAnsi="Sylfaen"/>
          <w:lang w:val="ka-GE"/>
        </w:rPr>
        <w:t xml:space="preserve"> პროექტებს,  </w:t>
      </w:r>
      <w:r w:rsidRPr="00941B72">
        <w:rPr>
          <w:rFonts w:ascii="Sylfaen" w:hAnsi="Sylfaen"/>
        </w:rPr>
        <w:t xml:space="preserve">კვლევითი ღონისძიებების </w:t>
      </w:r>
      <w:r w:rsidR="00E07DC8" w:rsidRPr="00941B72">
        <w:rPr>
          <w:rFonts w:ascii="Sylfaen" w:hAnsi="Sylfaen"/>
          <w:lang w:val="ka-GE"/>
        </w:rPr>
        <w:t xml:space="preserve">(არსებობის შემთხვევაში) </w:t>
      </w:r>
      <w:r w:rsidRPr="00941B72">
        <w:rPr>
          <w:rFonts w:ascii="Sylfaen" w:hAnsi="Sylfaen"/>
        </w:rPr>
        <w:t xml:space="preserve">შედეგებს, პროგრამულ პაროლებს, ნებისმიერი სახის დოკუმენტაციას ან ინფორმაციას, რომელიც წარმოუდგინეს </w:t>
      </w:r>
      <w:r w:rsidR="00AB3271" w:rsidRPr="00941B72">
        <w:rPr>
          <w:rFonts w:ascii="Sylfaen" w:hAnsi="Sylfaen"/>
          <w:lang w:val="ka-GE"/>
        </w:rPr>
        <w:t>დასაქმებულს</w:t>
      </w:r>
      <w:r w:rsidR="00AB3271" w:rsidRPr="00941B72">
        <w:rPr>
          <w:rFonts w:ascii="Sylfaen" w:hAnsi="Sylfaen"/>
        </w:rPr>
        <w:t xml:space="preserve">, </w:t>
      </w:r>
      <w:r w:rsidRPr="00941B72">
        <w:rPr>
          <w:rFonts w:ascii="Sylfaen" w:hAnsi="Sylfaen"/>
        </w:rPr>
        <w:t xml:space="preserve">როგორც კონფიდენციალური. </w:t>
      </w:r>
    </w:p>
    <w:p w14:paraId="3565C829" w14:textId="77777777" w:rsidR="00E00350" w:rsidRPr="00FC7125" w:rsidRDefault="00E00350" w:rsidP="00585372">
      <w:pPr>
        <w:pStyle w:val="Default"/>
        <w:tabs>
          <w:tab w:val="left" w:pos="0"/>
          <w:tab w:val="left" w:pos="90"/>
          <w:tab w:val="left" w:pos="360"/>
        </w:tabs>
        <w:spacing w:line="276" w:lineRule="auto"/>
        <w:contextualSpacing/>
        <w:jc w:val="both"/>
        <w:rPr>
          <w:rFonts w:ascii="Sylfaen" w:hAnsi="Sylfaen"/>
          <w:color w:val="auto"/>
          <w:lang w:val="ka-GE"/>
        </w:rPr>
      </w:pPr>
    </w:p>
    <w:p w14:paraId="54873AE1" w14:textId="7E75D4F5" w:rsidR="00E00350" w:rsidRPr="00FC7125" w:rsidRDefault="00E00350" w:rsidP="00E00350">
      <w:pPr>
        <w:jc w:val="both"/>
        <w:rPr>
          <w:rFonts w:ascii="Sylfaen" w:hAnsi="Sylfaen" w:cs="Sylfaen"/>
          <w:lang w:val="ka-GE"/>
        </w:rPr>
      </w:pPr>
      <w:r w:rsidRPr="00FC7125">
        <w:rPr>
          <w:rFonts w:ascii="Sylfaen" w:hAnsi="Sylfaen"/>
          <w:color w:val="000000"/>
          <w:lang w:val="ka-GE"/>
        </w:rPr>
        <w:t xml:space="preserve">3. კონფიდენციალურ ინფორმაციას არ განეკუთვნება (ა) სახელმწიფო/საჯარო უწყებისთვის მიწოდებული ინფორმაცია, ან ინფორმაცია, რომელიც მოქმედი კანონმდებლობის საფუძველზე, არის/გახდება საჯარო; (ბ) ინფორმაცია, რომლის გამჟღავნების თაობაზეც არსებობს კონფიდენციალური ინფორმაციის მესაკუთრე მხარის წინასწარი წერილობით თანხმობა, ან/და მხარეთა შეთანხმება; (გ) ინფორმაცია, რომლის გამჟღავნებაც განხორციელდება კანონმდებლობით გათვალისწინებულ შემთხვევებში, მათ შორის, მესამე პირ(ებ)ის კანონიერი მოთხოვნის დაკმაყოფილების შედეგად. </w:t>
      </w:r>
    </w:p>
    <w:p w14:paraId="62EAB628" w14:textId="77777777" w:rsidR="00E00350" w:rsidRPr="00FC7125" w:rsidRDefault="00E00350" w:rsidP="00E00350">
      <w:pPr>
        <w:ind w:left="480"/>
        <w:jc w:val="both"/>
        <w:rPr>
          <w:rFonts w:ascii="Sylfaen" w:hAnsi="Sylfaen" w:cs="Sylfaen"/>
          <w:lang w:val="ka-GE"/>
        </w:rPr>
      </w:pPr>
    </w:p>
    <w:p w14:paraId="615B165D" w14:textId="09E92FE9" w:rsidR="00E00350" w:rsidRPr="00FC7125" w:rsidRDefault="00E00350" w:rsidP="00E00350">
      <w:pPr>
        <w:jc w:val="both"/>
        <w:rPr>
          <w:rFonts w:ascii="Sylfaen" w:hAnsi="Sylfaen"/>
          <w:color w:val="000000"/>
          <w:lang w:val="ka-GE"/>
        </w:rPr>
      </w:pPr>
      <w:r w:rsidRPr="00FC7125">
        <w:rPr>
          <w:rFonts w:ascii="Sylfaen" w:hAnsi="Sylfaen"/>
          <w:color w:val="000000"/>
          <w:lang w:val="ka-GE"/>
        </w:rPr>
        <w:t>4. დაუშვებელია კომისიაში მიმდინარე პროცესე</w:t>
      </w:r>
      <w:r w:rsidR="00B36BC3">
        <w:rPr>
          <w:rFonts w:ascii="Sylfaen" w:hAnsi="Sylfaen"/>
          <w:color w:val="000000"/>
          <w:lang w:val="ka-GE"/>
        </w:rPr>
        <w:t>ბ</w:t>
      </w:r>
      <w:r w:rsidRPr="00FC7125">
        <w:rPr>
          <w:rFonts w:ascii="Sylfaen" w:hAnsi="Sylfaen"/>
          <w:color w:val="000000"/>
          <w:lang w:val="ka-GE"/>
        </w:rPr>
        <w:t>ზე ისეთი ინფორმაციის გადაცემა და განხილვა ნებისმიერი სახით, რომელიც არ განეკუთვნება საქართველოს კანონმდებლობით განსაზღვრულ საჯარო ინფორმაციას</w:t>
      </w:r>
      <w:r w:rsidR="00672D9C">
        <w:rPr>
          <w:rFonts w:ascii="Sylfaen" w:hAnsi="Sylfaen"/>
          <w:color w:val="000000"/>
          <w:lang w:val="ka-GE"/>
        </w:rPr>
        <w:t xml:space="preserve"> და რომელიც დასაქმებულისთვის ხელმისაწვდომია სამსახურებრივი უფლებამოსილებების განხორციელების შედეგად</w:t>
      </w:r>
      <w:r w:rsidRPr="00FC7125">
        <w:rPr>
          <w:rFonts w:ascii="Sylfaen" w:hAnsi="Sylfaen"/>
          <w:color w:val="000000"/>
          <w:lang w:val="ka-GE"/>
        </w:rPr>
        <w:t xml:space="preserve">. ასეთი ინფორმაციის გადინება როგორც პირდაპირი, ასევე არაპირდაპირი სახით, კომისიის მიერ განიხილება, როგორც </w:t>
      </w:r>
      <w:r w:rsidR="004F3EB4">
        <w:rPr>
          <w:rFonts w:ascii="Sylfaen" w:hAnsi="Sylfaen"/>
          <w:color w:val="000000"/>
          <w:lang w:val="ka-GE"/>
        </w:rPr>
        <w:t xml:space="preserve">დასაქმებულისთვის განსაზღვრული ვალდებულების </w:t>
      </w:r>
      <w:r w:rsidRPr="00FC7125">
        <w:rPr>
          <w:rFonts w:ascii="Sylfaen" w:hAnsi="Sylfaen"/>
          <w:color w:val="000000"/>
          <w:lang w:val="ka-GE"/>
        </w:rPr>
        <w:t xml:space="preserve">უხეში დარღვევა. კომისიის თავმჯდომარე უფლებამოსილია განიხილოს დასაქმებულის სამსახურიდან დაუყოვნებლივ გათავისუფლების საკითხი. </w:t>
      </w:r>
    </w:p>
    <w:p w14:paraId="72D79BF7" w14:textId="77777777" w:rsidR="00E00350" w:rsidRPr="00FC7125" w:rsidRDefault="00E00350" w:rsidP="00585372">
      <w:pPr>
        <w:pStyle w:val="Default"/>
        <w:tabs>
          <w:tab w:val="left" w:pos="0"/>
          <w:tab w:val="left" w:pos="90"/>
          <w:tab w:val="left" w:pos="360"/>
        </w:tabs>
        <w:spacing w:line="276" w:lineRule="auto"/>
        <w:contextualSpacing/>
        <w:jc w:val="both"/>
        <w:rPr>
          <w:rFonts w:ascii="Sylfaen" w:hAnsi="Sylfaen"/>
          <w:color w:val="auto"/>
          <w:lang w:val="ka-GE"/>
        </w:rPr>
      </w:pPr>
    </w:p>
    <w:p w14:paraId="3C1558B9" w14:textId="0308AB27" w:rsidR="00EA783B" w:rsidRPr="00FC7125" w:rsidRDefault="00E00350" w:rsidP="00585372">
      <w:pPr>
        <w:shd w:val="clear" w:color="auto" w:fill="FFFFFF"/>
        <w:spacing w:after="150"/>
        <w:jc w:val="both"/>
        <w:rPr>
          <w:rFonts w:ascii="Sylfaen" w:hAnsi="Sylfaen"/>
          <w:lang w:val="ka-GE"/>
        </w:rPr>
      </w:pPr>
      <w:r w:rsidRPr="00FC7125">
        <w:rPr>
          <w:rFonts w:ascii="Sylfaen" w:hAnsi="Sylfaen"/>
          <w:lang w:val="ka-GE"/>
        </w:rPr>
        <w:t>5</w:t>
      </w:r>
      <w:r w:rsidR="00EA783B" w:rsidRPr="00941B72">
        <w:rPr>
          <w:rFonts w:ascii="Sylfaen" w:hAnsi="Sylfaen"/>
        </w:rPr>
        <w:t xml:space="preserve">. </w:t>
      </w:r>
      <w:r w:rsidR="00982EAA" w:rsidRPr="00FC7125">
        <w:rPr>
          <w:rFonts w:ascii="Sylfaen" w:hAnsi="Sylfaen" w:cs="Sylfaen"/>
          <w:lang w:val="ka-GE"/>
        </w:rPr>
        <w:t>დასაქმებულმა</w:t>
      </w:r>
      <w:r w:rsidR="00EA783B" w:rsidRPr="00941B72">
        <w:rPr>
          <w:rFonts w:ascii="Sylfaen" w:hAnsi="Sylfaen"/>
        </w:rPr>
        <w:t xml:space="preserve"> </w:t>
      </w:r>
      <w:r w:rsidR="00EA783B" w:rsidRPr="00FC7125">
        <w:rPr>
          <w:rFonts w:ascii="Sylfaen" w:hAnsi="Sylfaen" w:cs="Sylfaen"/>
        </w:rPr>
        <w:t>უნდა</w:t>
      </w:r>
      <w:r w:rsidR="00EA783B" w:rsidRPr="00941B72">
        <w:rPr>
          <w:rFonts w:ascii="Sylfaen" w:hAnsi="Sylfaen"/>
        </w:rPr>
        <w:t xml:space="preserve"> </w:t>
      </w:r>
      <w:r w:rsidR="00EA783B" w:rsidRPr="00FC7125">
        <w:rPr>
          <w:rFonts w:ascii="Sylfaen" w:hAnsi="Sylfaen" w:cs="Sylfaen"/>
        </w:rPr>
        <w:t>მიიღოს</w:t>
      </w:r>
      <w:r w:rsidR="00EA783B" w:rsidRPr="00941B72">
        <w:rPr>
          <w:rFonts w:ascii="Sylfaen" w:hAnsi="Sylfaen"/>
        </w:rPr>
        <w:t xml:space="preserve"> </w:t>
      </w:r>
      <w:r w:rsidR="00EA783B" w:rsidRPr="00FC7125">
        <w:rPr>
          <w:rFonts w:ascii="Sylfaen" w:hAnsi="Sylfaen" w:cs="Sylfaen"/>
        </w:rPr>
        <w:t>საჭირო</w:t>
      </w:r>
      <w:r w:rsidR="00EA783B" w:rsidRPr="00941B72">
        <w:rPr>
          <w:rFonts w:ascii="Sylfaen" w:hAnsi="Sylfaen"/>
        </w:rPr>
        <w:t xml:space="preserve"> </w:t>
      </w:r>
      <w:r w:rsidR="00EA783B" w:rsidRPr="00FC7125">
        <w:rPr>
          <w:rFonts w:ascii="Sylfaen" w:hAnsi="Sylfaen" w:cs="Sylfaen"/>
        </w:rPr>
        <w:t>ზომები</w:t>
      </w:r>
      <w:r w:rsidR="00EA783B" w:rsidRPr="00941B72">
        <w:rPr>
          <w:rFonts w:ascii="Sylfaen" w:hAnsi="Sylfaen"/>
        </w:rPr>
        <w:t xml:space="preserve"> </w:t>
      </w:r>
      <w:r w:rsidR="00EA783B" w:rsidRPr="00FC7125">
        <w:rPr>
          <w:rFonts w:ascii="Sylfaen" w:hAnsi="Sylfaen" w:cs="Sylfaen"/>
        </w:rPr>
        <w:t>სახელმწიფო</w:t>
      </w:r>
      <w:r w:rsidR="00EA783B" w:rsidRPr="00941B72">
        <w:rPr>
          <w:rFonts w:ascii="Sylfaen" w:hAnsi="Sylfaen"/>
        </w:rPr>
        <w:t xml:space="preserve"> </w:t>
      </w:r>
      <w:r w:rsidR="00EA783B" w:rsidRPr="00FC7125">
        <w:rPr>
          <w:rFonts w:ascii="Sylfaen" w:hAnsi="Sylfaen" w:cs="Sylfaen"/>
        </w:rPr>
        <w:t>საიდუმლოების</w:t>
      </w:r>
      <w:r w:rsidR="00EA783B" w:rsidRPr="00941B72">
        <w:rPr>
          <w:rFonts w:ascii="Sylfaen" w:hAnsi="Sylfaen"/>
        </w:rPr>
        <w:t xml:space="preserve"> </w:t>
      </w:r>
      <w:r w:rsidR="00EA783B" w:rsidRPr="00FC7125">
        <w:rPr>
          <w:rFonts w:ascii="Sylfaen" w:hAnsi="Sylfaen" w:cs="Sylfaen"/>
        </w:rPr>
        <w:t>შემცველი</w:t>
      </w:r>
      <w:r w:rsidR="00EA783B" w:rsidRPr="00941B72">
        <w:rPr>
          <w:rFonts w:ascii="Sylfaen" w:hAnsi="Sylfaen"/>
        </w:rPr>
        <w:t xml:space="preserve">, </w:t>
      </w:r>
      <w:r w:rsidR="00982EAA" w:rsidRPr="00FC7125">
        <w:rPr>
          <w:rFonts w:ascii="Sylfaen" w:hAnsi="Sylfaen" w:cs="Sylfaen"/>
          <w:lang w:val="ka-GE"/>
        </w:rPr>
        <w:t>კომისიის</w:t>
      </w:r>
      <w:r w:rsidR="00EA783B" w:rsidRPr="00941B72">
        <w:rPr>
          <w:rFonts w:ascii="Sylfaen" w:hAnsi="Sylfaen"/>
        </w:rPr>
        <w:t xml:space="preserve"> </w:t>
      </w:r>
      <w:r w:rsidR="00EA783B" w:rsidRPr="00FC7125">
        <w:rPr>
          <w:rFonts w:ascii="Sylfaen" w:hAnsi="Sylfaen" w:cs="Sylfaen"/>
        </w:rPr>
        <w:t>რეპუტაციასთან</w:t>
      </w:r>
      <w:r w:rsidR="00EA783B" w:rsidRPr="00941B72">
        <w:rPr>
          <w:rFonts w:ascii="Sylfaen" w:hAnsi="Sylfaen"/>
        </w:rPr>
        <w:t xml:space="preserve"> </w:t>
      </w:r>
      <w:r w:rsidR="00EA783B" w:rsidRPr="00FC7125">
        <w:rPr>
          <w:rFonts w:ascii="Sylfaen" w:hAnsi="Sylfaen" w:cs="Sylfaen"/>
        </w:rPr>
        <w:t>დაკავშირებული</w:t>
      </w:r>
      <w:r w:rsidR="00EA783B" w:rsidRPr="00941B72">
        <w:rPr>
          <w:rFonts w:ascii="Sylfaen" w:hAnsi="Sylfaen"/>
        </w:rPr>
        <w:t xml:space="preserve">, </w:t>
      </w:r>
      <w:r w:rsidR="00EA783B" w:rsidRPr="00FC7125">
        <w:rPr>
          <w:rFonts w:ascii="Sylfaen" w:hAnsi="Sylfaen" w:cs="Sylfaen"/>
        </w:rPr>
        <w:t>სამსახურებრივი</w:t>
      </w:r>
      <w:r w:rsidR="00EA783B" w:rsidRPr="00941B72">
        <w:rPr>
          <w:rFonts w:ascii="Sylfaen" w:hAnsi="Sylfaen"/>
        </w:rPr>
        <w:t xml:space="preserve"> </w:t>
      </w:r>
      <w:r w:rsidR="00EA783B" w:rsidRPr="00FC7125">
        <w:rPr>
          <w:rFonts w:ascii="Sylfaen" w:hAnsi="Sylfaen" w:cs="Sylfaen"/>
        </w:rPr>
        <w:t>უფლებამოსილების</w:t>
      </w:r>
      <w:r w:rsidR="00EA783B" w:rsidRPr="00941B72">
        <w:rPr>
          <w:rFonts w:ascii="Sylfaen" w:hAnsi="Sylfaen"/>
        </w:rPr>
        <w:t xml:space="preserve"> </w:t>
      </w:r>
      <w:r w:rsidR="00EA783B" w:rsidRPr="00FC7125">
        <w:rPr>
          <w:rFonts w:ascii="Sylfaen" w:hAnsi="Sylfaen" w:cs="Sylfaen"/>
        </w:rPr>
        <w:t>განხორციელებისას</w:t>
      </w:r>
      <w:r w:rsidR="00EA783B" w:rsidRPr="00941B72">
        <w:rPr>
          <w:rFonts w:ascii="Sylfaen" w:hAnsi="Sylfaen"/>
        </w:rPr>
        <w:t xml:space="preserve"> </w:t>
      </w:r>
      <w:r w:rsidR="00EA783B" w:rsidRPr="00FC7125">
        <w:rPr>
          <w:rFonts w:ascii="Sylfaen" w:hAnsi="Sylfaen" w:cs="Sylfaen"/>
        </w:rPr>
        <w:t>მოპოვებული</w:t>
      </w:r>
      <w:r w:rsidR="00EA783B" w:rsidRPr="00941B72">
        <w:rPr>
          <w:rFonts w:ascii="Sylfaen" w:hAnsi="Sylfaen"/>
        </w:rPr>
        <w:t xml:space="preserve">, </w:t>
      </w:r>
      <w:r w:rsidR="00EA783B" w:rsidRPr="00FC7125">
        <w:rPr>
          <w:rFonts w:ascii="Sylfaen" w:hAnsi="Sylfaen" w:cs="Sylfaen"/>
        </w:rPr>
        <w:t>პერსონალური</w:t>
      </w:r>
      <w:r w:rsidR="00EA783B" w:rsidRPr="00941B72">
        <w:rPr>
          <w:rFonts w:ascii="Sylfaen" w:hAnsi="Sylfaen"/>
        </w:rPr>
        <w:t xml:space="preserve"> </w:t>
      </w:r>
      <w:r w:rsidR="00EA783B" w:rsidRPr="00FC7125">
        <w:rPr>
          <w:rFonts w:ascii="Sylfaen" w:hAnsi="Sylfaen" w:cs="Sylfaen"/>
        </w:rPr>
        <w:t>მონაცემების</w:t>
      </w:r>
      <w:r w:rsidR="00EA783B" w:rsidRPr="00941B72">
        <w:rPr>
          <w:rFonts w:ascii="Sylfaen" w:hAnsi="Sylfaen"/>
        </w:rPr>
        <w:t xml:space="preserve"> </w:t>
      </w:r>
      <w:r w:rsidR="00EA783B" w:rsidRPr="00FC7125">
        <w:rPr>
          <w:rFonts w:ascii="Sylfaen" w:hAnsi="Sylfaen" w:cs="Sylfaen"/>
        </w:rPr>
        <w:t>შემცველი</w:t>
      </w:r>
      <w:r w:rsidR="00EA783B" w:rsidRPr="00941B72">
        <w:rPr>
          <w:rFonts w:ascii="Sylfaen" w:hAnsi="Sylfaen"/>
        </w:rPr>
        <w:t xml:space="preserve"> </w:t>
      </w:r>
      <w:r w:rsidR="00EA783B" w:rsidRPr="00FC7125">
        <w:rPr>
          <w:rFonts w:ascii="Sylfaen" w:hAnsi="Sylfaen" w:cs="Sylfaen"/>
        </w:rPr>
        <w:t>და</w:t>
      </w:r>
      <w:r w:rsidR="00EA783B" w:rsidRPr="00941B72">
        <w:rPr>
          <w:rFonts w:ascii="Sylfaen" w:hAnsi="Sylfaen"/>
        </w:rPr>
        <w:t xml:space="preserve"> </w:t>
      </w:r>
      <w:r w:rsidR="00EA783B" w:rsidRPr="00FC7125">
        <w:rPr>
          <w:rFonts w:ascii="Sylfaen" w:hAnsi="Sylfaen" w:cs="Sylfaen"/>
        </w:rPr>
        <w:t>სხვა</w:t>
      </w:r>
      <w:r w:rsidR="00EA783B" w:rsidRPr="00941B72">
        <w:rPr>
          <w:rFonts w:ascii="Sylfaen" w:hAnsi="Sylfaen"/>
        </w:rPr>
        <w:t xml:space="preserve"> </w:t>
      </w:r>
      <w:r w:rsidR="00EA783B" w:rsidRPr="00FC7125">
        <w:rPr>
          <w:rFonts w:ascii="Sylfaen" w:hAnsi="Sylfaen" w:cs="Sylfaen"/>
        </w:rPr>
        <w:t>ინფორმაციის</w:t>
      </w:r>
      <w:r w:rsidR="00EA783B" w:rsidRPr="00941B72">
        <w:rPr>
          <w:rFonts w:ascii="Sylfaen" w:hAnsi="Sylfaen"/>
        </w:rPr>
        <w:t xml:space="preserve"> (</w:t>
      </w:r>
      <w:r w:rsidR="00EA783B" w:rsidRPr="00FC7125">
        <w:rPr>
          <w:rFonts w:ascii="Sylfaen" w:hAnsi="Sylfaen" w:cs="Sylfaen"/>
        </w:rPr>
        <w:t>საქართველოს</w:t>
      </w:r>
      <w:r w:rsidR="00EA783B" w:rsidRPr="00941B72">
        <w:rPr>
          <w:rFonts w:ascii="Sylfaen" w:hAnsi="Sylfaen"/>
        </w:rPr>
        <w:t xml:space="preserve"> </w:t>
      </w:r>
      <w:r w:rsidR="00EA783B" w:rsidRPr="00FC7125">
        <w:rPr>
          <w:rFonts w:ascii="Sylfaen" w:hAnsi="Sylfaen" w:cs="Sylfaen"/>
        </w:rPr>
        <w:t>სისხლის</w:t>
      </w:r>
      <w:r w:rsidR="00EA783B" w:rsidRPr="00941B72">
        <w:rPr>
          <w:rFonts w:ascii="Sylfaen" w:hAnsi="Sylfaen"/>
        </w:rPr>
        <w:t xml:space="preserve"> </w:t>
      </w:r>
      <w:r w:rsidR="00EA783B" w:rsidRPr="00FC7125">
        <w:rPr>
          <w:rFonts w:ascii="Sylfaen" w:hAnsi="Sylfaen" w:cs="Sylfaen"/>
        </w:rPr>
        <w:t>სამართლის</w:t>
      </w:r>
      <w:r w:rsidR="00EA783B" w:rsidRPr="00941B72">
        <w:rPr>
          <w:rFonts w:ascii="Sylfaen" w:hAnsi="Sylfaen"/>
        </w:rPr>
        <w:t xml:space="preserve"> </w:t>
      </w:r>
      <w:r w:rsidR="00EA783B" w:rsidRPr="00FC7125">
        <w:rPr>
          <w:rFonts w:ascii="Sylfaen" w:hAnsi="Sylfaen" w:cs="Sylfaen"/>
        </w:rPr>
        <w:t>საპროცესო</w:t>
      </w:r>
      <w:r w:rsidR="00EA783B" w:rsidRPr="00941B72">
        <w:rPr>
          <w:rFonts w:ascii="Sylfaen" w:hAnsi="Sylfaen"/>
        </w:rPr>
        <w:t xml:space="preserve"> </w:t>
      </w:r>
      <w:r w:rsidR="00EA783B" w:rsidRPr="00FC7125">
        <w:rPr>
          <w:rFonts w:ascii="Sylfaen" w:hAnsi="Sylfaen" w:cs="Sylfaen"/>
        </w:rPr>
        <w:t>კოდექსის</w:t>
      </w:r>
      <w:r w:rsidR="00EA783B" w:rsidRPr="00941B72">
        <w:rPr>
          <w:rFonts w:ascii="Sylfaen" w:hAnsi="Sylfaen"/>
        </w:rPr>
        <w:t xml:space="preserve"> 50-</w:t>
      </w:r>
      <w:r w:rsidR="00EA783B" w:rsidRPr="00FC7125">
        <w:rPr>
          <w:rFonts w:ascii="Sylfaen" w:hAnsi="Sylfaen" w:cs="Sylfaen"/>
        </w:rPr>
        <w:t>ე</w:t>
      </w:r>
      <w:r w:rsidR="00EA783B" w:rsidRPr="00941B72">
        <w:rPr>
          <w:rFonts w:ascii="Sylfaen" w:hAnsi="Sylfaen"/>
        </w:rPr>
        <w:t xml:space="preserve"> </w:t>
      </w:r>
      <w:r w:rsidR="00EA783B" w:rsidRPr="00FC7125">
        <w:rPr>
          <w:rFonts w:ascii="Sylfaen" w:hAnsi="Sylfaen" w:cs="Sylfaen"/>
        </w:rPr>
        <w:t>მუხლის</w:t>
      </w:r>
      <w:r w:rsidR="00EA783B" w:rsidRPr="00941B72">
        <w:rPr>
          <w:rFonts w:ascii="Sylfaen" w:hAnsi="Sylfaen"/>
        </w:rPr>
        <w:t xml:space="preserve"> </w:t>
      </w:r>
      <w:r w:rsidR="00EA783B" w:rsidRPr="00FC7125">
        <w:rPr>
          <w:rFonts w:ascii="Sylfaen" w:hAnsi="Sylfaen" w:cs="Sylfaen"/>
        </w:rPr>
        <w:t>მე</w:t>
      </w:r>
      <w:r w:rsidR="00EA783B" w:rsidRPr="00941B72">
        <w:rPr>
          <w:rFonts w:ascii="Sylfaen" w:hAnsi="Sylfaen"/>
        </w:rPr>
        <w:t xml:space="preserve">-4 </w:t>
      </w:r>
      <w:r w:rsidR="00EA783B" w:rsidRPr="00FC7125">
        <w:rPr>
          <w:rFonts w:ascii="Sylfaen" w:hAnsi="Sylfaen" w:cs="Sylfaen"/>
        </w:rPr>
        <w:t>ნაწილის</w:t>
      </w:r>
      <w:r w:rsidR="00EA783B" w:rsidRPr="00941B72">
        <w:rPr>
          <w:rFonts w:ascii="Sylfaen" w:hAnsi="Sylfaen"/>
        </w:rPr>
        <w:t xml:space="preserve"> </w:t>
      </w:r>
      <w:r w:rsidR="00EA783B" w:rsidRPr="00FC7125">
        <w:rPr>
          <w:rFonts w:ascii="Sylfaen" w:hAnsi="Sylfaen" w:cs="Sylfaen"/>
        </w:rPr>
        <w:t>გათვალისწინებით</w:t>
      </w:r>
      <w:r w:rsidR="00EA783B" w:rsidRPr="00941B72">
        <w:rPr>
          <w:rFonts w:ascii="Sylfaen" w:hAnsi="Sylfaen"/>
        </w:rPr>
        <w:t xml:space="preserve">) </w:t>
      </w:r>
      <w:r w:rsidR="00EA783B" w:rsidRPr="00FC7125">
        <w:rPr>
          <w:rFonts w:ascii="Sylfaen" w:hAnsi="Sylfaen" w:cs="Sylfaen"/>
        </w:rPr>
        <w:t>კონფიდენციალურობის</w:t>
      </w:r>
      <w:r w:rsidR="00EA783B" w:rsidRPr="00941B72">
        <w:rPr>
          <w:rFonts w:ascii="Sylfaen" w:hAnsi="Sylfaen"/>
        </w:rPr>
        <w:t xml:space="preserve"> </w:t>
      </w:r>
      <w:r w:rsidR="00EA783B" w:rsidRPr="00FC7125">
        <w:rPr>
          <w:rFonts w:ascii="Sylfaen" w:hAnsi="Sylfaen" w:cs="Sylfaen"/>
        </w:rPr>
        <w:t>უზრუნველსაყოფად</w:t>
      </w:r>
      <w:r w:rsidR="00EA783B" w:rsidRPr="00941B72">
        <w:rPr>
          <w:rFonts w:ascii="Sylfaen" w:hAnsi="Sylfaen"/>
        </w:rPr>
        <w:t xml:space="preserve">. </w:t>
      </w:r>
      <w:r w:rsidR="00EA783B" w:rsidRPr="00FC7125">
        <w:rPr>
          <w:rFonts w:ascii="Sylfaen" w:hAnsi="Sylfaen" w:cs="Sylfaen"/>
        </w:rPr>
        <w:t>ეს</w:t>
      </w:r>
      <w:r w:rsidR="00EA783B" w:rsidRPr="00941B72">
        <w:rPr>
          <w:rFonts w:ascii="Sylfaen" w:hAnsi="Sylfaen"/>
        </w:rPr>
        <w:t xml:space="preserve"> </w:t>
      </w:r>
      <w:r w:rsidR="00EA783B" w:rsidRPr="00FC7125">
        <w:rPr>
          <w:rFonts w:ascii="Sylfaen" w:hAnsi="Sylfaen" w:cs="Sylfaen"/>
        </w:rPr>
        <w:t>მოთხოვნა</w:t>
      </w:r>
      <w:r w:rsidR="00EA783B" w:rsidRPr="00941B72">
        <w:rPr>
          <w:rFonts w:ascii="Sylfaen" w:hAnsi="Sylfaen"/>
        </w:rPr>
        <w:t xml:space="preserve"> </w:t>
      </w:r>
      <w:r w:rsidR="00982EAA" w:rsidRPr="00FC7125">
        <w:rPr>
          <w:rFonts w:ascii="Sylfaen" w:hAnsi="Sylfaen" w:cs="Sylfaen"/>
          <w:lang w:val="ka-GE"/>
        </w:rPr>
        <w:t>დასაქმებულზე</w:t>
      </w:r>
      <w:r w:rsidR="00EA783B" w:rsidRPr="00941B72">
        <w:rPr>
          <w:rFonts w:ascii="Sylfaen" w:hAnsi="Sylfaen"/>
        </w:rPr>
        <w:t xml:space="preserve"> </w:t>
      </w:r>
      <w:r w:rsidR="00EA783B" w:rsidRPr="00FC7125">
        <w:rPr>
          <w:rFonts w:ascii="Sylfaen" w:hAnsi="Sylfaen" w:cs="Sylfaen"/>
        </w:rPr>
        <w:t>მისი</w:t>
      </w:r>
      <w:r w:rsidR="00EA783B" w:rsidRPr="00941B72">
        <w:rPr>
          <w:rFonts w:ascii="Sylfaen" w:hAnsi="Sylfaen"/>
        </w:rPr>
        <w:t xml:space="preserve"> </w:t>
      </w:r>
      <w:r w:rsidR="00EA783B" w:rsidRPr="00FC7125">
        <w:rPr>
          <w:rFonts w:ascii="Sylfaen" w:hAnsi="Sylfaen" w:cs="Sylfaen"/>
        </w:rPr>
        <w:t>სამსახურიდან</w:t>
      </w:r>
      <w:r w:rsidR="00EA783B" w:rsidRPr="00941B72">
        <w:rPr>
          <w:rFonts w:ascii="Sylfaen" w:hAnsi="Sylfaen"/>
        </w:rPr>
        <w:t xml:space="preserve"> </w:t>
      </w:r>
      <w:r w:rsidR="00EA783B" w:rsidRPr="00FC7125">
        <w:rPr>
          <w:rFonts w:ascii="Sylfaen" w:hAnsi="Sylfaen" w:cs="Sylfaen"/>
        </w:rPr>
        <w:t>გათავისუფლების</w:t>
      </w:r>
      <w:r w:rsidR="00EA783B" w:rsidRPr="00941B72">
        <w:rPr>
          <w:rFonts w:ascii="Sylfaen" w:hAnsi="Sylfaen"/>
        </w:rPr>
        <w:t xml:space="preserve"> </w:t>
      </w:r>
      <w:r w:rsidR="00EA783B" w:rsidRPr="00FC7125">
        <w:rPr>
          <w:rFonts w:ascii="Sylfaen" w:hAnsi="Sylfaen" w:cs="Sylfaen"/>
        </w:rPr>
        <w:t>შემდეგაც</w:t>
      </w:r>
      <w:r w:rsidR="00EA783B" w:rsidRPr="00941B72">
        <w:rPr>
          <w:rFonts w:ascii="Sylfaen" w:hAnsi="Sylfaen"/>
        </w:rPr>
        <w:t xml:space="preserve"> </w:t>
      </w:r>
      <w:r w:rsidR="00EA783B" w:rsidRPr="00FC7125">
        <w:rPr>
          <w:rFonts w:ascii="Sylfaen" w:hAnsi="Sylfaen" w:cs="Sylfaen"/>
        </w:rPr>
        <w:t>ვრცელდება</w:t>
      </w:r>
      <w:r w:rsidR="00EA783B" w:rsidRPr="00941B72">
        <w:rPr>
          <w:rFonts w:ascii="Sylfaen" w:hAnsi="Sylfaen"/>
        </w:rPr>
        <w:t>.</w:t>
      </w:r>
    </w:p>
    <w:p w14:paraId="2778012B" w14:textId="77777777" w:rsidR="0086592F" w:rsidRDefault="0086592F" w:rsidP="00585372">
      <w:pPr>
        <w:shd w:val="clear" w:color="auto" w:fill="FFFFFF"/>
        <w:spacing w:after="150"/>
        <w:jc w:val="both"/>
        <w:rPr>
          <w:rFonts w:ascii="Sylfaen" w:hAnsi="Sylfaen" w:cs="Sylfaen"/>
          <w:lang w:val="ka-GE"/>
        </w:rPr>
      </w:pPr>
    </w:p>
    <w:p w14:paraId="41D19B33" w14:textId="368C81D8" w:rsidR="0086592F" w:rsidRPr="00FC7125" w:rsidRDefault="0086592F" w:rsidP="00585372">
      <w:pPr>
        <w:shd w:val="clear" w:color="auto" w:fill="FFFFFF"/>
        <w:spacing w:after="150"/>
        <w:jc w:val="both"/>
        <w:rPr>
          <w:rFonts w:ascii="Sylfaen" w:hAnsi="Sylfaen" w:cs="Sylfaen"/>
          <w:lang w:val="ka-GE"/>
        </w:rPr>
      </w:pPr>
    </w:p>
    <w:p w14:paraId="2A75CCB9" w14:textId="00CB9936" w:rsidR="008C0496" w:rsidRPr="00B945C5" w:rsidRDefault="006329D3" w:rsidP="00B945C5">
      <w:pPr>
        <w:pStyle w:val="Heading1"/>
        <w:rPr>
          <w:b/>
          <w:lang w:val="ka-GE"/>
        </w:rPr>
      </w:pPr>
      <w:bookmarkStart w:id="167" w:name="_Toc499560913"/>
      <w:r>
        <w:rPr>
          <w:rFonts w:ascii="Sylfaen" w:hAnsi="Sylfaen"/>
          <w:b/>
          <w:lang w:val="ka-GE"/>
        </w:rPr>
        <w:t>19</w:t>
      </w:r>
      <w:r w:rsidR="00173C72" w:rsidRPr="00B945C5">
        <w:rPr>
          <w:b/>
          <w:lang w:val="ka-GE"/>
        </w:rPr>
        <w:t xml:space="preserve">. </w:t>
      </w:r>
      <w:r w:rsidR="00173C72" w:rsidRPr="00B945C5">
        <w:rPr>
          <w:rFonts w:ascii="Sylfaen" w:hAnsi="Sylfaen" w:cs="Sylfaen"/>
          <w:b/>
          <w:lang w:val="ka-GE"/>
        </w:rPr>
        <w:t>ინტერესთა</w:t>
      </w:r>
      <w:r w:rsidR="00173C72" w:rsidRPr="00B945C5">
        <w:rPr>
          <w:b/>
          <w:lang w:val="ka-GE"/>
        </w:rPr>
        <w:t xml:space="preserve"> </w:t>
      </w:r>
      <w:r w:rsidR="00173C72" w:rsidRPr="00B945C5">
        <w:rPr>
          <w:rFonts w:ascii="Sylfaen" w:hAnsi="Sylfaen" w:cs="Sylfaen"/>
          <w:b/>
          <w:lang w:val="ka-GE"/>
        </w:rPr>
        <w:t>შეუთავსებლობა</w:t>
      </w:r>
      <w:bookmarkEnd w:id="167"/>
      <w:r w:rsidR="00173C72" w:rsidRPr="00B945C5">
        <w:rPr>
          <w:b/>
          <w:lang w:val="ka-GE"/>
        </w:rPr>
        <w:t xml:space="preserve"> </w:t>
      </w:r>
    </w:p>
    <w:p w14:paraId="60A38B0F" w14:textId="77777777" w:rsidR="00F92301" w:rsidRPr="00FC7125" w:rsidRDefault="00F92301" w:rsidP="00585372">
      <w:pPr>
        <w:textAlignment w:val="center"/>
        <w:rPr>
          <w:rFonts w:ascii="Sylfaen" w:hAnsi="Sylfaen"/>
          <w:lang w:val="ka-GE"/>
        </w:rPr>
      </w:pPr>
      <w:r w:rsidRPr="00941B72">
        <w:rPr>
          <w:rFonts w:ascii="Sylfaen" w:hAnsi="Sylfaen"/>
        </w:rPr>
        <w:t> </w:t>
      </w:r>
    </w:p>
    <w:p w14:paraId="13658CC7" w14:textId="349FB1D2" w:rsidR="00F92301" w:rsidRPr="00324BD9" w:rsidRDefault="00F92301" w:rsidP="00585372">
      <w:pPr>
        <w:jc w:val="both"/>
        <w:textAlignment w:val="center"/>
        <w:rPr>
          <w:rFonts w:ascii="Sylfaen" w:hAnsi="Sylfaen"/>
          <w:lang w:val="ka-GE"/>
        </w:rPr>
      </w:pPr>
      <w:r w:rsidRPr="00941B72">
        <w:rPr>
          <w:rFonts w:ascii="Sylfaen" w:hAnsi="Sylfaen"/>
        </w:rPr>
        <w:t xml:space="preserve">1. </w:t>
      </w:r>
      <w:r w:rsidRPr="00FC7125">
        <w:rPr>
          <w:rFonts w:ascii="Sylfaen" w:hAnsi="Sylfaen"/>
          <w:lang w:val="ka-GE"/>
        </w:rPr>
        <w:t>კომისიის</w:t>
      </w:r>
      <w:r w:rsidR="006175F1" w:rsidRPr="00FC7125">
        <w:rPr>
          <w:rFonts w:ascii="Sylfaen" w:hAnsi="Sylfaen"/>
          <w:lang w:val="ka-GE"/>
        </w:rPr>
        <w:t xml:space="preserve"> საშტატო პოზიცი</w:t>
      </w:r>
      <w:r w:rsidR="009379A4">
        <w:rPr>
          <w:rFonts w:ascii="Sylfaen" w:hAnsi="Sylfaen"/>
          <w:lang w:val="ka-GE"/>
        </w:rPr>
        <w:t>ა</w:t>
      </w:r>
      <w:r w:rsidR="006175F1" w:rsidRPr="00FC7125">
        <w:rPr>
          <w:rFonts w:ascii="Sylfaen" w:hAnsi="Sylfaen"/>
          <w:lang w:val="ka-GE"/>
        </w:rPr>
        <w:t>ზე</w:t>
      </w:r>
      <w:r w:rsidRPr="00FC7125">
        <w:rPr>
          <w:rFonts w:ascii="Sylfaen" w:hAnsi="Sylfaen"/>
          <w:lang w:val="ka-GE"/>
        </w:rPr>
        <w:t xml:space="preserve"> დასაქმებულ</w:t>
      </w:r>
      <w:r w:rsidR="00672D9C">
        <w:rPr>
          <w:rFonts w:ascii="Sylfaen" w:hAnsi="Sylfaen"/>
          <w:lang w:val="ka-GE"/>
        </w:rPr>
        <w:t>ის</w:t>
      </w:r>
      <w:r w:rsidRPr="00FC7125">
        <w:rPr>
          <w:rFonts w:ascii="Sylfaen" w:hAnsi="Sylfaen"/>
          <w:lang w:val="ka-GE"/>
        </w:rPr>
        <w:t xml:space="preserve"> </w:t>
      </w:r>
      <w:r w:rsidRPr="00FC7125">
        <w:rPr>
          <w:rFonts w:ascii="Sylfaen" w:hAnsi="Sylfaen" w:cs="Sylfaen"/>
          <w:lang w:val="ka-GE"/>
        </w:rPr>
        <w:t>ინტერესთა</w:t>
      </w:r>
      <w:r w:rsidRPr="00941B72">
        <w:rPr>
          <w:rFonts w:ascii="Sylfaen" w:hAnsi="Sylfaen"/>
        </w:rPr>
        <w:t xml:space="preserve"> </w:t>
      </w:r>
      <w:r w:rsidRPr="00FC7125">
        <w:rPr>
          <w:rFonts w:ascii="Sylfaen" w:hAnsi="Sylfaen" w:cs="Sylfaen"/>
        </w:rPr>
        <w:t>შეუთავსებლობის</w:t>
      </w:r>
      <w:r w:rsidRPr="00941B72">
        <w:rPr>
          <w:rFonts w:ascii="Sylfaen" w:hAnsi="Sylfaen"/>
        </w:rPr>
        <w:t xml:space="preserve"> </w:t>
      </w:r>
      <w:r w:rsidRPr="00FC7125">
        <w:rPr>
          <w:rFonts w:ascii="Sylfaen" w:hAnsi="Sylfaen" w:cs="Sylfaen"/>
        </w:rPr>
        <w:t>საკითხებს</w:t>
      </w:r>
      <w:r w:rsidRPr="00941B72">
        <w:rPr>
          <w:rFonts w:ascii="Sylfaen" w:hAnsi="Sylfaen"/>
        </w:rPr>
        <w:t xml:space="preserve"> </w:t>
      </w:r>
      <w:r w:rsidRPr="00FC7125">
        <w:rPr>
          <w:rFonts w:ascii="Sylfaen" w:hAnsi="Sylfaen" w:cs="Sylfaen"/>
        </w:rPr>
        <w:t>აწესრიგებს</w:t>
      </w:r>
      <w:r w:rsidRPr="00941B72">
        <w:rPr>
          <w:rFonts w:ascii="Sylfaen" w:hAnsi="Sylfaen"/>
        </w:rPr>
        <w:t xml:space="preserve"> </w:t>
      </w:r>
      <w:r w:rsidR="00700F25">
        <w:rPr>
          <w:rFonts w:ascii="Sylfaen" w:hAnsi="Sylfaen"/>
          <w:lang w:val="ka-GE"/>
        </w:rPr>
        <w:t xml:space="preserve">საქართველოს </w:t>
      </w:r>
      <w:r w:rsidRPr="00FC7125">
        <w:rPr>
          <w:rFonts w:ascii="Sylfaen" w:hAnsi="Sylfaen" w:cs="Sylfaen"/>
          <w:lang w:val="ka-GE"/>
        </w:rPr>
        <w:t xml:space="preserve">კანონი </w:t>
      </w:r>
      <w:r w:rsidR="00A977B0">
        <w:rPr>
          <w:rFonts w:ascii="Sylfaen" w:hAnsi="Sylfaen" w:cs="Sylfaen"/>
          <w:lang w:val="ka-GE"/>
        </w:rPr>
        <w:t>„</w:t>
      </w:r>
      <w:r w:rsidRPr="00FC7125">
        <w:rPr>
          <w:rFonts w:ascii="Sylfaen" w:hAnsi="Sylfaen" w:cs="Sylfaen"/>
          <w:lang w:val="ka-GE"/>
        </w:rPr>
        <w:t>საჯარო დაწესებულებაში ინტერესთა შეუთავსებლობისა და კორუფციის შესახებ</w:t>
      </w:r>
      <w:r w:rsidR="00A977B0">
        <w:rPr>
          <w:rFonts w:ascii="Sylfaen" w:hAnsi="Sylfaen" w:cs="Sylfaen"/>
          <w:lang w:val="ka-GE"/>
        </w:rPr>
        <w:t>“</w:t>
      </w:r>
      <w:r w:rsidRPr="00FC7125">
        <w:rPr>
          <w:rFonts w:ascii="Sylfaen" w:hAnsi="Sylfaen" w:cs="Sylfaen"/>
          <w:lang w:val="ka-GE"/>
        </w:rPr>
        <w:t xml:space="preserve">, </w:t>
      </w:r>
      <w:r w:rsidR="00700F25">
        <w:rPr>
          <w:rFonts w:ascii="Sylfaen" w:hAnsi="Sylfaen" w:cs="Sylfaen"/>
          <w:lang w:val="ka-GE"/>
        </w:rPr>
        <w:t xml:space="preserve">საქართველოს </w:t>
      </w:r>
      <w:r w:rsidR="00AE7BAC">
        <w:rPr>
          <w:rFonts w:ascii="Sylfaen" w:hAnsi="Sylfaen" w:cs="Sylfaen"/>
          <w:lang w:val="ka-GE"/>
        </w:rPr>
        <w:t xml:space="preserve">კანონი მაუწყებლობის შესახებ, </w:t>
      </w:r>
      <w:r w:rsidRPr="00FC7125">
        <w:rPr>
          <w:rFonts w:ascii="Sylfaen" w:hAnsi="Sylfaen" w:cs="Sylfaen"/>
          <w:lang w:val="ka-GE"/>
        </w:rPr>
        <w:t xml:space="preserve">კომისიის </w:t>
      </w:r>
      <w:r w:rsidR="00700F25">
        <w:rPr>
          <w:rFonts w:ascii="Sylfaen" w:hAnsi="Sylfaen" w:cs="Sylfaen"/>
          <w:lang w:val="ka-GE"/>
        </w:rPr>
        <w:t xml:space="preserve">საქმიანოაბის </w:t>
      </w:r>
      <w:r w:rsidRPr="00FC7125">
        <w:rPr>
          <w:rFonts w:ascii="Sylfaen" w:hAnsi="Sylfaen" w:cs="Sylfaen"/>
          <w:lang w:val="ka-GE"/>
        </w:rPr>
        <w:t>მარეგულირებელი წესები და წინამდებარე შინაგანაწესი</w:t>
      </w:r>
      <w:r w:rsidRPr="00941B72">
        <w:rPr>
          <w:rFonts w:ascii="Sylfaen" w:hAnsi="Sylfaen"/>
        </w:rPr>
        <w:t>.</w:t>
      </w:r>
      <w:r w:rsidR="00324BD9">
        <w:rPr>
          <w:rFonts w:ascii="Sylfaen" w:hAnsi="Sylfaen"/>
          <w:lang w:val="ka-GE"/>
        </w:rPr>
        <w:t xml:space="preserve"> შრომითი ხელშეკრულებით დასაქმებულთა ინტერესთა შეუთავსებლობის საკითხები განისაზღვრება ამ შინაგანაწესითა და დასაქმებულთან გაფორმებული შრომითი ხელშეკრულების საფუძველზე. </w:t>
      </w:r>
    </w:p>
    <w:p w14:paraId="16D3FA69" w14:textId="77777777" w:rsidR="00635C8D" w:rsidRPr="00461CA3" w:rsidRDefault="00635C8D" w:rsidP="00635C8D">
      <w:pPr>
        <w:textAlignment w:val="center"/>
        <w:rPr>
          <w:rFonts w:ascii="Sylfaen" w:hAnsi="Sylfaen"/>
          <w:lang w:val="ka-GE"/>
        </w:rPr>
      </w:pPr>
      <w:r w:rsidRPr="00461CA3">
        <w:t> </w:t>
      </w:r>
    </w:p>
    <w:p w14:paraId="1FC8F8DE" w14:textId="6692058C" w:rsidR="00635C8D" w:rsidRPr="00461CA3" w:rsidRDefault="00DE50D8" w:rsidP="00635C8D">
      <w:pPr>
        <w:jc w:val="both"/>
        <w:rPr>
          <w:rFonts w:ascii="Helvetica" w:hAnsi="Helvetica"/>
        </w:rPr>
      </w:pPr>
      <w:r w:rsidRPr="00461CA3">
        <w:rPr>
          <w:rFonts w:ascii="Sylfaen" w:hAnsi="Sylfaen"/>
          <w:lang w:val="ka-GE"/>
        </w:rPr>
        <w:t>2</w:t>
      </w:r>
      <w:r w:rsidR="00635C8D" w:rsidRPr="00461CA3">
        <w:rPr>
          <w:rFonts w:ascii="Helvetica" w:hAnsi="Helvetica"/>
        </w:rPr>
        <w:t xml:space="preserve">. </w:t>
      </w:r>
      <w:r w:rsidR="00635C8D" w:rsidRPr="00461CA3">
        <w:rPr>
          <w:rFonts w:ascii="Sylfaen" w:hAnsi="Sylfaen"/>
          <w:lang w:val="ka-GE"/>
        </w:rPr>
        <w:t xml:space="preserve">დასაქმებულს </w:t>
      </w:r>
      <w:r w:rsidR="00635C8D" w:rsidRPr="00461CA3">
        <w:rPr>
          <w:rFonts w:ascii="Sylfaen" w:hAnsi="Sylfaen" w:cs="Sylfaen"/>
        </w:rPr>
        <w:t>ინტერესთა</w:t>
      </w:r>
      <w:r w:rsidR="00635C8D" w:rsidRPr="00461CA3">
        <w:rPr>
          <w:rFonts w:ascii="Helvetica" w:hAnsi="Helvetica"/>
        </w:rPr>
        <w:t xml:space="preserve"> </w:t>
      </w:r>
      <w:r w:rsidR="00635C8D" w:rsidRPr="00461CA3">
        <w:rPr>
          <w:rFonts w:ascii="Sylfaen" w:hAnsi="Sylfaen" w:cs="Sylfaen"/>
        </w:rPr>
        <w:t>კონფლიქტი</w:t>
      </w:r>
      <w:r w:rsidR="00635C8D" w:rsidRPr="00461CA3">
        <w:rPr>
          <w:rFonts w:ascii="Helvetica" w:hAnsi="Helvetica"/>
        </w:rPr>
        <w:t xml:space="preserve"> </w:t>
      </w:r>
      <w:r w:rsidR="00635C8D" w:rsidRPr="00461CA3">
        <w:rPr>
          <w:rFonts w:ascii="Sylfaen" w:hAnsi="Sylfaen" w:cs="Sylfaen"/>
        </w:rPr>
        <w:t>აქვს</w:t>
      </w:r>
      <w:r w:rsidR="00635C8D" w:rsidRPr="00461CA3">
        <w:rPr>
          <w:rFonts w:ascii="Helvetica" w:hAnsi="Helvetica"/>
        </w:rPr>
        <w:t xml:space="preserve">, </w:t>
      </w:r>
      <w:r w:rsidR="00635C8D" w:rsidRPr="00461CA3">
        <w:rPr>
          <w:rFonts w:ascii="Sylfaen" w:hAnsi="Sylfaen" w:cs="Sylfaen"/>
        </w:rPr>
        <w:t>თუ</w:t>
      </w:r>
      <w:r w:rsidR="00635C8D" w:rsidRPr="00461CA3">
        <w:rPr>
          <w:rFonts w:ascii="Helvetica" w:hAnsi="Helvetica"/>
        </w:rPr>
        <w:t xml:space="preserve"> </w:t>
      </w:r>
      <w:r w:rsidR="00635C8D" w:rsidRPr="00461CA3">
        <w:rPr>
          <w:rFonts w:ascii="Sylfaen" w:hAnsi="Sylfaen" w:cs="Sylfaen"/>
        </w:rPr>
        <w:t>იმავდროულად</w:t>
      </w:r>
      <w:r w:rsidR="00635C8D" w:rsidRPr="00461CA3">
        <w:rPr>
          <w:rFonts w:ascii="Helvetica" w:hAnsi="Helvetica"/>
        </w:rPr>
        <w:t>:</w:t>
      </w:r>
    </w:p>
    <w:p w14:paraId="7C00119F" w14:textId="77777777" w:rsidR="00635C8D" w:rsidRPr="00461CA3" w:rsidRDefault="00635C8D" w:rsidP="00635C8D">
      <w:pPr>
        <w:ind w:firstLine="283"/>
        <w:jc w:val="both"/>
        <w:rPr>
          <w:rFonts w:ascii="Helvetica" w:hAnsi="Helvetica"/>
        </w:rPr>
      </w:pPr>
      <w:r w:rsidRPr="00461CA3">
        <w:rPr>
          <w:rFonts w:ascii="Sylfaen" w:hAnsi="Sylfaen" w:cs="Sylfaen"/>
        </w:rPr>
        <w:t>ა</w:t>
      </w:r>
      <w:r w:rsidRPr="00461CA3">
        <w:rPr>
          <w:rFonts w:ascii="Helvetica" w:hAnsi="Helvetica"/>
        </w:rPr>
        <w:t xml:space="preserve">) </w:t>
      </w:r>
      <w:r w:rsidRPr="00461CA3">
        <w:rPr>
          <w:rFonts w:ascii="Sylfaen" w:hAnsi="Sylfaen" w:cs="Sylfaen"/>
        </w:rPr>
        <w:t>არის</w:t>
      </w:r>
      <w:r w:rsidRPr="00461CA3">
        <w:rPr>
          <w:rFonts w:ascii="Helvetica" w:hAnsi="Helvetica"/>
        </w:rPr>
        <w:t xml:space="preserve"> </w:t>
      </w:r>
      <w:r w:rsidRPr="00461CA3">
        <w:rPr>
          <w:rFonts w:ascii="Sylfaen" w:hAnsi="Sylfaen" w:cs="Sylfaen"/>
        </w:rPr>
        <w:t>სხვა</w:t>
      </w:r>
      <w:r w:rsidRPr="00461CA3">
        <w:rPr>
          <w:rFonts w:ascii="Helvetica" w:hAnsi="Helvetica"/>
        </w:rPr>
        <w:t xml:space="preserve"> </w:t>
      </w:r>
      <w:r w:rsidRPr="00461CA3">
        <w:rPr>
          <w:rFonts w:ascii="Sylfaen" w:hAnsi="Sylfaen" w:cs="Sylfaen"/>
        </w:rPr>
        <w:t>ადმინისტრაციული</w:t>
      </w:r>
      <w:r w:rsidRPr="00461CA3">
        <w:rPr>
          <w:rFonts w:ascii="Helvetica" w:hAnsi="Helvetica"/>
        </w:rPr>
        <w:t xml:space="preserve"> </w:t>
      </w:r>
      <w:r w:rsidRPr="00461CA3">
        <w:rPr>
          <w:rFonts w:ascii="Sylfaen" w:hAnsi="Sylfaen" w:cs="Sylfaen"/>
        </w:rPr>
        <w:t>ორგანოს</w:t>
      </w:r>
      <w:r w:rsidRPr="00461CA3">
        <w:rPr>
          <w:rFonts w:ascii="Helvetica" w:hAnsi="Helvetica"/>
        </w:rPr>
        <w:t xml:space="preserve"> </w:t>
      </w:r>
      <w:r w:rsidRPr="00461CA3">
        <w:rPr>
          <w:rFonts w:ascii="Sylfaen" w:hAnsi="Sylfaen" w:cs="Sylfaen"/>
        </w:rPr>
        <w:t>თანამდებობის</w:t>
      </w:r>
      <w:r w:rsidRPr="00461CA3">
        <w:rPr>
          <w:rFonts w:ascii="Helvetica" w:hAnsi="Helvetica"/>
        </w:rPr>
        <w:t xml:space="preserve"> </w:t>
      </w:r>
      <w:r w:rsidRPr="00461CA3">
        <w:rPr>
          <w:rFonts w:ascii="Sylfaen" w:hAnsi="Sylfaen" w:cs="Sylfaen"/>
        </w:rPr>
        <w:t>პირი</w:t>
      </w:r>
      <w:r w:rsidRPr="00461CA3">
        <w:rPr>
          <w:rFonts w:ascii="Helvetica" w:hAnsi="Helvetica"/>
        </w:rPr>
        <w:t>;</w:t>
      </w:r>
    </w:p>
    <w:p w14:paraId="29B0EAB6" w14:textId="77777777" w:rsidR="00635C8D" w:rsidRPr="00461CA3" w:rsidRDefault="00635C8D" w:rsidP="00635C8D">
      <w:pPr>
        <w:ind w:firstLine="283"/>
        <w:jc w:val="both"/>
        <w:rPr>
          <w:rFonts w:ascii="Helvetica" w:hAnsi="Helvetica"/>
        </w:rPr>
      </w:pPr>
      <w:r w:rsidRPr="00461CA3">
        <w:rPr>
          <w:rFonts w:ascii="Sylfaen" w:hAnsi="Sylfaen" w:cs="Sylfaen"/>
        </w:rPr>
        <w:t>ბ</w:t>
      </w:r>
      <w:r w:rsidRPr="00461CA3">
        <w:rPr>
          <w:rFonts w:ascii="Helvetica" w:hAnsi="Helvetica"/>
        </w:rPr>
        <w:t xml:space="preserve">) </w:t>
      </w:r>
      <w:r w:rsidRPr="00461CA3">
        <w:rPr>
          <w:rFonts w:ascii="Sylfaen" w:hAnsi="Sylfaen" w:cs="Sylfaen"/>
        </w:rPr>
        <w:t>არის</w:t>
      </w:r>
      <w:r w:rsidRPr="00461CA3">
        <w:rPr>
          <w:rFonts w:ascii="Helvetica" w:hAnsi="Helvetica"/>
        </w:rPr>
        <w:t xml:space="preserve"> </w:t>
      </w:r>
      <w:r w:rsidRPr="00461CA3">
        <w:rPr>
          <w:rFonts w:ascii="Sylfaen" w:hAnsi="Sylfaen" w:cs="Sylfaen"/>
        </w:rPr>
        <w:t>პოლიტიკური</w:t>
      </w:r>
      <w:r w:rsidRPr="00461CA3">
        <w:rPr>
          <w:rFonts w:ascii="Helvetica" w:hAnsi="Helvetica"/>
        </w:rPr>
        <w:t xml:space="preserve"> </w:t>
      </w:r>
      <w:r w:rsidRPr="00461CA3">
        <w:rPr>
          <w:rFonts w:ascii="Sylfaen" w:hAnsi="Sylfaen" w:cs="Sylfaen"/>
        </w:rPr>
        <w:t>პარტიის</w:t>
      </w:r>
      <w:r w:rsidRPr="00461CA3">
        <w:rPr>
          <w:rFonts w:ascii="Helvetica" w:hAnsi="Helvetica"/>
        </w:rPr>
        <w:t xml:space="preserve"> </w:t>
      </w:r>
      <w:r w:rsidRPr="00461CA3">
        <w:rPr>
          <w:rFonts w:ascii="Sylfaen" w:hAnsi="Sylfaen" w:cs="Sylfaen"/>
        </w:rPr>
        <w:t>წევრი</w:t>
      </w:r>
      <w:r w:rsidRPr="00461CA3">
        <w:rPr>
          <w:rFonts w:ascii="Helvetica" w:hAnsi="Helvetica"/>
        </w:rPr>
        <w:t>;</w:t>
      </w:r>
    </w:p>
    <w:p w14:paraId="03291BF7" w14:textId="77777777" w:rsidR="00635C8D" w:rsidRPr="00461CA3" w:rsidRDefault="00635C8D" w:rsidP="00461CA3">
      <w:pPr>
        <w:ind w:left="283"/>
        <w:jc w:val="both"/>
        <w:rPr>
          <w:rFonts w:ascii="Helvetica" w:hAnsi="Helvetica"/>
        </w:rPr>
      </w:pPr>
      <w:r w:rsidRPr="00461CA3">
        <w:rPr>
          <w:rFonts w:ascii="Sylfaen" w:hAnsi="Sylfaen" w:cs="Sylfaen"/>
        </w:rPr>
        <w:t>გ</w:t>
      </w:r>
      <w:r w:rsidRPr="00461CA3">
        <w:rPr>
          <w:rFonts w:ascii="Helvetica" w:hAnsi="Helvetica"/>
        </w:rPr>
        <w:t xml:space="preserve">) </w:t>
      </w:r>
      <w:r w:rsidRPr="00461CA3">
        <w:rPr>
          <w:rFonts w:ascii="Sylfaen" w:hAnsi="Sylfaen" w:cs="Sylfaen"/>
        </w:rPr>
        <w:t>ასრულებს</w:t>
      </w:r>
      <w:r w:rsidRPr="00461CA3">
        <w:rPr>
          <w:rFonts w:ascii="Helvetica" w:hAnsi="Helvetica"/>
        </w:rPr>
        <w:t xml:space="preserve"> </w:t>
      </w:r>
      <w:r w:rsidRPr="00461CA3">
        <w:rPr>
          <w:rFonts w:ascii="Sylfaen" w:hAnsi="Sylfaen" w:cs="Sylfaen"/>
        </w:rPr>
        <w:t>რაიმე</w:t>
      </w:r>
      <w:r w:rsidRPr="00461CA3">
        <w:rPr>
          <w:rFonts w:ascii="Helvetica" w:hAnsi="Helvetica"/>
        </w:rPr>
        <w:t xml:space="preserve"> </w:t>
      </w:r>
      <w:r w:rsidRPr="00461CA3">
        <w:rPr>
          <w:rFonts w:ascii="Sylfaen" w:hAnsi="Sylfaen" w:cs="Sylfaen"/>
        </w:rPr>
        <w:t>ანაზღაურებად</w:t>
      </w:r>
      <w:r w:rsidRPr="00461CA3">
        <w:rPr>
          <w:rFonts w:ascii="Helvetica" w:hAnsi="Helvetica"/>
        </w:rPr>
        <w:t xml:space="preserve"> </w:t>
      </w:r>
      <w:r w:rsidRPr="00461CA3">
        <w:rPr>
          <w:rFonts w:ascii="Sylfaen" w:hAnsi="Sylfaen" w:cs="Sylfaen"/>
        </w:rPr>
        <w:t>სამუშაოს</w:t>
      </w:r>
      <w:r w:rsidRPr="00461CA3">
        <w:rPr>
          <w:rFonts w:ascii="Helvetica" w:hAnsi="Helvetica"/>
        </w:rPr>
        <w:t xml:space="preserve"> </w:t>
      </w:r>
      <w:r w:rsidRPr="00461CA3">
        <w:rPr>
          <w:rFonts w:ascii="Sylfaen" w:hAnsi="Sylfaen" w:cs="Sylfaen"/>
        </w:rPr>
        <w:t>იმ</w:t>
      </w:r>
      <w:r w:rsidRPr="00461CA3">
        <w:rPr>
          <w:rFonts w:ascii="Helvetica" w:hAnsi="Helvetica"/>
        </w:rPr>
        <w:t xml:space="preserve"> </w:t>
      </w:r>
      <w:r w:rsidRPr="00461CA3">
        <w:rPr>
          <w:rFonts w:ascii="Sylfaen" w:hAnsi="Sylfaen" w:cs="Sylfaen"/>
        </w:rPr>
        <w:t>პირისათვის</w:t>
      </w:r>
      <w:r w:rsidRPr="00461CA3">
        <w:rPr>
          <w:rFonts w:ascii="Helvetica" w:hAnsi="Helvetica"/>
        </w:rPr>
        <w:t xml:space="preserve">, </w:t>
      </w:r>
      <w:r w:rsidRPr="00461CA3">
        <w:rPr>
          <w:rFonts w:ascii="Sylfaen" w:hAnsi="Sylfaen" w:cs="Sylfaen"/>
        </w:rPr>
        <w:t>რომლის</w:t>
      </w:r>
      <w:r w:rsidRPr="00461CA3">
        <w:rPr>
          <w:rFonts w:ascii="Helvetica" w:hAnsi="Helvetica"/>
        </w:rPr>
        <w:t xml:space="preserve"> </w:t>
      </w:r>
      <w:r w:rsidRPr="00461CA3">
        <w:rPr>
          <w:rFonts w:ascii="Sylfaen" w:hAnsi="Sylfaen" w:cs="Sylfaen"/>
        </w:rPr>
        <w:t>საქმიანობაც</w:t>
      </w:r>
      <w:r w:rsidRPr="00461CA3">
        <w:rPr>
          <w:rFonts w:ascii="Helvetica" w:hAnsi="Helvetica"/>
        </w:rPr>
        <w:t xml:space="preserve"> </w:t>
      </w:r>
      <w:r w:rsidRPr="00461CA3">
        <w:rPr>
          <w:rFonts w:ascii="Sylfaen" w:hAnsi="Sylfaen" w:cs="Sylfaen"/>
        </w:rPr>
        <w:t>განეკუთვნება</w:t>
      </w:r>
      <w:r w:rsidRPr="00461CA3">
        <w:rPr>
          <w:rFonts w:ascii="Helvetica" w:hAnsi="Helvetica"/>
        </w:rPr>
        <w:t xml:space="preserve"> </w:t>
      </w:r>
      <w:r w:rsidRPr="00461CA3">
        <w:rPr>
          <w:rFonts w:ascii="Sylfaen" w:hAnsi="Sylfaen" w:cs="Sylfaen"/>
        </w:rPr>
        <w:t>კომისიის</w:t>
      </w:r>
      <w:r w:rsidRPr="00461CA3">
        <w:rPr>
          <w:rFonts w:ascii="Helvetica" w:hAnsi="Helvetica"/>
        </w:rPr>
        <w:t xml:space="preserve"> </w:t>
      </w:r>
      <w:r w:rsidRPr="00461CA3">
        <w:rPr>
          <w:rFonts w:ascii="Sylfaen" w:hAnsi="Sylfaen" w:cs="Sylfaen"/>
        </w:rPr>
        <w:t>რეგულირების</w:t>
      </w:r>
      <w:r w:rsidRPr="00461CA3">
        <w:rPr>
          <w:rFonts w:ascii="Helvetica" w:hAnsi="Helvetica"/>
        </w:rPr>
        <w:t xml:space="preserve"> </w:t>
      </w:r>
      <w:r w:rsidRPr="00461CA3">
        <w:rPr>
          <w:rFonts w:ascii="Sylfaen" w:hAnsi="Sylfaen" w:cs="Sylfaen"/>
        </w:rPr>
        <w:t>სფეროს</w:t>
      </w:r>
      <w:r w:rsidRPr="00461CA3">
        <w:rPr>
          <w:rFonts w:ascii="Helvetica" w:hAnsi="Helvetica"/>
        </w:rPr>
        <w:t>;</w:t>
      </w:r>
    </w:p>
    <w:p w14:paraId="5B229005" w14:textId="77777777" w:rsidR="00635C8D" w:rsidRPr="00461CA3" w:rsidRDefault="00635C8D" w:rsidP="00461CA3">
      <w:pPr>
        <w:ind w:left="283"/>
        <w:jc w:val="both"/>
        <w:rPr>
          <w:rFonts w:ascii="Helvetica" w:hAnsi="Helvetica"/>
        </w:rPr>
      </w:pPr>
      <w:r w:rsidRPr="00461CA3">
        <w:rPr>
          <w:rFonts w:ascii="Sylfaen" w:hAnsi="Sylfaen" w:cs="Sylfaen"/>
        </w:rPr>
        <w:t>დ</w:t>
      </w:r>
      <w:r w:rsidRPr="00461CA3">
        <w:rPr>
          <w:rFonts w:ascii="Helvetica" w:hAnsi="Helvetica"/>
        </w:rPr>
        <w:t xml:space="preserve">) </w:t>
      </w:r>
      <w:r w:rsidRPr="00461CA3">
        <w:rPr>
          <w:rFonts w:ascii="Sylfaen" w:hAnsi="Sylfaen" w:cs="Sylfaen"/>
        </w:rPr>
        <w:t>ფლობს</w:t>
      </w:r>
      <w:r w:rsidRPr="00461CA3">
        <w:rPr>
          <w:rFonts w:ascii="Helvetica" w:hAnsi="Helvetica"/>
        </w:rPr>
        <w:t xml:space="preserve"> </w:t>
      </w:r>
      <w:r w:rsidRPr="00461CA3">
        <w:rPr>
          <w:rFonts w:ascii="Sylfaen" w:hAnsi="Sylfaen" w:cs="Sylfaen"/>
        </w:rPr>
        <w:t>იმ</w:t>
      </w:r>
      <w:r w:rsidRPr="00461CA3">
        <w:rPr>
          <w:rFonts w:ascii="Helvetica" w:hAnsi="Helvetica"/>
        </w:rPr>
        <w:t xml:space="preserve"> </w:t>
      </w:r>
      <w:r w:rsidRPr="00461CA3">
        <w:rPr>
          <w:rFonts w:ascii="Sylfaen" w:hAnsi="Sylfaen" w:cs="Sylfaen"/>
        </w:rPr>
        <w:t>საწარმოს</w:t>
      </w:r>
      <w:r w:rsidRPr="00461CA3">
        <w:rPr>
          <w:rFonts w:ascii="Helvetica" w:hAnsi="Helvetica"/>
        </w:rPr>
        <w:t xml:space="preserve"> </w:t>
      </w:r>
      <w:r w:rsidRPr="00461CA3">
        <w:rPr>
          <w:rFonts w:ascii="Sylfaen" w:hAnsi="Sylfaen" w:cs="Sylfaen"/>
        </w:rPr>
        <w:t>აქციებს</w:t>
      </w:r>
      <w:r w:rsidRPr="00461CA3">
        <w:rPr>
          <w:rFonts w:ascii="Helvetica" w:hAnsi="Helvetica"/>
        </w:rPr>
        <w:t xml:space="preserve"> </w:t>
      </w:r>
      <w:r w:rsidRPr="00461CA3">
        <w:rPr>
          <w:rFonts w:ascii="Sylfaen" w:hAnsi="Sylfaen" w:cs="Sylfaen"/>
        </w:rPr>
        <w:t>ან</w:t>
      </w:r>
      <w:r w:rsidRPr="00461CA3">
        <w:rPr>
          <w:rFonts w:ascii="Helvetica" w:hAnsi="Helvetica"/>
        </w:rPr>
        <w:t xml:space="preserve"> </w:t>
      </w:r>
      <w:r w:rsidRPr="00461CA3">
        <w:rPr>
          <w:rFonts w:ascii="Sylfaen" w:hAnsi="Sylfaen" w:cs="Sylfaen"/>
        </w:rPr>
        <w:t>საწესდებო</w:t>
      </w:r>
      <w:r w:rsidRPr="00461CA3">
        <w:rPr>
          <w:rFonts w:ascii="Helvetica" w:hAnsi="Helvetica"/>
        </w:rPr>
        <w:t xml:space="preserve"> </w:t>
      </w:r>
      <w:r w:rsidRPr="00461CA3">
        <w:rPr>
          <w:rFonts w:ascii="Sylfaen" w:hAnsi="Sylfaen" w:cs="Sylfaen"/>
        </w:rPr>
        <w:t>კაპიტალის</w:t>
      </w:r>
      <w:r w:rsidRPr="00461CA3">
        <w:rPr>
          <w:rFonts w:ascii="Helvetica" w:hAnsi="Helvetica"/>
        </w:rPr>
        <w:t xml:space="preserve"> </w:t>
      </w:r>
      <w:r w:rsidRPr="00461CA3">
        <w:rPr>
          <w:rFonts w:ascii="Sylfaen" w:hAnsi="Sylfaen" w:cs="Sylfaen"/>
        </w:rPr>
        <w:t>წილს</w:t>
      </w:r>
      <w:r w:rsidRPr="00461CA3">
        <w:rPr>
          <w:rFonts w:ascii="Helvetica" w:hAnsi="Helvetica"/>
        </w:rPr>
        <w:t xml:space="preserve">, </w:t>
      </w:r>
      <w:r w:rsidRPr="00461CA3">
        <w:rPr>
          <w:rFonts w:ascii="Sylfaen" w:hAnsi="Sylfaen" w:cs="Sylfaen"/>
        </w:rPr>
        <w:t>რომლის</w:t>
      </w:r>
      <w:r w:rsidRPr="00461CA3">
        <w:rPr>
          <w:rFonts w:ascii="Helvetica" w:hAnsi="Helvetica"/>
        </w:rPr>
        <w:t xml:space="preserve"> </w:t>
      </w:r>
      <w:r w:rsidRPr="00461CA3">
        <w:rPr>
          <w:rFonts w:ascii="Sylfaen" w:hAnsi="Sylfaen" w:cs="Sylfaen"/>
        </w:rPr>
        <w:t>საქმიანობაც</w:t>
      </w:r>
      <w:r w:rsidRPr="00461CA3">
        <w:rPr>
          <w:rFonts w:ascii="Helvetica" w:hAnsi="Helvetica"/>
        </w:rPr>
        <w:t xml:space="preserve"> </w:t>
      </w:r>
      <w:r w:rsidRPr="00461CA3">
        <w:rPr>
          <w:rFonts w:ascii="Sylfaen" w:hAnsi="Sylfaen" w:cs="Sylfaen"/>
        </w:rPr>
        <w:t>განეკუთვნება</w:t>
      </w:r>
      <w:r w:rsidRPr="00461CA3">
        <w:rPr>
          <w:rFonts w:ascii="Helvetica" w:hAnsi="Helvetica"/>
        </w:rPr>
        <w:t xml:space="preserve"> </w:t>
      </w:r>
      <w:r w:rsidRPr="00461CA3">
        <w:rPr>
          <w:rFonts w:ascii="Sylfaen" w:hAnsi="Sylfaen" w:cs="Sylfaen"/>
        </w:rPr>
        <w:t>კომისიის</w:t>
      </w:r>
      <w:r w:rsidRPr="00461CA3">
        <w:rPr>
          <w:rFonts w:ascii="Helvetica" w:hAnsi="Helvetica"/>
        </w:rPr>
        <w:t xml:space="preserve"> </w:t>
      </w:r>
      <w:r w:rsidRPr="00461CA3">
        <w:rPr>
          <w:rFonts w:ascii="Sylfaen" w:hAnsi="Sylfaen" w:cs="Sylfaen"/>
        </w:rPr>
        <w:t>რეგულირების</w:t>
      </w:r>
      <w:r w:rsidRPr="00461CA3">
        <w:rPr>
          <w:rFonts w:ascii="Helvetica" w:hAnsi="Helvetica"/>
        </w:rPr>
        <w:t xml:space="preserve"> </w:t>
      </w:r>
      <w:r w:rsidRPr="00461CA3">
        <w:rPr>
          <w:rFonts w:ascii="Sylfaen" w:hAnsi="Sylfaen" w:cs="Sylfaen"/>
        </w:rPr>
        <w:t>სფეროს</w:t>
      </w:r>
      <w:r w:rsidRPr="00461CA3">
        <w:rPr>
          <w:rFonts w:ascii="Helvetica" w:hAnsi="Helvetica"/>
        </w:rPr>
        <w:t>;</w:t>
      </w:r>
    </w:p>
    <w:p w14:paraId="57FBFFFC" w14:textId="77777777" w:rsidR="00635C8D" w:rsidRPr="00461CA3" w:rsidRDefault="00635C8D" w:rsidP="00461CA3">
      <w:pPr>
        <w:ind w:left="283"/>
        <w:jc w:val="both"/>
        <w:rPr>
          <w:rFonts w:ascii="Helvetica" w:hAnsi="Helvetica"/>
        </w:rPr>
      </w:pPr>
      <w:r w:rsidRPr="00461CA3">
        <w:rPr>
          <w:rFonts w:ascii="Sylfaen" w:hAnsi="Sylfaen" w:cs="Sylfaen"/>
        </w:rPr>
        <w:t>ე</w:t>
      </w:r>
      <w:r w:rsidRPr="00461CA3">
        <w:rPr>
          <w:rFonts w:ascii="Helvetica" w:hAnsi="Helvetica"/>
        </w:rPr>
        <w:t xml:space="preserve">) </w:t>
      </w:r>
      <w:r w:rsidRPr="00461CA3">
        <w:rPr>
          <w:rFonts w:ascii="Sylfaen" w:hAnsi="Sylfaen" w:cs="Sylfaen"/>
        </w:rPr>
        <w:t>არის</w:t>
      </w:r>
      <w:r w:rsidRPr="00461CA3">
        <w:rPr>
          <w:rFonts w:ascii="Helvetica" w:hAnsi="Helvetica"/>
        </w:rPr>
        <w:t xml:space="preserve"> </w:t>
      </w:r>
      <w:r w:rsidRPr="00461CA3">
        <w:rPr>
          <w:rFonts w:ascii="Sylfaen" w:hAnsi="Sylfaen" w:cs="Sylfaen"/>
        </w:rPr>
        <w:t>თანამდებობის</w:t>
      </w:r>
      <w:r w:rsidRPr="00461CA3">
        <w:rPr>
          <w:rFonts w:ascii="Helvetica" w:hAnsi="Helvetica"/>
        </w:rPr>
        <w:t xml:space="preserve"> </w:t>
      </w:r>
      <w:r w:rsidRPr="00461CA3">
        <w:rPr>
          <w:rFonts w:ascii="Sylfaen" w:hAnsi="Sylfaen" w:cs="Sylfaen"/>
        </w:rPr>
        <w:t>პირი</w:t>
      </w:r>
      <w:r w:rsidRPr="00461CA3">
        <w:rPr>
          <w:rFonts w:ascii="Helvetica" w:hAnsi="Helvetica"/>
        </w:rPr>
        <w:t xml:space="preserve">, </w:t>
      </w:r>
      <w:r w:rsidRPr="00461CA3">
        <w:rPr>
          <w:rFonts w:ascii="Sylfaen" w:hAnsi="Sylfaen" w:cs="Sylfaen"/>
        </w:rPr>
        <w:t>წარმომადგენელი</w:t>
      </w:r>
      <w:r w:rsidRPr="00461CA3">
        <w:rPr>
          <w:rFonts w:ascii="Helvetica" w:hAnsi="Helvetica"/>
        </w:rPr>
        <w:t xml:space="preserve">, </w:t>
      </w:r>
      <w:r w:rsidRPr="00461CA3">
        <w:rPr>
          <w:rFonts w:ascii="Sylfaen" w:hAnsi="Sylfaen" w:cs="Sylfaen"/>
        </w:rPr>
        <w:t>რწმუნებული</w:t>
      </w:r>
      <w:r w:rsidRPr="00461CA3">
        <w:rPr>
          <w:rFonts w:ascii="Helvetica" w:hAnsi="Helvetica"/>
        </w:rPr>
        <w:t xml:space="preserve"> </w:t>
      </w:r>
      <w:r w:rsidRPr="00461CA3">
        <w:rPr>
          <w:rFonts w:ascii="Sylfaen" w:hAnsi="Sylfaen" w:cs="Sylfaen"/>
        </w:rPr>
        <w:t>ან</w:t>
      </w:r>
      <w:r w:rsidRPr="00461CA3">
        <w:rPr>
          <w:rFonts w:ascii="Helvetica" w:hAnsi="Helvetica"/>
        </w:rPr>
        <w:t xml:space="preserve"> </w:t>
      </w:r>
      <w:r w:rsidRPr="00461CA3">
        <w:rPr>
          <w:rFonts w:ascii="Sylfaen" w:hAnsi="Sylfaen" w:cs="Sylfaen"/>
        </w:rPr>
        <w:t>კონსულტანტი</w:t>
      </w:r>
      <w:r w:rsidRPr="00461CA3">
        <w:rPr>
          <w:rFonts w:ascii="Helvetica" w:hAnsi="Helvetica"/>
        </w:rPr>
        <w:t xml:space="preserve"> </w:t>
      </w:r>
      <w:r w:rsidRPr="00461CA3">
        <w:rPr>
          <w:rFonts w:ascii="Sylfaen" w:hAnsi="Sylfaen" w:cs="Sylfaen"/>
        </w:rPr>
        <w:t>იმ</w:t>
      </w:r>
      <w:r w:rsidRPr="00461CA3">
        <w:rPr>
          <w:rFonts w:ascii="Helvetica" w:hAnsi="Helvetica"/>
        </w:rPr>
        <w:t xml:space="preserve"> </w:t>
      </w:r>
      <w:r w:rsidRPr="00461CA3">
        <w:rPr>
          <w:rFonts w:ascii="Sylfaen" w:hAnsi="Sylfaen" w:cs="Sylfaen"/>
        </w:rPr>
        <w:t>პირისა</w:t>
      </w:r>
      <w:r w:rsidRPr="00461CA3">
        <w:rPr>
          <w:rFonts w:ascii="Helvetica" w:hAnsi="Helvetica"/>
        </w:rPr>
        <w:t xml:space="preserve">, </w:t>
      </w:r>
      <w:r w:rsidRPr="00461CA3">
        <w:rPr>
          <w:rFonts w:ascii="Sylfaen" w:hAnsi="Sylfaen" w:cs="Sylfaen"/>
        </w:rPr>
        <w:t>რომლის</w:t>
      </w:r>
      <w:r w:rsidRPr="00461CA3">
        <w:rPr>
          <w:rFonts w:ascii="Helvetica" w:hAnsi="Helvetica"/>
        </w:rPr>
        <w:t xml:space="preserve"> </w:t>
      </w:r>
      <w:r w:rsidRPr="00461CA3">
        <w:rPr>
          <w:rFonts w:ascii="Sylfaen" w:hAnsi="Sylfaen" w:cs="Sylfaen"/>
        </w:rPr>
        <w:t>საქმიანობაც</w:t>
      </w:r>
      <w:r w:rsidRPr="00461CA3">
        <w:rPr>
          <w:rFonts w:ascii="Helvetica" w:hAnsi="Helvetica"/>
        </w:rPr>
        <w:t xml:space="preserve"> </w:t>
      </w:r>
      <w:r w:rsidRPr="00461CA3">
        <w:rPr>
          <w:rFonts w:ascii="Sylfaen" w:hAnsi="Sylfaen" w:cs="Sylfaen"/>
        </w:rPr>
        <w:t>განეკუთვნება</w:t>
      </w:r>
      <w:r w:rsidRPr="00461CA3">
        <w:rPr>
          <w:rFonts w:ascii="Helvetica" w:hAnsi="Helvetica"/>
        </w:rPr>
        <w:t xml:space="preserve"> </w:t>
      </w:r>
      <w:r w:rsidRPr="00461CA3">
        <w:rPr>
          <w:rFonts w:ascii="Sylfaen" w:hAnsi="Sylfaen" w:cs="Sylfaen"/>
        </w:rPr>
        <w:t>კომისიის</w:t>
      </w:r>
      <w:r w:rsidRPr="00461CA3">
        <w:rPr>
          <w:rFonts w:ascii="Helvetica" w:hAnsi="Helvetica"/>
        </w:rPr>
        <w:t xml:space="preserve"> </w:t>
      </w:r>
      <w:r w:rsidRPr="00461CA3">
        <w:rPr>
          <w:rFonts w:ascii="Sylfaen" w:hAnsi="Sylfaen" w:cs="Sylfaen"/>
        </w:rPr>
        <w:t>რეგულირების</w:t>
      </w:r>
      <w:r w:rsidRPr="00461CA3">
        <w:rPr>
          <w:rFonts w:ascii="Helvetica" w:hAnsi="Helvetica"/>
        </w:rPr>
        <w:t xml:space="preserve"> </w:t>
      </w:r>
      <w:r w:rsidRPr="00461CA3">
        <w:rPr>
          <w:rFonts w:ascii="Sylfaen" w:hAnsi="Sylfaen" w:cs="Sylfaen"/>
        </w:rPr>
        <w:t>სფეროს</w:t>
      </w:r>
      <w:r w:rsidRPr="00461CA3">
        <w:rPr>
          <w:rFonts w:ascii="Helvetica" w:hAnsi="Helvetica"/>
        </w:rPr>
        <w:t>;</w:t>
      </w:r>
    </w:p>
    <w:p w14:paraId="7998542A" w14:textId="77777777" w:rsidR="00635C8D" w:rsidRPr="00461CA3" w:rsidRDefault="00635C8D" w:rsidP="00461CA3">
      <w:pPr>
        <w:ind w:left="283"/>
        <w:jc w:val="both"/>
        <w:rPr>
          <w:rFonts w:ascii="Helvetica" w:hAnsi="Helvetica"/>
        </w:rPr>
      </w:pPr>
      <w:r w:rsidRPr="00461CA3">
        <w:rPr>
          <w:rFonts w:ascii="Sylfaen" w:hAnsi="Sylfaen" w:cs="Sylfaen"/>
        </w:rPr>
        <w:t>ვ</w:t>
      </w:r>
      <w:r w:rsidRPr="00461CA3">
        <w:rPr>
          <w:rFonts w:ascii="Helvetica" w:hAnsi="Helvetica"/>
        </w:rPr>
        <w:t xml:space="preserve">) </w:t>
      </w:r>
      <w:r w:rsidRPr="00461CA3">
        <w:rPr>
          <w:rFonts w:ascii="Sylfaen" w:hAnsi="Sylfaen" w:cs="Sylfaen"/>
        </w:rPr>
        <w:t>აქვს</w:t>
      </w:r>
      <w:r w:rsidRPr="00461CA3">
        <w:rPr>
          <w:rFonts w:ascii="Helvetica" w:hAnsi="Helvetica"/>
        </w:rPr>
        <w:t xml:space="preserve"> </w:t>
      </w:r>
      <w:r w:rsidRPr="00461CA3">
        <w:rPr>
          <w:rFonts w:ascii="Sylfaen" w:hAnsi="Sylfaen" w:cs="Sylfaen"/>
        </w:rPr>
        <w:t>სხვა</w:t>
      </w:r>
      <w:r w:rsidRPr="00461CA3">
        <w:rPr>
          <w:rFonts w:ascii="Helvetica" w:hAnsi="Helvetica"/>
        </w:rPr>
        <w:t xml:space="preserve"> </w:t>
      </w:r>
      <w:r w:rsidRPr="00461CA3">
        <w:rPr>
          <w:rFonts w:ascii="Sylfaen" w:hAnsi="Sylfaen" w:cs="Sylfaen"/>
        </w:rPr>
        <w:t>პირდაპირი</w:t>
      </w:r>
      <w:r w:rsidRPr="00461CA3">
        <w:rPr>
          <w:rFonts w:ascii="Helvetica" w:hAnsi="Helvetica"/>
        </w:rPr>
        <w:t xml:space="preserve"> </w:t>
      </w:r>
      <w:r w:rsidRPr="00461CA3">
        <w:rPr>
          <w:rFonts w:ascii="Sylfaen" w:hAnsi="Sylfaen" w:cs="Sylfaen"/>
        </w:rPr>
        <w:t>ან</w:t>
      </w:r>
      <w:r w:rsidRPr="00461CA3">
        <w:rPr>
          <w:rFonts w:ascii="Helvetica" w:hAnsi="Helvetica"/>
        </w:rPr>
        <w:t xml:space="preserve"> </w:t>
      </w:r>
      <w:r w:rsidRPr="00461CA3">
        <w:rPr>
          <w:rFonts w:ascii="Sylfaen" w:hAnsi="Sylfaen" w:cs="Sylfaen"/>
        </w:rPr>
        <w:t>არაპირდაპირი</w:t>
      </w:r>
      <w:r w:rsidRPr="00461CA3">
        <w:rPr>
          <w:rFonts w:ascii="Helvetica" w:hAnsi="Helvetica"/>
        </w:rPr>
        <w:t xml:space="preserve"> </w:t>
      </w:r>
      <w:r w:rsidRPr="00461CA3">
        <w:rPr>
          <w:rFonts w:ascii="Sylfaen" w:hAnsi="Sylfaen" w:cs="Sylfaen"/>
        </w:rPr>
        <w:t>ეკონომიკური</w:t>
      </w:r>
      <w:r w:rsidRPr="00461CA3">
        <w:rPr>
          <w:rFonts w:ascii="Helvetica" w:hAnsi="Helvetica"/>
        </w:rPr>
        <w:t xml:space="preserve"> </w:t>
      </w:r>
      <w:r w:rsidRPr="00461CA3">
        <w:rPr>
          <w:rFonts w:ascii="Sylfaen" w:hAnsi="Sylfaen" w:cs="Sylfaen"/>
        </w:rPr>
        <w:t>ინტერესი</w:t>
      </w:r>
      <w:r w:rsidRPr="00461CA3">
        <w:rPr>
          <w:rFonts w:ascii="Helvetica" w:hAnsi="Helvetica"/>
        </w:rPr>
        <w:t xml:space="preserve"> </w:t>
      </w:r>
      <w:r w:rsidRPr="00461CA3">
        <w:rPr>
          <w:rFonts w:ascii="Sylfaen" w:hAnsi="Sylfaen" w:cs="Sylfaen"/>
        </w:rPr>
        <w:t>იმ</w:t>
      </w:r>
      <w:r w:rsidRPr="00461CA3">
        <w:rPr>
          <w:rFonts w:ascii="Helvetica" w:hAnsi="Helvetica"/>
        </w:rPr>
        <w:t xml:space="preserve"> </w:t>
      </w:r>
      <w:r w:rsidRPr="00461CA3">
        <w:rPr>
          <w:rFonts w:ascii="Sylfaen" w:hAnsi="Sylfaen" w:cs="Sylfaen"/>
        </w:rPr>
        <w:t>პირის</w:t>
      </w:r>
      <w:r w:rsidRPr="00461CA3">
        <w:rPr>
          <w:rFonts w:ascii="Helvetica" w:hAnsi="Helvetica"/>
        </w:rPr>
        <w:t xml:space="preserve"> </w:t>
      </w:r>
      <w:r w:rsidRPr="00461CA3">
        <w:rPr>
          <w:rFonts w:ascii="Sylfaen" w:hAnsi="Sylfaen" w:cs="Sylfaen"/>
        </w:rPr>
        <w:t>მიმართ</w:t>
      </w:r>
      <w:r w:rsidRPr="00461CA3">
        <w:rPr>
          <w:rFonts w:ascii="Helvetica" w:hAnsi="Helvetica"/>
        </w:rPr>
        <w:t xml:space="preserve">, </w:t>
      </w:r>
      <w:r w:rsidRPr="00461CA3">
        <w:rPr>
          <w:rFonts w:ascii="Sylfaen" w:hAnsi="Sylfaen" w:cs="Sylfaen"/>
        </w:rPr>
        <w:t>რომლის</w:t>
      </w:r>
      <w:r w:rsidRPr="00461CA3">
        <w:rPr>
          <w:rFonts w:ascii="Helvetica" w:hAnsi="Helvetica"/>
        </w:rPr>
        <w:t xml:space="preserve"> </w:t>
      </w:r>
      <w:r w:rsidRPr="00461CA3">
        <w:rPr>
          <w:rFonts w:ascii="Sylfaen" w:hAnsi="Sylfaen" w:cs="Sylfaen"/>
        </w:rPr>
        <w:t>საქმიანობაც</w:t>
      </w:r>
      <w:r w:rsidRPr="00461CA3">
        <w:rPr>
          <w:rFonts w:ascii="Helvetica" w:hAnsi="Helvetica"/>
        </w:rPr>
        <w:t xml:space="preserve"> </w:t>
      </w:r>
      <w:r w:rsidRPr="00461CA3">
        <w:rPr>
          <w:rFonts w:ascii="Sylfaen" w:hAnsi="Sylfaen" w:cs="Sylfaen"/>
        </w:rPr>
        <w:t>განეკუთვნება</w:t>
      </w:r>
      <w:r w:rsidRPr="00461CA3">
        <w:rPr>
          <w:rFonts w:ascii="Helvetica" w:hAnsi="Helvetica"/>
        </w:rPr>
        <w:t xml:space="preserve"> </w:t>
      </w:r>
      <w:r w:rsidRPr="00461CA3">
        <w:rPr>
          <w:rFonts w:ascii="Sylfaen" w:hAnsi="Sylfaen" w:cs="Sylfaen"/>
        </w:rPr>
        <w:t>კომისიის</w:t>
      </w:r>
      <w:r w:rsidRPr="00461CA3">
        <w:rPr>
          <w:rFonts w:ascii="Helvetica" w:hAnsi="Helvetica"/>
        </w:rPr>
        <w:t xml:space="preserve"> </w:t>
      </w:r>
      <w:r w:rsidRPr="00461CA3">
        <w:rPr>
          <w:rFonts w:ascii="Sylfaen" w:hAnsi="Sylfaen" w:cs="Sylfaen"/>
        </w:rPr>
        <w:t>რეგულირების</w:t>
      </w:r>
      <w:r w:rsidRPr="00461CA3">
        <w:rPr>
          <w:rFonts w:ascii="Helvetica" w:hAnsi="Helvetica"/>
        </w:rPr>
        <w:t xml:space="preserve"> </w:t>
      </w:r>
      <w:r w:rsidRPr="00461CA3">
        <w:rPr>
          <w:rFonts w:ascii="Sylfaen" w:hAnsi="Sylfaen" w:cs="Sylfaen"/>
        </w:rPr>
        <w:t>სფეროს</w:t>
      </w:r>
      <w:r w:rsidRPr="00461CA3">
        <w:rPr>
          <w:rFonts w:ascii="Helvetica" w:hAnsi="Helvetica"/>
        </w:rPr>
        <w:t>.</w:t>
      </w:r>
    </w:p>
    <w:p w14:paraId="0B7B10BF" w14:textId="77777777" w:rsidR="0009458B" w:rsidRDefault="0009458B" w:rsidP="00461CA3">
      <w:pPr>
        <w:jc w:val="both"/>
        <w:rPr>
          <w:rFonts w:ascii="Sylfaen" w:hAnsi="Sylfaen"/>
          <w:lang w:val="ka-GE"/>
        </w:rPr>
      </w:pPr>
    </w:p>
    <w:p w14:paraId="44C54ACE" w14:textId="37827B3D" w:rsidR="00635C8D" w:rsidRPr="00461CA3" w:rsidRDefault="00DE50D8" w:rsidP="00461CA3">
      <w:pPr>
        <w:jc w:val="both"/>
        <w:rPr>
          <w:rFonts w:ascii="Helvetica" w:hAnsi="Helvetica"/>
        </w:rPr>
      </w:pPr>
      <w:r w:rsidRPr="00461CA3">
        <w:rPr>
          <w:rFonts w:ascii="Sylfaen" w:hAnsi="Sylfaen"/>
          <w:lang w:val="ka-GE"/>
        </w:rPr>
        <w:t>3</w:t>
      </w:r>
      <w:r w:rsidR="00635C8D" w:rsidRPr="00461CA3">
        <w:rPr>
          <w:rFonts w:ascii="Helvetica" w:hAnsi="Helvetica"/>
        </w:rPr>
        <w:t xml:space="preserve">. </w:t>
      </w:r>
      <w:r w:rsidR="00635C8D" w:rsidRPr="00461CA3">
        <w:rPr>
          <w:rFonts w:ascii="Sylfaen" w:hAnsi="Sylfaen"/>
          <w:lang w:val="ka-GE"/>
        </w:rPr>
        <w:t>დასაქმებული</w:t>
      </w:r>
      <w:r w:rsidR="00635C8D" w:rsidRPr="00461CA3">
        <w:rPr>
          <w:rFonts w:ascii="Helvetica" w:hAnsi="Helvetica"/>
        </w:rPr>
        <w:t xml:space="preserve"> (</w:t>
      </w:r>
      <w:r w:rsidR="00635C8D" w:rsidRPr="00461CA3">
        <w:rPr>
          <w:rFonts w:ascii="Sylfaen" w:hAnsi="Sylfaen" w:cs="Sylfaen"/>
        </w:rPr>
        <w:t>გარდა</w:t>
      </w:r>
      <w:r w:rsidR="00635C8D" w:rsidRPr="00461CA3">
        <w:rPr>
          <w:rFonts w:ascii="Helvetica" w:hAnsi="Helvetica"/>
        </w:rPr>
        <w:t xml:space="preserve"> </w:t>
      </w:r>
      <w:r w:rsidR="00635C8D" w:rsidRPr="00461CA3">
        <w:rPr>
          <w:rFonts w:ascii="Sylfaen" w:hAnsi="Sylfaen" w:cs="Sylfaen"/>
        </w:rPr>
        <w:t>შრომითი</w:t>
      </w:r>
      <w:r w:rsidR="00635C8D" w:rsidRPr="00461CA3">
        <w:rPr>
          <w:rFonts w:ascii="Helvetica" w:hAnsi="Helvetica"/>
        </w:rPr>
        <w:t xml:space="preserve"> </w:t>
      </w:r>
      <w:r w:rsidR="00635C8D" w:rsidRPr="00461CA3">
        <w:rPr>
          <w:rFonts w:ascii="Sylfaen" w:hAnsi="Sylfaen" w:cs="Sylfaen"/>
        </w:rPr>
        <w:t>ხელშეკრულებით</w:t>
      </w:r>
      <w:r w:rsidR="00635C8D" w:rsidRPr="00461CA3">
        <w:rPr>
          <w:rFonts w:ascii="Helvetica" w:hAnsi="Helvetica"/>
        </w:rPr>
        <w:t xml:space="preserve"> </w:t>
      </w:r>
      <w:r w:rsidR="00635C8D" w:rsidRPr="00461CA3">
        <w:rPr>
          <w:rFonts w:ascii="Sylfaen" w:hAnsi="Sylfaen" w:cs="Sylfaen"/>
        </w:rPr>
        <w:t>დასაქმებული</w:t>
      </w:r>
      <w:r w:rsidR="00635C8D" w:rsidRPr="00461CA3">
        <w:rPr>
          <w:rFonts w:ascii="Helvetica" w:hAnsi="Helvetica"/>
        </w:rPr>
        <w:t xml:space="preserve"> </w:t>
      </w:r>
      <w:r w:rsidR="00635C8D" w:rsidRPr="00461CA3">
        <w:rPr>
          <w:rFonts w:ascii="Sylfaen" w:hAnsi="Sylfaen" w:cs="Sylfaen"/>
        </w:rPr>
        <w:t>პირისა</w:t>
      </w:r>
      <w:r w:rsidR="00635C8D" w:rsidRPr="00461CA3">
        <w:rPr>
          <w:rFonts w:ascii="Helvetica" w:hAnsi="Helvetica"/>
        </w:rPr>
        <w:t xml:space="preserve">) </w:t>
      </w:r>
      <w:r w:rsidR="00635C8D" w:rsidRPr="00461CA3">
        <w:rPr>
          <w:rFonts w:ascii="Sylfaen" w:hAnsi="Sylfaen" w:cs="Sylfaen"/>
        </w:rPr>
        <w:t>არ</w:t>
      </w:r>
      <w:r w:rsidR="00635C8D" w:rsidRPr="00461CA3">
        <w:rPr>
          <w:rFonts w:ascii="Helvetica" w:hAnsi="Helvetica"/>
        </w:rPr>
        <w:t xml:space="preserve"> </w:t>
      </w:r>
      <w:r w:rsidR="00635C8D" w:rsidRPr="00461CA3">
        <w:rPr>
          <w:rFonts w:ascii="Sylfaen" w:hAnsi="Sylfaen" w:cs="Sylfaen"/>
        </w:rPr>
        <w:t>შეიძლება</w:t>
      </w:r>
      <w:r w:rsidR="00635C8D" w:rsidRPr="00461CA3">
        <w:rPr>
          <w:rFonts w:ascii="Helvetica" w:hAnsi="Helvetica"/>
        </w:rPr>
        <w:t xml:space="preserve"> </w:t>
      </w:r>
      <w:r w:rsidR="00635C8D" w:rsidRPr="00461CA3">
        <w:rPr>
          <w:rFonts w:ascii="Sylfaen" w:hAnsi="Sylfaen" w:cs="Sylfaen"/>
        </w:rPr>
        <w:t>იყოს</w:t>
      </w:r>
      <w:r w:rsidR="00635C8D" w:rsidRPr="00461CA3">
        <w:rPr>
          <w:rFonts w:ascii="Helvetica" w:hAnsi="Helvetica"/>
        </w:rPr>
        <w:t xml:space="preserve"> </w:t>
      </w:r>
      <w:r w:rsidR="00635C8D" w:rsidRPr="00461CA3">
        <w:rPr>
          <w:rFonts w:ascii="Sylfaen" w:hAnsi="Sylfaen" w:cs="Sylfaen"/>
        </w:rPr>
        <w:t>პირი</w:t>
      </w:r>
      <w:r w:rsidR="00635C8D" w:rsidRPr="00461CA3">
        <w:rPr>
          <w:rFonts w:ascii="Helvetica" w:hAnsi="Helvetica"/>
        </w:rPr>
        <w:t xml:space="preserve">, </w:t>
      </w:r>
      <w:r w:rsidR="00635C8D" w:rsidRPr="00461CA3">
        <w:rPr>
          <w:rFonts w:ascii="Sylfaen" w:hAnsi="Sylfaen" w:cs="Sylfaen"/>
        </w:rPr>
        <w:t>რომელსაც</w:t>
      </w:r>
      <w:r w:rsidR="00635C8D" w:rsidRPr="00461CA3">
        <w:rPr>
          <w:rFonts w:ascii="Helvetica" w:hAnsi="Helvetica"/>
        </w:rPr>
        <w:t xml:space="preserve"> </w:t>
      </w:r>
      <w:r w:rsidR="004E4993">
        <w:rPr>
          <w:rFonts w:ascii="Sylfaen" w:hAnsi="Sylfaen"/>
          <w:lang w:val="ka-GE"/>
        </w:rPr>
        <w:t>მეორე</w:t>
      </w:r>
      <w:r w:rsidR="004E4993" w:rsidRPr="00461CA3">
        <w:rPr>
          <w:rFonts w:ascii="Sylfaen" w:hAnsi="Sylfaen"/>
          <w:lang w:val="ka-GE"/>
        </w:rPr>
        <w:t xml:space="preserve"> </w:t>
      </w:r>
      <w:r w:rsidR="00635C8D" w:rsidRPr="00461CA3">
        <w:rPr>
          <w:rFonts w:ascii="Sylfaen" w:hAnsi="Sylfaen"/>
          <w:lang w:val="ka-GE"/>
        </w:rPr>
        <w:t xml:space="preserve">პუნქტის ა-ვ ქვეპუნქტით </w:t>
      </w:r>
      <w:r w:rsidR="00635C8D" w:rsidRPr="00461CA3">
        <w:rPr>
          <w:rFonts w:ascii="Sylfaen" w:hAnsi="Sylfaen" w:cs="Sylfaen"/>
        </w:rPr>
        <w:t>გათვალისწინებული</w:t>
      </w:r>
      <w:r w:rsidR="00635C8D" w:rsidRPr="00461CA3">
        <w:rPr>
          <w:rFonts w:ascii="Helvetica" w:hAnsi="Helvetica"/>
        </w:rPr>
        <w:t xml:space="preserve"> </w:t>
      </w:r>
      <w:r w:rsidR="00635C8D" w:rsidRPr="00461CA3">
        <w:rPr>
          <w:rFonts w:ascii="Sylfaen" w:hAnsi="Sylfaen" w:cs="Sylfaen"/>
        </w:rPr>
        <w:t>ინტერესთა</w:t>
      </w:r>
      <w:r w:rsidR="00635C8D" w:rsidRPr="00461CA3">
        <w:rPr>
          <w:rFonts w:ascii="Helvetica" w:hAnsi="Helvetica"/>
        </w:rPr>
        <w:t xml:space="preserve"> </w:t>
      </w:r>
      <w:r w:rsidR="00635C8D" w:rsidRPr="00461CA3">
        <w:rPr>
          <w:rFonts w:ascii="Sylfaen" w:hAnsi="Sylfaen" w:cs="Sylfaen"/>
        </w:rPr>
        <w:t>კონფლიქტი</w:t>
      </w:r>
      <w:r w:rsidR="00635C8D" w:rsidRPr="00461CA3">
        <w:rPr>
          <w:rFonts w:ascii="Helvetica" w:hAnsi="Helvetica"/>
        </w:rPr>
        <w:t xml:space="preserve"> </w:t>
      </w:r>
      <w:r w:rsidR="00635C8D" w:rsidRPr="00461CA3">
        <w:rPr>
          <w:rFonts w:ascii="Sylfaen" w:hAnsi="Sylfaen" w:cs="Sylfaen"/>
        </w:rPr>
        <w:t>აქვს</w:t>
      </w:r>
      <w:r w:rsidR="00635C8D" w:rsidRPr="00461CA3">
        <w:rPr>
          <w:rFonts w:ascii="Helvetica" w:hAnsi="Helvetica"/>
        </w:rPr>
        <w:t>.</w:t>
      </w:r>
    </w:p>
    <w:p w14:paraId="0B3E323A" w14:textId="77777777" w:rsidR="0009458B" w:rsidRDefault="0009458B" w:rsidP="00461CA3">
      <w:pPr>
        <w:jc w:val="both"/>
        <w:rPr>
          <w:rFonts w:ascii="Sylfaen" w:hAnsi="Sylfaen"/>
          <w:lang w:val="ka-GE"/>
        </w:rPr>
      </w:pPr>
    </w:p>
    <w:p w14:paraId="5FD3A1B7" w14:textId="1CB2BE55" w:rsidR="00635C8D" w:rsidRPr="00461CA3" w:rsidRDefault="00DE50D8" w:rsidP="00461CA3">
      <w:pPr>
        <w:jc w:val="both"/>
        <w:rPr>
          <w:rFonts w:ascii="Helvetica" w:hAnsi="Helvetica"/>
        </w:rPr>
      </w:pPr>
      <w:r w:rsidRPr="00461CA3">
        <w:rPr>
          <w:rFonts w:ascii="Sylfaen" w:hAnsi="Sylfaen"/>
          <w:lang w:val="ka-GE"/>
        </w:rPr>
        <w:t>4</w:t>
      </w:r>
      <w:r w:rsidR="00635C8D" w:rsidRPr="00461CA3">
        <w:rPr>
          <w:rFonts w:ascii="Helvetica" w:hAnsi="Helvetica"/>
        </w:rPr>
        <w:t xml:space="preserve">. </w:t>
      </w:r>
      <w:r w:rsidR="00635C8D" w:rsidRPr="00461CA3">
        <w:rPr>
          <w:rFonts w:ascii="Sylfaen" w:hAnsi="Sylfaen" w:cs="Sylfaen"/>
        </w:rPr>
        <w:t>სტრუქტურული</w:t>
      </w:r>
      <w:r w:rsidR="00635C8D" w:rsidRPr="00461CA3">
        <w:rPr>
          <w:rFonts w:ascii="Helvetica" w:hAnsi="Helvetica"/>
        </w:rPr>
        <w:t xml:space="preserve"> </w:t>
      </w:r>
      <w:r w:rsidR="00635C8D" w:rsidRPr="00461CA3">
        <w:rPr>
          <w:rFonts w:ascii="Sylfaen" w:hAnsi="Sylfaen" w:cs="Sylfaen"/>
        </w:rPr>
        <w:t>ერთეულის</w:t>
      </w:r>
      <w:r w:rsidR="00635C8D" w:rsidRPr="00461CA3">
        <w:rPr>
          <w:rFonts w:ascii="Helvetica" w:hAnsi="Helvetica"/>
        </w:rPr>
        <w:t xml:space="preserve"> </w:t>
      </w:r>
      <w:r w:rsidR="00635C8D" w:rsidRPr="00461CA3">
        <w:rPr>
          <w:rFonts w:ascii="Sylfaen" w:hAnsi="Sylfaen" w:cs="Sylfaen"/>
        </w:rPr>
        <w:t>ხელმძღვანელი</w:t>
      </w:r>
      <w:r w:rsidR="00635C8D" w:rsidRPr="00461CA3">
        <w:rPr>
          <w:rFonts w:ascii="Helvetica" w:hAnsi="Helvetica"/>
        </w:rPr>
        <w:t xml:space="preserve"> </w:t>
      </w:r>
      <w:r w:rsidR="00635C8D" w:rsidRPr="00461CA3">
        <w:rPr>
          <w:rFonts w:ascii="Sylfaen" w:hAnsi="Sylfaen" w:cs="Sylfaen"/>
        </w:rPr>
        <w:t>არ</w:t>
      </w:r>
      <w:r w:rsidR="00635C8D" w:rsidRPr="00461CA3">
        <w:rPr>
          <w:rFonts w:ascii="Helvetica" w:hAnsi="Helvetica"/>
        </w:rPr>
        <w:t xml:space="preserve"> </w:t>
      </w:r>
      <w:r w:rsidR="00635C8D" w:rsidRPr="00461CA3">
        <w:rPr>
          <w:rFonts w:ascii="Sylfaen" w:hAnsi="Sylfaen" w:cs="Sylfaen"/>
        </w:rPr>
        <w:t>შეიძლება</w:t>
      </w:r>
      <w:r w:rsidR="00635C8D" w:rsidRPr="00461CA3">
        <w:rPr>
          <w:rFonts w:ascii="Helvetica" w:hAnsi="Helvetica"/>
        </w:rPr>
        <w:t xml:space="preserve"> </w:t>
      </w:r>
      <w:r w:rsidR="00635C8D" w:rsidRPr="00461CA3">
        <w:rPr>
          <w:rFonts w:ascii="Sylfaen" w:hAnsi="Sylfaen" w:cs="Sylfaen"/>
        </w:rPr>
        <w:t>იყოს</w:t>
      </w:r>
      <w:r w:rsidR="00635C8D" w:rsidRPr="00461CA3">
        <w:rPr>
          <w:rFonts w:ascii="Helvetica" w:hAnsi="Helvetica"/>
        </w:rPr>
        <w:t xml:space="preserve"> </w:t>
      </w:r>
      <w:r w:rsidR="00635C8D" w:rsidRPr="00461CA3">
        <w:rPr>
          <w:rFonts w:ascii="Sylfaen" w:hAnsi="Sylfaen" w:cs="Sylfaen"/>
        </w:rPr>
        <w:t>პირი</w:t>
      </w:r>
      <w:r w:rsidR="00635C8D" w:rsidRPr="00461CA3">
        <w:rPr>
          <w:rFonts w:ascii="Helvetica" w:hAnsi="Helvetica"/>
        </w:rPr>
        <w:t xml:space="preserve">, </w:t>
      </w:r>
      <w:r w:rsidR="00635C8D" w:rsidRPr="00461CA3">
        <w:rPr>
          <w:rFonts w:ascii="Sylfaen" w:hAnsi="Sylfaen" w:cs="Sylfaen"/>
        </w:rPr>
        <w:t>რომლის</w:t>
      </w:r>
      <w:r w:rsidR="00635C8D" w:rsidRPr="00461CA3">
        <w:rPr>
          <w:rFonts w:ascii="Helvetica" w:hAnsi="Helvetica"/>
        </w:rPr>
        <w:t xml:space="preserve"> </w:t>
      </w:r>
      <w:r w:rsidR="00635C8D" w:rsidRPr="00461CA3">
        <w:rPr>
          <w:rFonts w:ascii="Sylfaen" w:hAnsi="Sylfaen" w:cs="Sylfaen"/>
        </w:rPr>
        <w:t>ოჯახის</w:t>
      </w:r>
      <w:r w:rsidR="00635C8D" w:rsidRPr="00461CA3">
        <w:rPr>
          <w:rFonts w:ascii="Helvetica" w:hAnsi="Helvetica"/>
        </w:rPr>
        <w:t xml:space="preserve"> </w:t>
      </w:r>
      <w:r w:rsidR="00635C8D" w:rsidRPr="00461CA3">
        <w:rPr>
          <w:rFonts w:ascii="Sylfaen" w:hAnsi="Sylfaen" w:cs="Sylfaen"/>
        </w:rPr>
        <w:t>წევრსაც</w:t>
      </w:r>
      <w:r w:rsidR="00635C8D" w:rsidRPr="00461CA3">
        <w:rPr>
          <w:rFonts w:ascii="Helvetica" w:hAnsi="Helvetica"/>
        </w:rPr>
        <w:t xml:space="preserve"> </w:t>
      </w:r>
      <w:r w:rsidR="00635C8D" w:rsidRPr="00461CA3">
        <w:rPr>
          <w:rFonts w:ascii="Sylfaen" w:hAnsi="Sylfaen" w:cs="Sylfaen"/>
        </w:rPr>
        <w:t>აქვს</w:t>
      </w:r>
      <w:r w:rsidR="00635C8D" w:rsidRPr="00461CA3">
        <w:rPr>
          <w:rFonts w:ascii="Helvetica" w:hAnsi="Helvetica"/>
        </w:rPr>
        <w:t xml:space="preserve"> </w:t>
      </w:r>
      <w:r w:rsidR="00635C8D" w:rsidRPr="00461CA3">
        <w:rPr>
          <w:rFonts w:ascii="Sylfaen" w:hAnsi="Sylfaen" w:cs="Sylfaen"/>
        </w:rPr>
        <w:t>ამ</w:t>
      </w:r>
      <w:r w:rsidR="00635C8D" w:rsidRPr="00461CA3">
        <w:rPr>
          <w:rFonts w:ascii="Helvetica" w:hAnsi="Helvetica"/>
        </w:rPr>
        <w:t xml:space="preserve"> </w:t>
      </w:r>
      <w:r w:rsidR="00635C8D" w:rsidRPr="00461CA3">
        <w:rPr>
          <w:rFonts w:ascii="Sylfaen" w:hAnsi="Sylfaen" w:cs="Sylfaen"/>
        </w:rPr>
        <w:t>მუხლის</w:t>
      </w:r>
      <w:r w:rsidR="00635C8D" w:rsidRPr="00461CA3">
        <w:rPr>
          <w:rFonts w:ascii="Helvetica" w:hAnsi="Helvetica"/>
        </w:rPr>
        <w:t xml:space="preserve"> </w:t>
      </w:r>
      <w:r w:rsidR="00635C8D" w:rsidRPr="00461CA3">
        <w:rPr>
          <w:rFonts w:ascii="Sylfaen" w:hAnsi="Sylfaen" w:cs="Sylfaen"/>
        </w:rPr>
        <w:t>პირველი</w:t>
      </w:r>
      <w:r w:rsidR="00635C8D" w:rsidRPr="00461CA3">
        <w:rPr>
          <w:rFonts w:ascii="Helvetica" w:hAnsi="Helvetica"/>
        </w:rPr>
        <w:t xml:space="preserve"> </w:t>
      </w:r>
      <w:r w:rsidR="00635C8D" w:rsidRPr="00461CA3">
        <w:rPr>
          <w:rFonts w:ascii="Sylfaen" w:hAnsi="Sylfaen" w:cs="Sylfaen"/>
        </w:rPr>
        <w:t>პუნქტის</w:t>
      </w:r>
      <w:r w:rsidR="00635C8D" w:rsidRPr="00461CA3">
        <w:rPr>
          <w:rFonts w:ascii="Helvetica" w:hAnsi="Helvetica"/>
        </w:rPr>
        <w:t xml:space="preserve"> </w:t>
      </w:r>
      <w:r w:rsidR="00635C8D" w:rsidRPr="00461CA3">
        <w:rPr>
          <w:rFonts w:ascii="Helvetica" w:hAnsi="Helvetica" w:cs="Helvetica"/>
        </w:rPr>
        <w:t>„</w:t>
      </w:r>
      <w:r w:rsidR="00635C8D" w:rsidRPr="00461CA3">
        <w:rPr>
          <w:rFonts w:ascii="Sylfaen" w:hAnsi="Sylfaen" w:cs="Sylfaen"/>
        </w:rPr>
        <w:t>გ</w:t>
      </w:r>
      <w:r w:rsidR="00635C8D" w:rsidRPr="00461CA3">
        <w:rPr>
          <w:rFonts w:ascii="Helvetica" w:hAnsi="Helvetica" w:cs="Helvetica"/>
        </w:rPr>
        <w:t>“–„</w:t>
      </w:r>
      <w:r w:rsidR="00635C8D" w:rsidRPr="00461CA3">
        <w:rPr>
          <w:rFonts w:ascii="Sylfaen" w:hAnsi="Sylfaen" w:cs="Sylfaen"/>
        </w:rPr>
        <w:t>ვ</w:t>
      </w:r>
      <w:r w:rsidR="00635C8D" w:rsidRPr="00461CA3">
        <w:rPr>
          <w:rFonts w:ascii="Helvetica" w:hAnsi="Helvetica" w:cs="Helvetica"/>
        </w:rPr>
        <w:t>“</w:t>
      </w:r>
      <w:r w:rsidR="00635C8D" w:rsidRPr="00461CA3">
        <w:rPr>
          <w:rFonts w:ascii="Helvetica" w:hAnsi="Helvetica"/>
        </w:rPr>
        <w:t xml:space="preserve"> </w:t>
      </w:r>
      <w:r w:rsidR="00635C8D" w:rsidRPr="00461CA3">
        <w:rPr>
          <w:rFonts w:ascii="Sylfaen" w:hAnsi="Sylfaen" w:cs="Sylfaen"/>
        </w:rPr>
        <w:t>ქვეპუნქტებით</w:t>
      </w:r>
      <w:r w:rsidR="00635C8D" w:rsidRPr="00461CA3">
        <w:rPr>
          <w:rFonts w:ascii="Helvetica" w:hAnsi="Helvetica"/>
        </w:rPr>
        <w:t xml:space="preserve"> </w:t>
      </w:r>
      <w:r w:rsidR="00635C8D" w:rsidRPr="00461CA3">
        <w:rPr>
          <w:rFonts w:ascii="Sylfaen" w:hAnsi="Sylfaen" w:cs="Sylfaen"/>
        </w:rPr>
        <w:t>გათვალისწინებული</w:t>
      </w:r>
      <w:r w:rsidR="00635C8D" w:rsidRPr="00461CA3">
        <w:rPr>
          <w:rFonts w:ascii="Helvetica" w:hAnsi="Helvetica"/>
        </w:rPr>
        <w:t xml:space="preserve"> </w:t>
      </w:r>
      <w:r w:rsidR="00635C8D" w:rsidRPr="00461CA3">
        <w:rPr>
          <w:rFonts w:ascii="Sylfaen" w:hAnsi="Sylfaen" w:cs="Sylfaen"/>
        </w:rPr>
        <w:t>ინტერესთა</w:t>
      </w:r>
      <w:r w:rsidR="00635C8D" w:rsidRPr="00461CA3">
        <w:rPr>
          <w:rFonts w:ascii="Helvetica" w:hAnsi="Helvetica"/>
        </w:rPr>
        <w:t xml:space="preserve"> </w:t>
      </w:r>
      <w:r w:rsidR="00635C8D" w:rsidRPr="00461CA3">
        <w:rPr>
          <w:rFonts w:ascii="Sylfaen" w:hAnsi="Sylfaen" w:cs="Sylfaen"/>
        </w:rPr>
        <w:t>კონფლიქტი</w:t>
      </w:r>
      <w:r w:rsidR="00635C8D" w:rsidRPr="00461CA3">
        <w:rPr>
          <w:rFonts w:ascii="Helvetica" w:hAnsi="Helvetica"/>
        </w:rPr>
        <w:t>.</w:t>
      </w:r>
      <w:r w:rsidR="00635C8D" w:rsidRPr="00461CA3">
        <w:rPr>
          <w:rFonts w:ascii="Helvetica" w:hAnsi="Helvetica" w:cs="Helvetica"/>
        </w:rPr>
        <w:t> </w:t>
      </w:r>
      <w:r w:rsidR="00635C8D" w:rsidRPr="00461CA3">
        <w:rPr>
          <w:rFonts w:ascii="Helvetica" w:hAnsi="Helvetica"/>
          <w:sz w:val="18"/>
          <w:szCs w:val="18"/>
        </w:rPr>
        <w:t> </w:t>
      </w:r>
    </w:p>
    <w:p w14:paraId="6C198F71" w14:textId="77777777" w:rsidR="0009458B" w:rsidRDefault="0009458B" w:rsidP="00461CA3">
      <w:pPr>
        <w:jc w:val="both"/>
        <w:rPr>
          <w:rFonts w:ascii="Sylfaen" w:hAnsi="Sylfaen"/>
          <w:lang w:val="ka-GE"/>
        </w:rPr>
      </w:pPr>
    </w:p>
    <w:p w14:paraId="54EFE45D" w14:textId="0B8B116B" w:rsidR="00635C8D" w:rsidRDefault="00DE50D8" w:rsidP="00461CA3">
      <w:pPr>
        <w:jc w:val="both"/>
        <w:rPr>
          <w:rFonts w:ascii="Sylfaen" w:hAnsi="Sylfaen"/>
          <w:lang w:val="ka-GE"/>
        </w:rPr>
      </w:pPr>
      <w:r w:rsidRPr="00461CA3">
        <w:rPr>
          <w:rFonts w:ascii="Sylfaen" w:hAnsi="Sylfaen"/>
          <w:lang w:val="ka-GE"/>
        </w:rPr>
        <w:t>5</w:t>
      </w:r>
      <w:r w:rsidR="00635C8D" w:rsidRPr="00461CA3">
        <w:rPr>
          <w:rFonts w:ascii="Helvetica" w:hAnsi="Helvetica"/>
        </w:rPr>
        <w:t xml:space="preserve">. </w:t>
      </w:r>
      <w:r w:rsidR="00635C8D" w:rsidRPr="00461CA3">
        <w:rPr>
          <w:rFonts w:ascii="Sylfaen" w:hAnsi="Sylfaen" w:cs="Sylfaen"/>
        </w:rPr>
        <w:t>მე</w:t>
      </w:r>
      <w:r w:rsidRPr="00461CA3">
        <w:rPr>
          <w:rFonts w:ascii="Helvetica" w:hAnsi="Helvetica"/>
        </w:rPr>
        <w:t>-</w:t>
      </w:r>
      <w:r w:rsidRPr="00461CA3">
        <w:rPr>
          <w:rFonts w:ascii="Sylfaen" w:hAnsi="Sylfaen"/>
          <w:lang w:val="ka-GE"/>
        </w:rPr>
        <w:t>4</w:t>
      </w:r>
      <w:r w:rsidR="00635C8D" w:rsidRPr="00461CA3">
        <w:rPr>
          <w:rFonts w:ascii="Helvetica" w:hAnsi="Helvetica"/>
        </w:rPr>
        <w:t xml:space="preserve"> </w:t>
      </w:r>
      <w:r w:rsidR="00635C8D" w:rsidRPr="00461CA3">
        <w:rPr>
          <w:rFonts w:ascii="Sylfaen" w:hAnsi="Sylfaen" w:cs="Sylfaen"/>
        </w:rPr>
        <w:t>პუნქტით</w:t>
      </w:r>
      <w:r w:rsidR="00635C8D" w:rsidRPr="00461CA3">
        <w:rPr>
          <w:rFonts w:ascii="Helvetica" w:hAnsi="Helvetica"/>
        </w:rPr>
        <w:t xml:space="preserve"> </w:t>
      </w:r>
      <w:r w:rsidR="00635C8D" w:rsidRPr="00461CA3">
        <w:rPr>
          <w:rFonts w:ascii="Sylfaen" w:hAnsi="Sylfaen" w:cs="Sylfaen"/>
        </w:rPr>
        <w:t>განსაზღვრული</w:t>
      </w:r>
      <w:r w:rsidR="00635C8D" w:rsidRPr="00461CA3">
        <w:rPr>
          <w:rFonts w:ascii="Helvetica" w:hAnsi="Helvetica"/>
        </w:rPr>
        <w:t xml:space="preserve"> </w:t>
      </w:r>
      <w:r w:rsidR="00635C8D" w:rsidRPr="00461CA3">
        <w:rPr>
          <w:rFonts w:ascii="Sylfaen" w:hAnsi="Sylfaen"/>
          <w:lang w:val="ka-GE"/>
        </w:rPr>
        <w:t xml:space="preserve">სტრუქტურული ერთეულის ხელმძღვანელი </w:t>
      </w:r>
      <w:r w:rsidR="00635C8D" w:rsidRPr="00461CA3">
        <w:rPr>
          <w:rFonts w:ascii="Sylfaen" w:hAnsi="Sylfaen" w:cs="Sylfaen"/>
        </w:rPr>
        <w:t>ვალდებულია</w:t>
      </w:r>
      <w:r w:rsidR="00635C8D" w:rsidRPr="00461CA3">
        <w:rPr>
          <w:rFonts w:ascii="Helvetica" w:hAnsi="Helvetica"/>
        </w:rPr>
        <w:t xml:space="preserve"> </w:t>
      </w:r>
      <w:r w:rsidR="00635C8D" w:rsidRPr="00461CA3">
        <w:rPr>
          <w:rFonts w:ascii="Sylfaen" w:hAnsi="Sylfaen" w:cs="Sylfaen"/>
        </w:rPr>
        <w:t>წერილობითი</w:t>
      </w:r>
      <w:r w:rsidR="00635C8D" w:rsidRPr="00461CA3">
        <w:rPr>
          <w:rFonts w:ascii="Helvetica" w:hAnsi="Helvetica"/>
        </w:rPr>
        <w:t xml:space="preserve"> </w:t>
      </w:r>
      <w:r w:rsidR="00635C8D" w:rsidRPr="00461CA3">
        <w:rPr>
          <w:rFonts w:ascii="Sylfaen" w:hAnsi="Sylfaen" w:cs="Sylfaen"/>
        </w:rPr>
        <w:t>ფორმით</w:t>
      </w:r>
      <w:r w:rsidR="00635C8D" w:rsidRPr="00461CA3">
        <w:rPr>
          <w:rFonts w:ascii="Helvetica" w:hAnsi="Helvetica"/>
        </w:rPr>
        <w:t xml:space="preserve"> </w:t>
      </w:r>
      <w:r w:rsidR="00635C8D" w:rsidRPr="00461CA3">
        <w:rPr>
          <w:rFonts w:ascii="Sylfaen" w:hAnsi="Sylfaen" w:cs="Sylfaen"/>
        </w:rPr>
        <w:t>განაცხადოს</w:t>
      </w:r>
      <w:r w:rsidR="00635C8D" w:rsidRPr="00461CA3">
        <w:rPr>
          <w:rFonts w:ascii="Helvetica" w:hAnsi="Helvetica"/>
        </w:rPr>
        <w:t xml:space="preserve"> </w:t>
      </w:r>
      <w:r w:rsidR="00635C8D" w:rsidRPr="00461CA3">
        <w:rPr>
          <w:rFonts w:ascii="Sylfaen" w:hAnsi="Sylfaen" w:cs="Sylfaen"/>
        </w:rPr>
        <w:t>ბოლო</w:t>
      </w:r>
      <w:r w:rsidR="00635C8D" w:rsidRPr="00461CA3">
        <w:rPr>
          <w:rFonts w:ascii="Helvetica" w:hAnsi="Helvetica"/>
        </w:rPr>
        <w:t xml:space="preserve"> 5 </w:t>
      </w:r>
      <w:r w:rsidR="00635C8D" w:rsidRPr="00461CA3">
        <w:rPr>
          <w:rFonts w:ascii="Sylfaen" w:hAnsi="Sylfaen" w:cs="Sylfaen"/>
        </w:rPr>
        <w:t>წლის</w:t>
      </w:r>
      <w:r w:rsidR="00635C8D" w:rsidRPr="00461CA3">
        <w:rPr>
          <w:rFonts w:ascii="Helvetica" w:hAnsi="Helvetica"/>
        </w:rPr>
        <w:t xml:space="preserve"> </w:t>
      </w:r>
      <w:r w:rsidR="00635C8D" w:rsidRPr="00461CA3">
        <w:rPr>
          <w:rFonts w:ascii="Sylfaen" w:hAnsi="Sylfaen" w:cs="Sylfaen"/>
        </w:rPr>
        <w:t>განმავლობაში</w:t>
      </w:r>
      <w:r w:rsidR="00635C8D" w:rsidRPr="00461CA3">
        <w:rPr>
          <w:rFonts w:ascii="Helvetica" w:hAnsi="Helvetica"/>
        </w:rPr>
        <w:t xml:space="preserve"> </w:t>
      </w:r>
      <w:r w:rsidR="00635C8D" w:rsidRPr="00461CA3">
        <w:rPr>
          <w:rFonts w:ascii="Sylfaen" w:hAnsi="Sylfaen" w:cs="Sylfaen"/>
        </w:rPr>
        <w:t>მისი</w:t>
      </w:r>
      <w:r w:rsidR="00635C8D" w:rsidRPr="00461CA3">
        <w:rPr>
          <w:rFonts w:ascii="Helvetica" w:hAnsi="Helvetica"/>
        </w:rPr>
        <w:t xml:space="preserve"> </w:t>
      </w:r>
      <w:r w:rsidR="00635C8D" w:rsidRPr="00461CA3">
        <w:rPr>
          <w:rFonts w:ascii="Sylfaen" w:hAnsi="Sylfaen" w:cs="Sylfaen"/>
        </w:rPr>
        <w:t>ან</w:t>
      </w:r>
      <w:r w:rsidR="00635C8D" w:rsidRPr="00461CA3">
        <w:rPr>
          <w:rFonts w:ascii="Helvetica" w:hAnsi="Helvetica"/>
        </w:rPr>
        <w:t xml:space="preserve"> </w:t>
      </w:r>
      <w:r w:rsidR="00635C8D" w:rsidRPr="00461CA3">
        <w:rPr>
          <w:rFonts w:ascii="Sylfaen" w:hAnsi="Sylfaen" w:cs="Sylfaen"/>
        </w:rPr>
        <w:t>მისი</w:t>
      </w:r>
      <w:r w:rsidR="00635C8D" w:rsidRPr="00461CA3">
        <w:rPr>
          <w:rFonts w:ascii="Helvetica" w:hAnsi="Helvetica"/>
        </w:rPr>
        <w:t xml:space="preserve"> </w:t>
      </w:r>
      <w:r w:rsidR="00635C8D" w:rsidRPr="00461CA3">
        <w:rPr>
          <w:rFonts w:ascii="Sylfaen" w:hAnsi="Sylfaen" w:cs="Sylfaen"/>
        </w:rPr>
        <w:t>ოჯახის</w:t>
      </w:r>
      <w:r w:rsidR="00635C8D" w:rsidRPr="00461CA3">
        <w:rPr>
          <w:rFonts w:ascii="Helvetica" w:hAnsi="Helvetica"/>
        </w:rPr>
        <w:t xml:space="preserve"> </w:t>
      </w:r>
      <w:r w:rsidR="00635C8D" w:rsidRPr="00461CA3">
        <w:rPr>
          <w:rFonts w:ascii="Sylfaen" w:hAnsi="Sylfaen" w:cs="Sylfaen"/>
        </w:rPr>
        <w:t>წევრის</w:t>
      </w:r>
      <w:r w:rsidR="00635C8D" w:rsidRPr="00461CA3">
        <w:rPr>
          <w:rFonts w:ascii="Helvetica" w:hAnsi="Helvetica"/>
        </w:rPr>
        <w:t xml:space="preserve"> </w:t>
      </w:r>
      <w:r w:rsidR="00635C8D" w:rsidRPr="00461CA3">
        <w:rPr>
          <w:rFonts w:ascii="Sylfaen" w:hAnsi="Sylfaen" w:cs="Sylfaen"/>
        </w:rPr>
        <w:t>პირველი</w:t>
      </w:r>
      <w:r w:rsidR="00635C8D" w:rsidRPr="00461CA3">
        <w:rPr>
          <w:rFonts w:ascii="Helvetica" w:hAnsi="Helvetica"/>
        </w:rPr>
        <w:t xml:space="preserve"> </w:t>
      </w:r>
      <w:r w:rsidR="00635C8D" w:rsidRPr="00461CA3">
        <w:rPr>
          <w:rFonts w:ascii="Sylfaen" w:hAnsi="Sylfaen" w:cs="Sylfaen"/>
        </w:rPr>
        <w:t>პუნქტით</w:t>
      </w:r>
      <w:r w:rsidR="00635C8D" w:rsidRPr="00461CA3">
        <w:rPr>
          <w:rFonts w:ascii="Helvetica" w:hAnsi="Helvetica"/>
        </w:rPr>
        <w:t xml:space="preserve"> </w:t>
      </w:r>
      <w:r w:rsidR="00635C8D" w:rsidRPr="00461CA3">
        <w:rPr>
          <w:rFonts w:ascii="Sylfaen" w:hAnsi="Sylfaen" w:cs="Sylfaen"/>
        </w:rPr>
        <w:t>გათვალისწინებული</w:t>
      </w:r>
      <w:r w:rsidR="00635C8D" w:rsidRPr="00461CA3">
        <w:rPr>
          <w:rFonts w:ascii="Helvetica" w:hAnsi="Helvetica"/>
        </w:rPr>
        <w:t xml:space="preserve"> </w:t>
      </w:r>
      <w:r w:rsidR="00635C8D" w:rsidRPr="00461CA3">
        <w:rPr>
          <w:rFonts w:ascii="Sylfaen" w:hAnsi="Sylfaen" w:cs="Sylfaen"/>
        </w:rPr>
        <w:t>ინტერესთა</w:t>
      </w:r>
      <w:r w:rsidR="00635C8D" w:rsidRPr="00461CA3">
        <w:rPr>
          <w:rFonts w:ascii="Helvetica" w:hAnsi="Helvetica"/>
        </w:rPr>
        <w:t xml:space="preserve"> </w:t>
      </w:r>
      <w:r w:rsidR="00635C8D" w:rsidRPr="00461CA3">
        <w:rPr>
          <w:rFonts w:ascii="Sylfaen" w:hAnsi="Sylfaen" w:cs="Sylfaen"/>
        </w:rPr>
        <w:t>კონფლიქტის</w:t>
      </w:r>
      <w:r w:rsidR="00635C8D" w:rsidRPr="00461CA3">
        <w:rPr>
          <w:rFonts w:ascii="Helvetica" w:hAnsi="Helvetica"/>
        </w:rPr>
        <w:t xml:space="preserve"> </w:t>
      </w:r>
      <w:r w:rsidR="00635C8D" w:rsidRPr="00461CA3">
        <w:rPr>
          <w:rFonts w:ascii="Sylfaen" w:hAnsi="Sylfaen" w:cs="Sylfaen"/>
        </w:rPr>
        <w:t>შესახებ</w:t>
      </w:r>
      <w:r w:rsidR="00635C8D" w:rsidRPr="00461CA3">
        <w:rPr>
          <w:rFonts w:ascii="Helvetica" w:hAnsi="Helvetica"/>
        </w:rPr>
        <w:t>.</w:t>
      </w:r>
    </w:p>
    <w:p w14:paraId="5FBD5F4C" w14:textId="77777777" w:rsidR="008A134D" w:rsidRPr="00461CA3" w:rsidRDefault="008A134D" w:rsidP="00461CA3">
      <w:pPr>
        <w:jc w:val="both"/>
        <w:rPr>
          <w:rFonts w:ascii="Sylfaen" w:hAnsi="Sylfaen"/>
          <w:lang w:val="ka-GE"/>
        </w:rPr>
      </w:pPr>
    </w:p>
    <w:p w14:paraId="55E650A2" w14:textId="73926E66" w:rsidR="00F92301" w:rsidRPr="00FC7125" w:rsidRDefault="008A134D" w:rsidP="00585372">
      <w:pPr>
        <w:pStyle w:val="abzacixml"/>
        <w:spacing w:before="0" w:beforeAutospacing="0" w:after="0" w:afterAutospacing="0"/>
        <w:jc w:val="both"/>
        <w:rPr>
          <w:rFonts w:ascii="Sylfaen" w:hAnsi="Sylfaen"/>
          <w:lang w:val="ka-GE"/>
        </w:rPr>
      </w:pPr>
      <w:r>
        <w:rPr>
          <w:rFonts w:ascii="Sylfaen" w:hAnsi="Sylfaen"/>
          <w:lang w:val="ka-GE"/>
        </w:rPr>
        <w:lastRenderedPageBreak/>
        <w:t>6</w:t>
      </w:r>
      <w:r w:rsidR="00F92301" w:rsidRPr="00941B72">
        <w:rPr>
          <w:rFonts w:ascii="Sylfaen" w:hAnsi="Sylfaen"/>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A977B0">
        <w:rPr>
          <w:rFonts w:ascii="Sylfaen" w:hAnsi="Sylfaen" w:cs="Sylfaen"/>
          <w:lang w:val="ka-GE"/>
        </w:rPr>
        <w:t>დასაქმებულს</w:t>
      </w:r>
      <w:r w:rsidR="00F92301" w:rsidRPr="00941B72">
        <w:rPr>
          <w:rFonts w:ascii="Sylfaen" w:hAnsi="Sylfaen"/>
        </w:rPr>
        <w:t xml:space="preserve"> </w:t>
      </w:r>
      <w:r w:rsidR="00F92301" w:rsidRPr="00941B72">
        <w:rPr>
          <w:rFonts w:ascii="Sylfaen" w:hAnsi="Sylfaen" w:cs="Sylfaen"/>
        </w:rPr>
        <w:t>არ</w:t>
      </w:r>
      <w:r w:rsidR="00F92301" w:rsidRPr="00941B72">
        <w:rPr>
          <w:rFonts w:ascii="Sylfaen" w:hAnsi="Sylfaen"/>
        </w:rPr>
        <w:t xml:space="preserve"> </w:t>
      </w:r>
      <w:r w:rsidR="00F92301" w:rsidRPr="00941B72">
        <w:rPr>
          <w:rFonts w:ascii="Sylfaen" w:hAnsi="Sylfaen" w:cs="Sylfaen"/>
        </w:rPr>
        <w:t>შეიძლება</w:t>
      </w:r>
      <w:r w:rsidR="00F92301" w:rsidRPr="00941B72">
        <w:rPr>
          <w:rFonts w:ascii="Sylfaen" w:hAnsi="Sylfaen"/>
        </w:rPr>
        <w:t xml:space="preserve"> </w:t>
      </w:r>
      <w:r w:rsidR="00F92301" w:rsidRPr="00941B72">
        <w:rPr>
          <w:rFonts w:ascii="Sylfaen" w:hAnsi="Sylfaen" w:cs="Sylfaen"/>
        </w:rPr>
        <w:t>დაეკისროს</w:t>
      </w:r>
      <w:r w:rsidR="00F92301" w:rsidRPr="00941B72">
        <w:rPr>
          <w:rFonts w:ascii="Sylfaen" w:hAnsi="Sylfaen"/>
        </w:rPr>
        <w:t xml:space="preserve"> </w:t>
      </w:r>
      <w:r w:rsidR="00F92301" w:rsidRPr="00941B72">
        <w:rPr>
          <w:rFonts w:ascii="Sylfaen" w:hAnsi="Sylfaen" w:cs="Sylfaen"/>
        </w:rPr>
        <w:t>ი</w:t>
      </w:r>
      <w:r w:rsidR="00215FE8">
        <w:rPr>
          <w:rFonts w:ascii="Sylfaen" w:hAnsi="Sylfaen" w:cs="Sylfaen"/>
          <w:lang w:val="ka-GE"/>
        </w:rPr>
        <w:t>სეთ</w:t>
      </w:r>
      <w:r w:rsidR="00F92301" w:rsidRPr="00941B72">
        <w:rPr>
          <w:rFonts w:ascii="Sylfaen" w:hAnsi="Sylfaen"/>
        </w:rPr>
        <w:t xml:space="preserve"> </w:t>
      </w:r>
      <w:r w:rsidR="00F92301" w:rsidRPr="00941B72">
        <w:rPr>
          <w:rFonts w:ascii="Sylfaen" w:hAnsi="Sylfaen" w:cs="Sylfaen"/>
        </w:rPr>
        <w:t>ორგანიზაციაზე</w:t>
      </w:r>
      <w:r w:rsidR="00F92301" w:rsidRPr="00941B72">
        <w:rPr>
          <w:rFonts w:ascii="Sylfaen" w:hAnsi="Sylfaen"/>
        </w:rPr>
        <w:t xml:space="preserve"> </w:t>
      </w:r>
      <w:r w:rsidR="00F92301" w:rsidRPr="00941B72">
        <w:rPr>
          <w:rFonts w:ascii="Sylfaen" w:hAnsi="Sylfaen" w:cs="Sylfaen"/>
        </w:rPr>
        <w:t>სამსახურებრივი</w:t>
      </w:r>
      <w:r w:rsidR="00F92301" w:rsidRPr="00941B72">
        <w:rPr>
          <w:rFonts w:ascii="Sylfaen" w:hAnsi="Sylfaen"/>
        </w:rPr>
        <w:t xml:space="preserve"> </w:t>
      </w:r>
      <w:r w:rsidR="00F92301" w:rsidRPr="00941B72">
        <w:rPr>
          <w:rFonts w:ascii="Sylfaen" w:hAnsi="Sylfaen" w:cs="Sylfaen"/>
        </w:rPr>
        <w:t>ზედამხედველობა</w:t>
      </w:r>
      <w:r w:rsidR="00F92301" w:rsidRPr="00941B72">
        <w:rPr>
          <w:rFonts w:ascii="Sylfaen" w:hAnsi="Sylfaen"/>
        </w:rPr>
        <w:t xml:space="preserve">, </w:t>
      </w:r>
      <w:r w:rsidR="00F92301" w:rsidRPr="00941B72">
        <w:rPr>
          <w:rFonts w:ascii="Sylfaen" w:hAnsi="Sylfaen" w:cs="Sylfaen"/>
        </w:rPr>
        <w:t>რომლის</w:t>
      </w:r>
      <w:r w:rsidR="00F92301" w:rsidRPr="00941B72">
        <w:rPr>
          <w:rFonts w:ascii="Sylfaen" w:hAnsi="Sylfaen"/>
        </w:rPr>
        <w:t xml:space="preserve"> </w:t>
      </w:r>
      <w:r w:rsidR="00F92301" w:rsidRPr="00941B72">
        <w:rPr>
          <w:rFonts w:ascii="Sylfaen" w:hAnsi="Sylfaen" w:cs="Sylfaen"/>
        </w:rPr>
        <w:t>ხელმძღვანელ</w:t>
      </w:r>
      <w:r w:rsidR="00F92301" w:rsidRPr="00941B72">
        <w:rPr>
          <w:rFonts w:ascii="Sylfaen" w:hAnsi="Sylfaen"/>
        </w:rPr>
        <w:t xml:space="preserve"> </w:t>
      </w:r>
      <w:r w:rsidR="00F92301" w:rsidRPr="00941B72">
        <w:rPr>
          <w:rFonts w:ascii="Sylfaen" w:hAnsi="Sylfaen" w:cs="Sylfaen"/>
        </w:rPr>
        <w:t>ორგანოშიც</w:t>
      </w:r>
      <w:r w:rsidR="00F92301" w:rsidRPr="00941B72">
        <w:rPr>
          <w:rFonts w:ascii="Sylfaen" w:hAnsi="Sylfaen"/>
        </w:rPr>
        <w:t xml:space="preserve"> </w:t>
      </w:r>
      <w:r w:rsidR="00F92301" w:rsidRPr="00941B72">
        <w:rPr>
          <w:rFonts w:ascii="Sylfaen" w:hAnsi="Sylfaen" w:cs="Sylfaen"/>
        </w:rPr>
        <w:t>მისი</w:t>
      </w:r>
      <w:r w:rsidR="00F92301" w:rsidRPr="00941B72">
        <w:rPr>
          <w:rFonts w:ascii="Sylfaen" w:hAnsi="Sylfaen"/>
        </w:rPr>
        <w:t xml:space="preserve"> </w:t>
      </w:r>
      <w:r w:rsidR="00F92301" w:rsidRPr="00941B72">
        <w:rPr>
          <w:rFonts w:ascii="Sylfaen" w:hAnsi="Sylfaen" w:cs="Sylfaen"/>
        </w:rPr>
        <w:t>ოჯახის</w:t>
      </w:r>
      <w:r w:rsidR="00F92301" w:rsidRPr="00941B72">
        <w:rPr>
          <w:rFonts w:ascii="Sylfaen" w:hAnsi="Sylfaen"/>
        </w:rPr>
        <w:t xml:space="preserve"> </w:t>
      </w:r>
      <w:r w:rsidR="00F92301" w:rsidRPr="00941B72">
        <w:rPr>
          <w:rFonts w:ascii="Sylfaen" w:hAnsi="Sylfaen" w:cs="Sylfaen"/>
        </w:rPr>
        <w:t>წევრი</w:t>
      </w:r>
      <w:r w:rsidR="00F92301" w:rsidRPr="00941B72">
        <w:rPr>
          <w:rFonts w:ascii="Sylfaen" w:hAnsi="Sylfaen"/>
        </w:rPr>
        <w:t xml:space="preserve"> </w:t>
      </w:r>
      <w:r w:rsidR="00F92301" w:rsidRPr="00941B72">
        <w:rPr>
          <w:rFonts w:ascii="Sylfaen" w:hAnsi="Sylfaen" w:cs="Sylfaen"/>
        </w:rPr>
        <w:t>საქმიანობს</w:t>
      </w:r>
      <w:r w:rsidR="00F92301" w:rsidRPr="00941B72">
        <w:rPr>
          <w:rFonts w:ascii="Sylfaen" w:hAnsi="Sylfaen"/>
        </w:rPr>
        <w:t>.</w:t>
      </w:r>
    </w:p>
    <w:p w14:paraId="12E6A4E5" w14:textId="77777777" w:rsidR="009F66F4" w:rsidRPr="00FC7125" w:rsidRDefault="009F66F4" w:rsidP="00585372">
      <w:pPr>
        <w:pStyle w:val="abzacixml"/>
        <w:spacing w:before="0" w:beforeAutospacing="0" w:after="0" w:afterAutospacing="0"/>
        <w:jc w:val="both"/>
        <w:rPr>
          <w:rFonts w:ascii="Sylfaen" w:hAnsi="Sylfaen"/>
          <w:lang w:val="ka-GE"/>
        </w:rPr>
      </w:pPr>
    </w:p>
    <w:p w14:paraId="35509A64" w14:textId="778CD91F" w:rsidR="009F66F4" w:rsidRPr="00FC7125" w:rsidRDefault="008A134D" w:rsidP="00585372">
      <w:pPr>
        <w:pStyle w:val="abzacixml"/>
        <w:spacing w:before="0" w:beforeAutospacing="0" w:after="0" w:afterAutospacing="0"/>
        <w:jc w:val="both"/>
        <w:rPr>
          <w:rFonts w:ascii="Sylfaen" w:hAnsi="Sylfaen"/>
          <w:lang w:val="ka-GE"/>
        </w:rPr>
      </w:pPr>
      <w:r>
        <w:rPr>
          <w:rFonts w:ascii="Sylfaen" w:hAnsi="Sylfaen"/>
          <w:lang w:val="ka-GE"/>
        </w:rPr>
        <w:t>7</w:t>
      </w:r>
      <w:r w:rsidR="00F92301" w:rsidRPr="00941B72">
        <w:rPr>
          <w:rFonts w:ascii="Sylfaen" w:hAnsi="Sylfaen"/>
        </w:rPr>
        <w:t xml:space="preserve">. </w:t>
      </w:r>
      <w:r w:rsidR="006175F1" w:rsidRPr="00941B72">
        <w:rPr>
          <w:rFonts w:ascii="Sylfaen" w:hAnsi="Sylfaen" w:cs="Sylfaen"/>
          <w:lang w:val="ka-GE"/>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6175F1" w:rsidRPr="00941B72">
        <w:rPr>
          <w:rFonts w:ascii="Sylfaen" w:hAnsi="Sylfaen" w:cs="Sylfaen"/>
          <w:lang w:val="ka-GE"/>
        </w:rPr>
        <w:t>დასაქმებულ</w:t>
      </w:r>
      <w:r w:rsidR="004D2EB0">
        <w:rPr>
          <w:rFonts w:ascii="Sylfaen" w:hAnsi="Sylfaen" w:cs="Sylfaen"/>
          <w:lang w:val="ka-GE"/>
        </w:rPr>
        <w:t>ს</w:t>
      </w:r>
      <w:r w:rsidR="006175F1" w:rsidRPr="00941B72">
        <w:rPr>
          <w:rFonts w:ascii="Sylfaen" w:hAnsi="Sylfaen" w:cs="Sylfaen"/>
          <w:lang w:val="ka-GE"/>
        </w:rPr>
        <w:t xml:space="preserve"> </w:t>
      </w:r>
      <w:r w:rsidR="00F92301" w:rsidRPr="00941B72">
        <w:rPr>
          <w:rFonts w:ascii="Sylfaen" w:hAnsi="Sylfaen" w:cs="Sylfaen"/>
        </w:rPr>
        <w:t>უფლება</w:t>
      </w:r>
      <w:r w:rsidR="00F92301" w:rsidRPr="00941B72">
        <w:rPr>
          <w:rFonts w:ascii="Sylfaen" w:hAnsi="Sylfaen"/>
        </w:rPr>
        <w:t xml:space="preserve"> </w:t>
      </w:r>
      <w:r w:rsidR="00F92301" w:rsidRPr="00941B72">
        <w:rPr>
          <w:rFonts w:ascii="Sylfaen" w:hAnsi="Sylfaen" w:cs="Sylfaen"/>
        </w:rPr>
        <w:t>არა</w:t>
      </w:r>
      <w:r w:rsidR="00F92301" w:rsidRPr="00941B72">
        <w:rPr>
          <w:rFonts w:ascii="Sylfaen" w:hAnsi="Sylfaen"/>
        </w:rPr>
        <w:t xml:space="preserve"> </w:t>
      </w:r>
      <w:r w:rsidR="00F92301" w:rsidRPr="00941B72">
        <w:rPr>
          <w:rFonts w:ascii="Sylfaen" w:hAnsi="Sylfaen" w:cs="Sylfaen"/>
        </w:rPr>
        <w:t>აქვს</w:t>
      </w:r>
      <w:r w:rsidR="00F92301" w:rsidRPr="00941B72">
        <w:rPr>
          <w:rFonts w:ascii="Sylfaen" w:hAnsi="Sylfaen"/>
        </w:rPr>
        <w:t xml:space="preserve">, </w:t>
      </w:r>
      <w:r w:rsidR="00F92301" w:rsidRPr="00941B72">
        <w:rPr>
          <w:rFonts w:ascii="Sylfaen" w:hAnsi="Sylfaen" w:cs="Sylfaen"/>
        </w:rPr>
        <w:t>ეკავოს</w:t>
      </w:r>
      <w:r w:rsidR="00F92301" w:rsidRPr="00941B72">
        <w:rPr>
          <w:rFonts w:ascii="Sylfaen" w:hAnsi="Sylfaen"/>
        </w:rPr>
        <w:t xml:space="preserve"> </w:t>
      </w:r>
      <w:r w:rsidR="00F92301" w:rsidRPr="00941B72">
        <w:rPr>
          <w:rFonts w:ascii="Sylfaen" w:hAnsi="Sylfaen" w:cs="Sylfaen"/>
        </w:rPr>
        <w:t>რაიმე</w:t>
      </w:r>
      <w:r w:rsidR="00F92301" w:rsidRPr="00941B72">
        <w:rPr>
          <w:rFonts w:ascii="Sylfaen" w:hAnsi="Sylfaen"/>
        </w:rPr>
        <w:t xml:space="preserve"> </w:t>
      </w:r>
      <w:r w:rsidR="00F92301" w:rsidRPr="00941B72">
        <w:rPr>
          <w:rFonts w:ascii="Sylfaen" w:hAnsi="Sylfaen" w:cs="Sylfaen"/>
        </w:rPr>
        <w:t>თანამდებობა</w:t>
      </w:r>
      <w:r w:rsidR="00F92301" w:rsidRPr="00941B72">
        <w:rPr>
          <w:rFonts w:ascii="Sylfaen" w:hAnsi="Sylfaen"/>
        </w:rPr>
        <w:t xml:space="preserve"> </w:t>
      </w:r>
      <w:r w:rsidR="00F92301" w:rsidRPr="00941B72">
        <w:rPr>
          <w:rFonts w:ascii="Sylfaen" w:hAnsi="Sylfaen" w:cs="Sylfaen"/>
        </w:rPr>
        <w:t>რომელიმე</w:t>
      </w:r>
      <w:r w:rsidR="00F92301" w:rsidRPr="00941B72">
        <w:rPr>
          <w:rFonts w:ascii="Sylfaen" w:hAnsi="Sylfaen"/>
        </w:rPr>
        <w:t xml:space="preserve"> </w:t>
      </w:r>
      <w:r w:rsidR="00F92301" w:rsidRPr="00941B72">
        <w:rPr>
          <w:rFonts w:ascii="Sylfaen" w:hAnsi="Sylfaen" w:cs="Sylfaen"/>
        </w:rPr>
        <w:t>საწარმოში</w:t>
      </w:r>
      <w:r w:rsidR="00F92301" w:rsidRPr="00941B72">
        <w:rPr>
          <w:rFonts w:ascii="Sylfaen" w:hAnsi="Sylfaen"/>
        </w:rPr>
        <w:t>.</w:t>
      </w:r>
    </w:p>
    <w:p w14:paraId="59BB2D9F" w14:textId="77777777" w:rsidR="009F66F4" w:rsidRPr="00FC7125" w:rsidRDefault="009F66F4" w:rsidP="00585372">
      <w:pPr>
        <w:pStyle w:val="abzacixml"/>
        <w:spacing w:before="0" w:beforeAutospacing="0" w:after="0" w:afterAutospacing="0"/>
        <w:jc w:val="both"/>
        <w:rPr>
          <w:rFonts w:ascii="Sylfaen" w:hAnsi="Sylfaen"/>
          <w:lang w:val="ka-GE"/>
        </w:rPr>
      </w:pPr>
    </w:p>
    <w:p w14:paraId="2787AE1C" w14:textId="324CB4A3" w:rsidR="00F92301" w:rsidRPr="00FC7125" w:rsidRDefault="008A134D" w:rsidP="00585372">
      <w:pPr>
        <w:pStyle w:val="abzacixml"/>
        <w:spacing w:before="0" w:beforeAutospacing="0" w:after="0" w:afterAutospacing="0"/>
        <w:jc w:val="both"/>
        <w:rPr>
          <w:rFonts w:ascii="Sylfaen" w:hAnsi="Sylfaen"/>
          <w:lang w:val="ka-GE"/>
        </w:rPr>
      </w:pPr>
      <w:r>
        <w:rPr>
          <w:rFonts w:ascii="Sylfaen" w:hAnsi="Sylfaen"/>
          <w:lang w:val="ka-GE"/>
        </w:rPr>
        <w:t>8</w:t>
      </w:r>
      <w:r w:rsidR="00F92301" w:rsidRPr="00941B72">
        <w:rPr>
          <w:rFonts w:ascii="Sylfaen" w:hAnsi="Sylfaen"/>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BD3925" w:rsidRPr="00941B72">
        <w:rPr>
          <w:rFonts w:ascii="Sylfaen" w:hAnsi="Sylfaen" w:cs="Sylfaen"/>
          <w:lang w:val="ka-GE"/>
        </w:rPr>
        <w:t>დასაქმებული</w:t>
      </w:r>
      <w:r w:rsidR="00F92301" w:rsidRPr="00941B72">
        <w:rPr>
          <w:rFonts w:ascii="Sylfaen" w:hAnsi="Sylfaen"/>
        </w:rPr>
        <w:t xml:space="preserve"> </w:t>
      </w:r>
      <w:r w:rsidR="00F92301" w:rsidRPr="00941B72">
        <w:rPr>
          <w:rFonts w:ascii="Sylfaen" w:hAnsi="Sylfaen" w:cs="Sylfaen"/>
        </w:rPr>
        <w:t>ვალდებულია</w:t>
      </w:r>
      <w:r w:rsidR="00F92301" w:rsidRPr="00941B72">
        <w:rPr>
          <w:rFonts w:ascii="Sylfaen" w:hAnsi="Sylfaen"/>
        </w:rPr>
        <w:t xml:space="preserve"> </w:t>
      </w:r>
      <w:r w:rsidR="00F92301" w:rsidRPr="00941B72">
        <w:rPr>
          <w:rFonts w:ascii="Sylfaen" w:hAnsi="Sylfaen" w:cs="Sylfaen"/>
        </w:rPr>
        <w:t>მინდობის</w:t>
      </w:r>
      <w:r w:rsidR="00F92301" w:rsidRPr="00941B72">
        <w:rPr>
          <w:rFonts w:ascii="Sylfaen" w:hAnsi="Sylfaen"/>
        </w:rPr>
        <w:t xml:space="preserve"> </w:t>
      </w:r>
      <w:r w:rsidR="00F92301" w:rsidRPr="00941B72">
        <w:rPr>
          <w:rFonts w:ascii="Sylfaen" w:hAnsi="Sylfaen" w:cs="Sylfaen"/>
        </w:rPr>
        <w:t>ხელშეკრულების</w:t>
      </w:r>
      <w:r w:rsidR="00F92301" w:rsidRPr="00941B72">
        <w:rPr>
          <w:rFonts w:ascii="Sylfaen" w:hAnsi="Sylfaen"/>
        </w:rPr>
        <w:t xml:space="preserve"> </w:t>
      </w:r>
      <w:r w:rsidR="00F92301" w:rsidRPr="00941B72">
        <w:rPr>
          <w:rFonts w:ascii="Sylfaen" w:hAnsi="Sylfaen" w:cs="Sylfaen"/>
        </w:rPr>
        <w:t>საფუძველზე</w:t>
      </w:r>
      <w:r w:rsidR="00F92301" w:rsidRPr="00941B72">
        <w:rPr>
          <w:rFonts w:ascii="Sylfaen" w:hAnsi="Sylfaen"/>
        </w:rPr>
        <w:t xml:space="preserve">, </w:t>
      </w:r>
      <w:r w:rsidR="004D2EB0">
        <w:rPr>
          <w:rFonts w:ascii="Sylfaen" w:hAnsi="Sylfaen" w:cs="Sylfaen"/>
          <w:lang w:val="ka-GE"/>
        </w:rPr>
        <w:t>დასაქმების</w:t>
      </w:r>
      <w:r w:rsidR="00F92301" w:rsidRPr="00941B72">
        <w:rPr>
          <w:rFonts w:ascii="Sylfaen" w:hAnsi="Sylfaen"/>
        </w:rPr>
        <w:t xml:space="preserve"> </w:t>
      </w:r>
      <w:r w:rsidR="00F92301" w:rsidRPr="00941B72">
        <w:rPr>
          <w:rFonts w:ascii="Sylfaen" w:hAnsi="Sylfaen" w:cs="Sylfaen"/>
        </w:rPr>
        <w:t>ვადით</w:t>
      </w:r>
      <w:r w:rsidR="00F92301" w:rsidRPr="00941B72">
        <w:rPr>
          <w:rFonts w:ascii="Sylfaen" w:hAnsi="Sylfaen"/>
        </w:rPr>
        <w:t xml:space="preserve"> </w:t>
      </w:r>
      <w:r w:rsidR="00F92301" w:rsidRPr="00941B72">
        <w:rPr>
          <w:rFonts w:ascii="Sylfaen" w:hAnsi="Sylfaen" w:cs="Sylfaen"/>
        </w:rPr>
        <w:t>სხვას</w:t>
      </w:r>
      <w:r w:rsidR="00F92301" w:rsidRPr="00941B72">
        <w:rPr>
          <w:rFonts w:ascii="Sylfaen" w:hAnsi="Sylfaen"/>
        </w:rPr>
        <w:t xml:space="preserve"> </w:t>
      </w:r>
      <w:r w:rsidR="00F92301" w:rsidRPr="00941B72">
        <w:rPr>
          <w:rFonts w:ascii="Sylfaen" w:hAnsi="Sylfaen" w:cs="Sylfaen"/>
        </w:rPr>
        <w:t>სამართავად</w:t>
      </w:r>
      <w:r w:rsidR="00F92301" w:rsidRPr="00941B72">
        <w:rPr>
          <w:rFonts w:ascii="Sylfaen" w:hAnsi="Sylfaen"/>
        </w:rPr>
        <w:t xml:space="preserve"> </w:t>
      </w:r>
      <w:r w:rsidR="00F92301" w:rsidRPr="00941B72">
        <w:rPr>
          <w:rFonts w:ascii="Sylfaen" w:hAnsi="Sylfaen" w:cs="Sylfaen"/>
        </w:rPr>
        <w:t>გადასცეს</w:t>
      </w:r>
      <w:r w:rsidR="00F92301" w:rsidRPr="00941B72">
        <w:rPr>
          <w:rFonts w:ascii="Sylfaen" w:hAnsi="Sylfaen"/>
        </w:rPr>
        <w:t xml:space="preserve"> </w:t>
      </w:r>
      <w:r w:rsidR="00F92301" w:rsidRPr="00941B72">
        <w:rPr>
          <w:rFonts w:ascii="Sylfaen" w:hAnsi="Sylfaen" w:cs="Sylfaen"/>
        </w:rPr>
        <w:t>მის</w:t>
      </w:r>
      <w:r w:rsidR="00F92301" w:rsidRPr="00941B72">
        <w:rPr>
          <w:rFonts w:ascii="Sylfaen" w:hAnsi="Sylfaen"/>
        </w:rPr>
        <w:t xml:space="preserve"> </w:t>
      </w:r>
      <w:r w:rsidR="00F92301" w:rsidRPr="00941B72">
        <w:rPr>
          <w:rFonts w:ascii="Sylfaen" w:hAnsi="Sylfaen" w:cs="Sylfaen"/>
        </w:rPr>
        <w:t>საკუთრებაში</w:t>
      </w:r>
      <w:r w:rsidR="00F92301" w:rsidRPr="00941B72">
        <w:rPr>
          <w:rFonts w:ascii="Sylfaen" w:hAnsi="Sylfaen"/>
        </w:rPr>
        <w:t xml:space="preserve"> </w:t>
      </w:r>
      <w:r w:rsidR="00F92301" w:rsidRPr="00941B72">
        <w:rPr>
          <w:rFonts w:ascii="Sylfaen" w:hAnsi="Sylfaen" w:cs="Sylfaen"/>
        </w:rPr>
        <w:t>არსებული</w:t>
      </w:r>
      <w:r w:rsidR="00F92301" w:rsidRPr="00941B72">
        <w:rPr>
          <w:rFonts w:ascii="Sylfaen" w:hAnsi="Sylfaen"/>
        </w:rPr>
        <w:t xml:space="preserve"> </w:t>
      </w:r>
      <w:r w:rsidR="00F92301" w:rsidRPr="00941B72">
        <w:rPr>
          <w:rFonts w:ascii="Sylfaen" w:hAnsi="Sylfaen" w:cs="Sylfaen"/>
        </w:rPr>
        <w:t>სამეწარმეო</w:t>
      </w:r>
      <w:r w:rsidR="00F92301" w:rsidRPr="00941B72">
        <w:rPr>
          <w:rFonts w:ascii="Sylfaen" w:hAnsi="Sylfaen"/>
        </w:rPr>
        <w:t xml:space="preserve"> </w:t>
      </w:r>
      <w:r w:rsidR="00F92301" w:rsidRPr="00941B72">
        <w:rPr>
          <w:rFonts w:ascii="Sylfaen" w:hAnsi="Sylfaen" w:cs="Sylfaen"/>
        </w:rPr>
        <w:t>საქმიანობის</w:t>
      </w:r>
      <w:r w:rsidR="00F92301" w:rsidRPr="00941B72">
        <w:rPr>
          <w:rFonts w:ascii="Sylfaen" w:hAnsi="Sylfaen"/>
        </w:rPr>
        <w:t xml:space="preserve"> </w:t>
      </w:r>
      <w:r w:rsidR="00F92301" w:rsidRPr="00941B72">
        <w:rPr>
          <w:rFonts w:ascii="Sylfaen" w:hAnsi="Sylfaen" w:cs="Sylfaen"/>
        </w:rPr>
        <w:t>სუბიექტის</w:t>
      </w:r>
      <w:r w:rsidR="00F92301" w:rsidRPr="00941B72">
        <w:rPr>
          <w:rFonts w:ascii="Sylfaen" w:hAnsi="Sylfaen"/>
        </w:rPr>
        <w:t xml:space="preserve"> </w:t>
      </w:r>
      <w:r w:rsidR="00F92301" w:rsidRPr="00941B72">
        <w:rPr>
          <w:rFonts w:ascii="Sylfaen" w:hAnsi="Sylfaen" w:cs="Sylfaen"/>
        </w:rPr>
        <w:t>საწარმოს</w:t>
      </w:r>
      <w:r w:rsidR="00F92301" w:rsidRPr="00941B72">
        <w:rPr>
          <w:rFonts w:ascii="Sylfaen" w:hAnsi="Sylfaen"/>
        </w:rPr>
        <w:t xml:space="preserve"> </w:t>
      </w:r>
      <w:r w:rsidR="00F92301" w:rsidRPr="00941B72">
        <w:rPr>
          <w:rFonts w:ascii="Sylfaen" w:hAnsi="Sylfaen" w:cs="Sylfaen"/>
        </w:rPr>
        <w:t>კაპიტალის</w:t>
      </w:r>
      <w:r w:rsidR="00F92301" w:rsidRPr="00941B72">
        <w:rPr>
          <w:rFonts w:ascii="Sylfaen" w:hAnsi="Sylfaen"/>
        </w:rPr>
        <w:t xml:space="preserve"> </w:t>
      </w:r>
      <w:r w:rsidR="00F92301" w:rsidRPr="00941B72">
        <w:rPr>
          <w:rFonts w:ascii="Sylfaen" w:hAnsi="Sylfaen" w:cs="Sylfaen"/>
        </w:rPr>
        <w:t>წილი</w:t>
      </w:r>
      <w:r w:rsidR="00F92301" w:rsidRPr="00941B72">
        <w:rPr>
          <w:rFonts w:ascii="Sylfaen" w:hAnsi="Sylfaen"/>
        </w:rPr>
        <w:t xml:space="preserve"> (</w:t>
      </w:r>
      <w:r w:rsidR="00F92301" w:rsidRPr="00941B72">
        <w:rPr>
          <w:rFonts w:ascii="Sylfaen" w:hAnsi="Sylfaen" w:cs="Sylfaen"/>
        </w:rPr>
        <w:t>აქციათა</w:t>
      </w:r>
      <w:r w:rsidR="00F92301" w:rsidRPr="00941B72">
        <w:rPr>
          <w:rFonts w:ascii="Sylfaen" w:hAnsi="Sylfaen"/>
        </w:rPr>
        <w:t xml:space="preserve"> </w:t>
      </w:r>
      <w:r w:rsidR="00F92301" w:rsidRPr="00941B72">
        <w:rPr>
          <w:rFonts w:ascii="Sylfaen" w:hAnsi="Sylfaen" w:cs="Sylfaen"/>
        </w:rPr>
        <w:t>პაკეტი</w:t>
      </w:r>
      <w:r w:rsidR="00F92301" w:rsidRPr="00941B72">
        <w:rPr>
          <w:rFonts w:ascii="Sylfaen" w:hAnsi="Sylfaen"/>
        </w:rPr>
        <w:t xml:space="preserve">) </w:t>
      </w:r>
      <w:r w:rsidR="00F92301" w:rsidRPr="00941B72">
        <w:rPr>
          <w:rFonts w:ascii="Sylfaen" w:hAnsi="Sylfaen" w:cs="Sylfaen"/>
        </w:rPr>
        <w:t>საქართველოს</w:t>
      </w:r>
      <w:r w:rsidR="00F92301" w:rsidRPr="00941B72">
        <w:rPr>
          <w:rFonts w:ascii="Sylfaen" w:hAnsi="Sylfaen"/>
        </w:rPr>
        <w:t xml:space="preserve"> </w:t>
      </w:r>
      <w:r w:rsidR="00F92301" w:rsidRPr="00941B72">
        <w:rPr>
          <w:rFonts w:ascii="Sylfaen" w:hAnsi="Sylfaen" w:cs="Sylfaen"/>
        </w:rPr>
        <w:t>კანონმდებლობით</w:t>
      </w:r>
      <w:r w:rsidR="00F92301" w:rsidRPr="00941B72">
        <w:rPr>
          <w:rFonts w:ascii="Sylfaen" w:hAnsi="Sylfaen"/>
        </w:rPr>
        <w:t xml:space="preserve"> </w:t>
      </w:r>
      <w:r w:rsidR="00F92301" w:rsidRPr="00941B72">
        <w:rPr>
          <w:rFonts w:ascii="Sylfaen" w:hAnsi="Sylfaen" w:cs="Sylfaen"/>
        </w:rPr>
        <w:t>დადგენილი</w:t>
      </w:r>
      <w:r w:rsidR="00F92301" w:rsidRPr="00941B72">
        <w:rPr>
          <w:rFonts w:ascii="Sylfaen" w:hAnsi="Sylfaen"/>
        </w:rPr>
        <w:t xml:space="preserve"> </w:t>
      </w:r>
      <w:r w:rsidR="00F92301" w:rsidRPr="00941B72">
        <w:rPr>
          <w:rFonts w:ascii="Sylfaen" w:hAnsi="Sylfaen" w:cs="Sylfaen"/>
        </w:rPr>
        <w:t>წესით</w:t>
      </w:r>
      <w:r w:rsidR="00F92301" w:rsidRPr="00941B72">
        <w:rPr>
          <w:rFonts w:ascii="Sylfaen" w:hAnsi="Sylfaen"/>
        </w:rPr>
        <w:t>.</w:t>
      </w:r>
    </w:p>
    <w:p w14:paraId="1FE118CB" w14:textId="77777777" w:rsidR="009F66F4" w:rsidRPr="00FC7125" w:rsidRDefault="009F66F4" w:rsidP="00585372">
      <w:pPr>
        <w:pStyle w:val="abzacixml"/>
        <w:spacing w:before="0" w:beforeAutospacing="0" w:after="0" w:afterAutospacing="0"/>
        <w:jc w:val="both"/>
        <w:rPr>
          <w:rFonts w:ascii="Sylfaen" w:hAnsi="Sylfaen"/>
          <w:lang w:val="ka-GE"/>
        </w:rPr>
      </w:pPr>
    </w:p>
    <w:p w14:paraId="1B2F2F22" w14:textId="04ACB845" w:rsidR="00F92301" w:rsidRPr="00FC7125" w:rsidRDefault="008A134D" w:rsidP="00585372">
      <w:pPr>
        <w:pStyle w:val="abzacixml"/>
        <w:spacing w:before="0" w:beforeAutospacing="0" w:after="0" w:afterAutospacing="0"/>
        <w:jc w:val="both"/>
        <w:rPr>
          <w:rFonts w:ascii="Sylfaen" w:hAnsi="Sylfaen"/>
          <w:lang w:val="ka-GE"/>
        </w:rPr>
      </w:pPr>
      <w:r>
        <w:rPr>
          <w:rFonts w:ascii="Sylfaen" w:hAnsi="Sylfaen"/>
          <w:lang w:val="ka-GE"/>
        </w:rPr>
        <w:t>9</w:t>
      </w:r>
      <w:r w:rsidR="00F92301" w:rsidRPr="00941B72">
        <w:rPr>
          <w:rFonts w:ascii="Sylfaen" w:hAnsi="Sylfaen"/>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BD3925" w:rsidRPr="00941B72">
        <w:rPr>
          <w:rFonts w:ascii="Sylfaen" w:hAnsi="Sylfaen" w:cs="Sylfaen"/>
          <w:lang w:val="ka-GE"/>
        </w:rPr>
        <w:t>დასაქმებულ</w:t>
      </w:r>
      <w:r w:rsidR="004D2EB0">
        <w:rPr>
          <w:rFonts w:ascii="Sylfaen" w:hAnsi="Sylfaen" w:cs="Sylfaen"/>
          <w:lang w:val="ka-GE"/>
        </w:rPr>
        <w:t>ს</w:t>
      </w:r>
      <w:r w:rsidR="00F92301" w:rsidRPr="00941B72">
        <w:rPr>
          <w:rFonts w:ascii="Sylfaen" w:hAnsi="Sylfaen"/>
        </w:rPr>
        <w:t xml:space="preserve"> </w:t>
      </w:r>
      <w:r w:rsidR="00F92301" w:rsidRPr="00941B72">
        <w:rPr>
          <w:rFonts w:ascii="Sylfaen" w:hAnsi="Sylfaen" w:cs="Sylfaen"/>
        </w:rPr>
        <w:t>უფლება</w:t>
      </w:r>
      <w:r w:rsidR="00F92301" w:rsidRPr="00941B72">
        <w:rPr>
          <w:rFonts w:ascii="Sylfaen" w:hAnsi="Sylfaen"/>
        </w:rPr>
        <w:t xml:space="preserve"> </w:t>
      </w:r>
      <w:r w:rsidR="00F92301" w:rsidRPr="00941B72">
        <w:rPr>
          <w:rFonts w:ascii="Sylfaen" w:hAnsi="Sylfaen" w:cs="Sylfaen"/>
        </w:rPr>
        <w:t>არა</w:t>
      </w:r>
      <w:r w:rsidR="00F92301" w:rsidRPr="00941B72">
        <w:rPr>
          <w:rFonts w:ascii="Sylfaen" w:hAnsi="Sylfaen"/>
        </w:rPr>
        <w:t xml:space="preserve"> </w:t>
      </w:r>
      <w:r w:rsidR="00F92301" w:rsidRPr="00941B72">
        <w:rPr>
          <w:rFonts w:ascii="Sylfaen" w:hAnsi="Sylfaen" w:cs="Sylfaen"/>
        </w:rPr>
        <w:t>აქვს</w:t>
      </w:r>
      <w:r w:rsidR="00F92301" w:rsidRPr="00941B72">
        <w:rPr>
          <w:rFonts w:ascii="Sylfaen" w:hAnsi="Sylfaen"/>
        </w:rPr>
        <w:t xml:space="preserve">, </w:t>
      </w:r>
      <w:r w:rsidR="00F92301" w:rsidRPr="00941B72">
        <w:rPr>
          <w:rFonts w:ascii="Sylfaen" w:hAnsi="Sylfaen" w:cs="Sylfaen"/>
        </w:rPr>
        <w:t>იყოს</w:t>
      </w:r>
      <w:r w:rsidR="00F92301" w:rsidRPr="00941B72">
        <w:rPr>
          <w:rFonts w:ascii="Sylfaen" w:hAnsi="Sylfaen"/>
        </w:rPr>
        <w:t xml:space="preserve"> </w:t>
      </w:r>
      <w:r w:rsidR="00F92301" w:rsidRPr="00941B72">
        <w:rPr>
          <w:rFonts w:ascii="Sylfaen" w:hAnsi="Sylfaen" w:cs="Sylfaen"/>
        </w:rPr>
        <w:t>სამეწარმეო</w:t>
      </w:r>
      <w:r w:rsidR="00F92301" w:rsidRPr="00941B72">
        <w:rPr>
          <w:rFonts w:ascii="Sylfaen" w:hAnsi="Sylfaen"/>
        </w:rPr>
        <w:t xml:space="preserve"> </w:t>
      </w:r>
      <w:r w:rsidR="00F92301" w:rsidRPr="00941B72">
        <w:rPr>
          <w:rFonts w:ascii="Sylfaen" w:hAnsi="Sylfaen" w:cs="Sylfaen"/>
        </w:rPr>
        <w:t>საქმიანობის</w:t>
      </w:r>
      <w:r w:rsidR="00F92301" w:rsidRPr="00941B72">
        <w:rPr>
          <w:rFonts w:ascii="Sylfaen" w:hAnsi="Sylfaen"/>
        </w:rPr>
        <w:t xml:space="preserve"> </w:t>
      </w:r>
      <w:r w:rsidR="00F92301" w:rsidRPr="00941B72">
        <w:rPr>
          <w:rFonts w:ascii="Sylfaen" w:hAnsi="Sylfaen" w:cs="Sylfaen"/>
        </w:rPr>
        <w:t>სუბიექტის</w:t>
      </w:r>
      <w:r w:rsidR="00F92301" w:rsidRPr="00941B72">
        <w:rPr>
          <w:rFonts w:ascii="Sylfaen" w:hAnsi="Sylfaen"/>
        </w:rPr>
        <w:t xml:space="preserve"> </w:t>
      </w:r>
      <w:r w:rsidR="00F92301" w:rsidRPr="00941B72">
        <w:rPr>
          <w:rFonts w:ascii="Sylfaen" w:hAnsi="Sylfaen" w:cs="Sylfaen"/>
        </w:rPr>
        <w:t>მუდმივმოქმედი</w:t>
      </w:r>
      <w:r w:rsidR="00F92301" w:rsidRPr="00941B72">
        <w:rPr>
          <w:rFonts w:ascii="Sylfaen" w:hAnsi="Sylfaen"/>
        </w:rPr>
        <w:t xml:space="preserve"> </w:t>
      </w:r>
      <w:r w:rsidR="00F92301" w:rsidRPr="00941B72">
        <w:rPr>
          <w:rFonts w:ascii="Sylfaen" w:hAnsi="Sylfaen" w:cs="Sylfaen"/>
        </w:rPr>
        <w:t>ხელმძღვანელი</w:t>
      </w:r>
      <w:r w:rsidR="00F92301" w:rsidRPr="00941B72">
        <w:rPr>
          <w:rFonts w:ascii="Sylfaen" w:hAnsi="Sylfaen"/>
        </w:rPr>
        <w:t xml:space="preserve">, </w:t>
      </w:r>
      <w:r w:rsidR="00F92301" w:rsidRPr="00941B72">
        <w:rPr>
          <w:rFonts w:ascii="Sylfaen" w:hAnsi="Sylfaen" w:cs="Sylfaen"/>
        </w:rPr>
        <w:t>საკონტროლო</w:t>
      </w:r>
      <w:r w:rsidR="00F92301" w:rsidRPr="00941B72">
        <w:rPr>
          <w:rFonts w:ascii="Sylfaen" w:hAnsi="Sylfaen"/>
        </w:rPr>
        <w:t xml:space="preserve">, </w:t>
      </w:r>
      <w:r w:rsidR="00F92301" w:rsidRPr="00941B72">
        <w:rPr>
          <w:rFonts w:ascii="Sylfaen" w:hAnsi="Sylfaen" w:cs="Sylfaen"/>
        </w:rPr>
        <w:t>სამეთვალყურეო</w:t>
      </w:r>
      <w:r w:rsidR="00F92301" w:rsidRPr="00941B72">
        <w:rPr>
          <w:rFonts w:ascii="Sylfaen" w:hAnsi="Sylfaen"/>
        </w:rPr>
        <w:t xml:space="preserve"> </w:t>
      </w:r>
      <w:r w:rsidR="00F92301" w:rsidRPr="00941B72">
        <w:rPr>
          <w:rFonts w:ascii="Sylfaen" w:hAnsi="Sylfaen" w:cs="Sylfaen"/>
        </w:rPr>
        <w:t>და</w:t>
      </w:r>
      <w:r w:rsidR="00F92301" w:rsidRPr="00941B72">
        <w:rPr>
          <w:rFonts w:ascii="Sylfaen" w:hAnsi="Sylfaen"/>
        </w:rPr>
        <w:t xml:space="preserve"> </w:t>
      </w:r>
      <w:r w:rsidR="00F92301" w:rsidRPr="00941B72">
        <w:rPr>
          <w:rFonts w:ascii="Sylfaen" w:hAnsi="Sylfaen" w:cs="Sylfaen"/>
        </w:rPr>
        <w:t>სარევიზიო</w:t>
      </w:r>
      <w:r w:rsidR="00F92301" w:rsidRPr="00941B72">
        <w:rPr>
          <w:rFonts w:ascii="Sylfaen" w:hAnsi="Sylfaen"/>
        </w:rPr>
        <w:t xml:space="preserve"> </w:t>
      </w:r>
      <w:r w:rsidR="00F92301" w:rsidRPr="00941B72">
        <w:rPr>
          <w:rFonts w:ascii="Sylfaen" w:hAnsi="Sylfaen" w:cs="Sylfaen"/>
        </w:rPr>
        <w:t>ორგანოების</w:t>
      </w:r>
      <w:r w:rsidR="00F92301" w:rsidRPr="00941B72">
        <w:rPr>
          <w:rFonts w:ascii="Sylfaen" w:hAnsi="Sylfaen"/>
        </w:rPr>
        <w:t xml:space="preserve"> </w:t>
      </w:r>
      <w:r w:rsidR="00F92301" w:rsidRPr="00941B72">
        <w:rPr>
          <w:rFonts w:ascii="Sylfaen" w:hAnsi="Sylfaen" w:cs="Sylfaen"/>
        </w:rPr>
        <w:t>წევრი</w:t>
      </w:r>
      <w:r w:rsidR="00F92301" w:rsidRPr="00941B72">
        <w:rPr>
          <w:rFonts w:ascii="Sylfaen" w:hAnsi="Sylfaen"/>
        </w:rPr>
        <w:t>.</w:t>
      </w:r>
    </w:p>
    <w:p w14:paraId="1980E250" w14:textId="77777777" w:rsidR="009F66F4" w:rsidRPr="00FC7125" w:rsidRDefault="009F66F4" w:rsidP="00585372">
      <w:pPr>
        <w:pStyle w:val="abzacixml"/>
        <w:spacing w:before="0" w:beforeAutospacing="0" w:after="0" w:afterAutospacing="0"/>
        <w:jc w:val="both"/>
        <w:rPr>
          <w:rFonts w:ascii="Sylfaen" w:hAnsi="Sylfaen"/>
          <w:lang w:val="ka-GE"/>
        </w:rPr>
      </w:pPr>
    </w:p>
    <w:p w14:paraId="7C2FDF59" w14:textId="136C414C" w:rsidR="00F92301" w:rsidRPr="00FC7125" w:rsidRDefault="00DE50D8" w:rsidP="00585372">
      <w:pPr>
        <w:pStyle w:val="abzacixml"/>
        <w:spacing w:before="0" w:beforeAutospacing="0" w:after="0" w:afterAutospacing="0"/>
        <w:jc w:val="both"/>
        <w:rPr>
          <w:rFonts w:ascii="Sylfaen" w:hAnsi="Sylfaen"/>
          <w:lang w:val="ka-GE"/>
        </w:rPr>
      </w:pPr>
      <w:r>
        <w:rPr>
          <w:rFonts w:ascii="Sylfaen" w:hAnsi="Sylfaen"/>
          <w:lang w:val="ka-GE"/>
        </w:rPr>
        <w:t>1</w:t>
      </w:r>
      <w:r w:rsidR="008A134D">
        <w:rPr>
          <w:rFonts w:ascii="Sylfaen" w:hAnsi="Sylfaen"/>
          <w:lang w:val="ka-GE"/>
        </w:rPr>
        <w:t>0</w:t>
      </w:r>
      <w:r w:rsidR="00F92301" w:rsidRPr="00941B72">
        <w:rPr>
          <w:rFonts w:ascii="Sylfaen" w:hAnsi="Sylfaen"/>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BD3925" w:rsidRPr="00941B72">
        <w:rPr>
          <w:rFonts w:ascii="Sylfaen" w:hAnsi="Sylfaen" w:cs="Sylfaen"/>
          <w:lang w:val="ka-GE"/>
        </w:rPr>
        <w:t>დასაქმებულს</w:t>
      </w:r>
      <w:r w:rsidR="00F92301" w:rsidRPr="00941B72">
        <w:rPr>
          <w:rFonts w:ascii="Sylfaen" w:hAnsi="Sylfaen"/>
        </w:rPr>
        <w:t xml:space="preserve"> </w:t>
      </w:r>
      <w:r w:rsidR="00F92301" w:rsidRPr="00941B72">
        <w:rPr>
          <w:rFonts w:ascii="Sylfaen" w:hAnsi="Sylfaen" w:cs="Sylfaen"/>
        </w:rPr>
        <w:t>არა</w:t>
      </w:r>
      <w:r w:rsidR="00F92301" w:rsidRPr="00941B72">
        <w:rPr>
          <w:rFonts w:ascii="Sylfaen" w:hAnsi="Sylfaen"/>
        </w:rPr>
        <w:t xml:space="preserve"> </w:t>
      </w:r>
      <w:r w:rsidR="00F92301" w:rsidRPr="00941B72">
        <w:rPr>
          <w:rFonts w:ascii="Sylfaen" w:hAnsi="Sylfaen" w:cs="Sylfaen"/>
        </w:rPr>
        <w:t>აქვს</w:t>
      </w:r>
      <w:r w:rsidR="00F92301" w:rsidRPr="00941B72">
        <w:rPr>
          <w:rFonts w:ascii="Sylfaen" w:hAnsi="Sylfaen"/>
        </w:rPr>
        <w:t xml:space="preserve"> </w:t>
      </w:r>
      <w:r w:rsidR="00F92301" w:rsidRPr="00941B72">
        <w:rPr>
          <w:rFonts w:ascii="Sylfaen" w:hAnsi="Sylfaen" w:cs="Sylfaen"/>
        </w:rPr>
        <w:t>სამეწარმეო</w:t>
      </w:r>
      <w:r w:rsidR="00F92301" w:rsidRPr="00941B72">
        <w:rPr>
          <w:rFonts w:ascii="Sylfaen" w:hAnsi="Sylfaen"/>
        </w:rPr>
        <w:t xml:space="preserve"> </w:t>
      </w:r>
      <w:r w:rsidR="00F92301" w:rsidRPr="00941B72">
        <w:rPr>
          <w:rFonts w:ascii="Sylfaen" w:hAnsi="Sylfaen" w:cs="Sylfaen"/>
        </w:rPr>
        <w:t>საქმიანობის</w:t>
      </w:r>
      <w:r w:rsidR="00F92301" w:rsidRPr="00941B72">
        <w:rPr>
          <w:rFonts w:ascii="Sylfaen" w:hAnsi="Sylfaen"/>
        </w:rPr>
        <w:t xml:space="preserve"> </w:t>
      </w:r>
      <w:r w:rsidR="00F92301" w:rsidRPr="00941B72">
        <w:rPr>
          <w:rFonts w:ascii="Sylfaen" w:hAnsi="Sylfaen" w:cs="Sylfaen"/>
        </w:rPr>
        <w:t>განხორციელების</w:t>
      </w:r>
      <w:r w:rsidR="00F92301" w:rsidRPr="00941B72">
        <w:rPr>
          <w:rFonts w:ascii="Sylfaen" w:hAnsi="Sylfaen"/>
        </w:rPr>
        <w:t xml:space="preserve"> </w:t>
      </w:r>
      <w:r w:rsidR="00F92301" w:rsidRPr="00941B72">
        <w:rPr>
          <w:rFonts w:ascii="Sylfaen" w:hAnsi="Sylfaen" w:cs="Sylfaen"/>
        </w:rPr>
        <w:t>უფლება</w:t>
      </w:r>
      <w:r w:rsidR="00F92301" w:rsidRPr="00941B72">
        <w:rPr>
          <w:rFonts w:ascii="Sylfaen" w:hAnsi="Sylfaen"/>
        </w:rPr>
        <w:t xml:space="preserve">. </w:t>
      </w:r>
      <w:proofErr w:type="gramStart"/>
      <w:r w:rsidR="00F92301" w:rsidRPr="00941B72">
        <w:rPr>
          <w:rFonts w:ascii="Sylfaen" w:hAnsi="Sylfaen" w:cs="Sylfaen"/>
        </w:rPr>
        <w:t>მას</w:t>
      </w:r>
      <w:proofErr w:type="gramEnd"/>
      <w:r w:rsidR="00F92301" w:rsidRPr="00941B72">
        <w:rPr>
          <w:rFonts w:ascii="Sylfaen" w:hAnsi="Sylfaen"/>
        </w:rPr>
        <w:t xml:space="preserve"> </w:t>
      </w:r>
      <w:r w:rsidR="00F92301" w:rsidRPr="00941B72">
        <w:rPr>
          <w:rFonts w:ascii="Sylfaen" w:hAnsi="Sylfaen" w:cs="Sylfaen"/>
        </w:rPr>
        <w:t>მხოლოდ</w:t>
      </w:r>
      <w:r w:rsidR="00F92301" w:rsidRPr="00941B72">
        <w:rPr>
          <w:rFonts w:ascii="Sylfaen" w:hAnsi="Sylfaen"/>
        </w:rPr>
        <w:t xml:space="preserve"> </w:t>
      </w:r>
      <w:r w:rsidR="00F92301" w:rsidRPr="00941B72">
        <w:rPr>
          <w:rFonts w:ascii="Sylfaen" w:hAnsi="Sylfaen" w:cs="Sylfaen"/>
        </w:rPr>
        <w:t>აქციებისა</w:t>
      </w:r>
      <w:r w:rsidR="00F92301" w:rsidRPr="00941B72">
        <w:rPr>
          <w:rFonts w:ascii="Sylfaen" w:hAnsi="Sylfaen"/>
        </w:rPr>
        <w:t xml:space="preserve"> </w:t>
      </w:r>
      <w:r w:rsidR="00F92301" w:rsidRPr="00941B72">
        <w:rPr>
          <w:rFonts w:ascii="Sylfaen" w:hAnsi="Sylfaen" w:cs="Sylfaen"/>
        </w:rPr>
        <w:t>და</w:t>
      </w:r>
      <w:r w:rsidR="00F92301" w:rsidRPr="00941B72">
        <w:rPr>
          <w:rFonts w:ascii="Sylfaen" w:hAnsi="Sylfaen"/>
        </w:rPr>
        <w:t xml:space="preserve"> </w:t>
      </w:r>
      <w:r w:rsidR="00F92301" w:rsidRPr="00941B72">
        <w:rPr>
          <w:rFonts w:ascii="Sylfaen" w:hAnsi="Sylfaen" w:cs="Sylfaen"/>
        </w:rPr>
        <w:t>წილის</w:t>
      </w:r>
      <w:r w:rsidR="00F92301" w:rsidRPr="00941B72">
        <w:rPr>
          <w:rFonts w:ascii="Sylfaen" w:hAnsi="Sylfaen"/>
        </w:rPr>
        <w:t xml:space="preserve"> </w:t>
      </w:r>
      <w:r w:rsidR="00F92301" w:rsidRPr="00941B72">
        <w:rPr>
          <w:rFonts w:ascii="Sylfaen" w:hAnsi="Sylfaen" w:cs="Sylfaen"/>
        </w:rPr>
        <w:t>ფლობა</w:t>
      </w:r>
      <w:r w:rsidR="00F92301" w:rsidRPr="00941B72">
        <w:rPr>
          <w:rFonts w:ascii="Sylfaen" w:hAnsi="Sylfaen"/>
        </w:rPr>
        <w:t xml:space="preserve"> </w:t>
      </w:r>
      <w:r w:rsidR="00F92301" w:rsidRPr="00941B72">
        <w:rPr>
          <w:rFonts w:ascii="Sylfaen" w:hAnsi="Sylfaen" w:cs="Sylfaen"/>
        </w:rPr>
        <w:t>შეუძლია</w:t>
      </w:r>
      <w:r w:rsidR="00F92301" w:rsidRPr="00941B72">
        <w:rPr>
          <w:rFonts w:ascii="Sylfaen" w:hAnsi="Sylfaen"/>
        </w:rPr>
        <w:t>.</w:t>
      </w:r>
    </w:p>
    <w:p w14:paraId="6C1ED572" w14:textId="77777777" w:rsidR="009F66F4" w:rsidRPr="00FC7125" w:rsidRDefault="009F66F4" w:rsidP="00585372">
      <w:pPr>
        <w:pStyle w:val="abzacixml"/>
        <w:spacing w:before="0" w:beforeAutospacing="0" w:after="0" w:afterAutospacing="0"/>
        <w:jc w:val="both"/>
        <w:rPr>
          <w:rFonts w:ascii="Sylfaen" w:hAnsi="Sylfaen"/>
          <w:lang w:val="ka-GE"/>
        </w:rPr>
      </w:pPr>
    </w:p>
    <w:p w14:paraId="53985BC8" w14:textId="64E308B1" w:rsidR="00F92301" w:rsidRPr="00FC7125" w:rsidRDefault="0009458B" w:rsidP="00585372">
      <w:pPr>
        <w:pStyle w:val="abzacixml"/>
        <w:spacing w:before="0" w:beforeAutospacing="0" w:after="0" w:afterAutospacing="0"/>
        <w:jc w:val="both"/>
        <w:rPr>
          <w:rFonts w:ascii="Sylfaen" w:hAnsi="Sylfaen"/>
          <w:lang w:val="ka-GE"/>
        </w:rPr>
      </w:pPr>
      <w:r>
        <w:rPr>
          <w:rFonts w:ascii="Sylfaen" w:hAnsi="Sylfaen"/>
          <w:lang w:val="ka-GE"/>
        </w:rPr>
        <w:t>1</w:t>
      </w:r>
      <w:r w:rsidR="008A134D">
        <w:rPr>
          <w:rFonts w:ascii="Sylfaen" w:hAnsi="Sylfaen"/>
          <w:lang w:val="ka-GE"/>
        </w:rPr>
        <w:t>1</w:t>
      </w:r>
      <w:r w:rsidR="00F92301" w:rsidRPr="00941B72">
        <w:rPr>
          <w:rFonts w:ascii="Sylfaen" w:hAnsi="Sylfaen"/>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BD3925" w:rsidRPr="00941B72">
        <w:rPr>
          <w:rFonts w:ascii="Sylfaen" w:hAnsi="Sylfaen" w:cs="Sylfaen"/>
          <w:lang w:val="ka-GE"/>
        </w:rPr>
        <w:t>დასაქმებულს</w:t>
      </w:r>
      <w:r w:rsidR="00F92301" w:rsidRPr="00941B72">
        <w:rPr>
          <w:rFonts w:ascii="Sylfaen" w:hAnsi="Sylfaen"/>
        </w:rPr>
        <w:t xml:space="preserve"> </w:t>
      </w:r>
      <w:r w:rsidR="00F92301" w:rsidRPr="00941B72">
        <w:rPr>
          <w:rFonts w:ascii="Sylfaen" w:hAnsi="Sylfaen" w:cs="Sylfaen"/>
        </w:rPr>
        <w:t>უფლება</w:t>
      </w:r>
      <w:r w:rsidR="00F92301" w:rsidRPr="00941B72">
        <w:rPr>
          <w:rFonts w:ascii="Sylfaen" w:hAnsi="Sylfaen"/>
        </w:rPr>
        <w:t xml:space="preserve"> </w:t>
      </w:r>
      <w:r w:rsidR="00F92301" w:rsidRPr="00941B72">
        <w:rPr>
          <w:rFonts w:ascii="Sylfaen" w:hAnsi="Sylfaen" w:cs="Sylfaen"/>
        </w:rPr>
        <w:t>არა</w:t>
      </w:r>
      <w:r w:rsidR="00F92301" w:rsidRPr="00941B72">
        <w:rPr>
          <w:rFonts w:ascii="Sylfaen" w:hAnsi="Sylfaen"/>
        </w:rPr>
        <w:t xml:space="preserve"> </w:t>
      </w:r>
      <w:r w:rsidR="00F92301" w:rsidRPr="00941B72">
        <w:rPr>
          <w:rFonts w:ascii="Sylfaen" w:hAnsi="Sylfaen" w:cs="Sylfaen"/>
        </w:rPr>
        <w:t>აქვს</w:t>
      </w:r>
      <w:r w:rsidR="00F92301" w:rsidRPr="00941B72">
        <w:rPr>
          <w:rFonts w:ascii="Sylfaen" w:hAnsi="Sylfaen"/>
        </w:rPr>
        <w:t xml:space="preserve"> </w:t>
      </w:r>
      <w:r w:rsidR="00F92301" w:rsidRPr="00941B72">
        <w:rPr>
          <w:rFonts w:ascii="Sylfaen" w:hAnsi="Sylfaen" w:cs="Sylfaen"/>
        </w:rPr>
        <w:t>იყოს</w:t>
      </w:r>
      <w:r w:rsidR="00F92301" w:rsidRPr="00941B72">
        <w:rPr>
          <w:rFonts w:ascii="Sylfaen" w:hAnsi="Sylfaen"/>
        </w:rPr>
        <w:t xml:space="preserve"> </w:t>
      </w:r>
      <w:r w:rsidR="00F92301" w:rsidRPr="00941B72">
        <w:rPr>
          <w:rFonts w:ascii="Sylfaen" w:hAnsi="Sylfaen" w:cs="Sylfaen"/>
        </w:rPr>
        <w:t>რომელიმე</w:t>
      </w:r>
      <w:r w:rsidR="00F92301" w:rsidRPr="00941B72">
        <w:rPr>
          <w:rFonts w:ascii="Sylfaen" w:hAnsi="Sylfaen"/>
        </w:rPr>
        <w:t xml:space="preserve"> </w:t>
      </w:r>
      <w:r w:rsidR="00F92301" w:rsidRPr="00941B72">
        <w:rPr>
          <w:rFonts w:ascii="Sylfaen" w:hAnsi="Sylfaen" w:cs="Sylfaen"/>
        </w:rPr>
        <w:t>ფიზიკური</w:t>
      </w:r>
      <w:r w:rsidR="00F92301" w:rsidRPr="00941B72">
        <w:rPr>
          <w:rFonts w:ascii="Sylfaen" w:hAnsi="Sylfaen"/>
        </w:rPr>
        <w:t xml:space="preserve"> </w:t>
      </w:r>
      <w:r w:rsidR="00F92301" w:rsidRPr="00941B72">
        <w:rPr>
          <w:rFonts w:ascii="Sylfaen" w:hAnsi="Sylfaen" w:cs="Sylfaen"/>
        </w:rPr>
        <w:t>პირის</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იურიდიული</w:t>
      </w:r>
      <w:r w:rsidR="00F92301" w:rsidRPr="00941B72">
        <w:rPr>
          <w:rFonts w:ascii="Sylfaen" w:hAnsi="Sylfaen"/>
        </w:rPr>
        <w:t xml:space="preserve"> </w:t>
      </w:r>
      <w:r w:rsidR="00F92301" w:rsidRPr="00941B72">
        <w:rPr>
          <w:rFonts w:ascii="Sylfaen" w:hAnsi="Sylfaen" w:cs="Sylfaen"/>
        </w:rPr>
        <w:t>პირის</w:t>
      </w:r>
      <w:r w:rsidR="00F92301" w:rsidRPr="00941B72">
        <w:rPr>
          <w:rFonts w:ascii="Sylfaen" w:hAnsi="Sylfaen"/>
        </w:rPr>
        <w:t xml:space="preserve"> </w:t>
      </w:r>
      <w:r w:rsidR="00F92301" w:rsidRPr="00941B72">
        <w:rPr>
          <w:rFonts w:ascii="Sylfaen" w:hAnsi="Sylfaen" w:cs="Sylfaen"/>
        </w:rPr>
        <w:t>წარმომადგენელი</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რწმუნებული</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განახორციელოს</w:t>
      </w:r>
      <w:r w:rsidR="00F92301" w:rsidRPr="00941B72">
        <w:rPr>
          <w:rFonts w:ascii="Sylfaen" w:hAnsi="Sylfaen"/>
        </w:rPr>
        <w:t xml:space="preserve"> </w:t>
      </w:r>
      <w:r w:rsidR="00F92301" w:rsidRPr="00941B72">
        <w:rPr>
          <w:rFonts w:ascii="Sylfaen" w:hAnsi="Sylfaen" w:cs="Sylfaen"/>
        </w:rPr>
        <w:t>წარმომადგენლობა</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დაცვა</w:t>
      </w:r>
      <w:r w:rsidR="00F92301" w:rsidRPr="00941B72">
        <w:rPr>
          <w:rFonts w:ascii="Sylfaen" w:hAnsi="Sylfaen"/>
        </w:rPr>
        <w:t xml:space="preserve"> </w:t>
      </w:r>
      <w:r w:rsidR="00F92301" w:rsidRPr="00941B72">
        <w:rPr>
          <w:rFonts w:ascii="Sylfaen" w:hAnsi="Sylfaen" w:cs="Sylfaen"/>
        </w:rPr>
        <w:t>სისხლის</w:t>
      </w:r>
      <w:r w:rsidR="00F92301" w:rsidRPr="00941B72">
        <w:rPr>
          <w:rFonts w:ascii="Sylfaen" w:hAnsi="Sylfaen"/>
        </w:rPr>
        <w:t xml:space="preserve"> </w:t>
      </w:r>
      <w:r w:rsidR="00F92301" w:rsidRPr="00941B72">
        <w:rPr>
          <w:rFonts w:ascii="Sylfaen" w:hAnsi="Sylfaen" w:cs="Sylfaen"/>
        </w:rPr>
        <w:t>სამართლის</w:t>
      </w:r>
      <w:r w:rsidR="00F92301" w:rsidRPr="00941B72">
        <w:rPr>
          <w:rFonts w:ascii="Sylfaen" w:hAnsi="Sylfaen"/>
        </w:rPr>
        <w:t xml:space="preserve">, </w:t>
      </w:r>
      <w:r w:rsidR="00F92301" w:rsidRPr="00941B72">
        <w:rPr>
          <w:rFonts w:ascii="Sylfaen" w:hAnsi="Sylfaen" w:cs="Sylfaen"/>
        </w:rPr>
        <w:t>სამოქალაქო</w:t>
      </w:r>
      <w:r w:rsidR="00F92301" w:rsidRPr="00941B72">
        <w:rPr>
          <w:rFonts w:ascii="Sylfaen" w:hAnsi="Sylfaen"/>
        </w:rPr>
        <w:t xml:space="preserve"> </w:t>
      </w:r>
      <w:r w:rsidR="00F92301" w:rsidRPr="00941B72">
        <w:rPr>
          <w:rFonts w:ascii="Sylfaen" w:hAnsi="Sylfaen" w:cs="Sylfaen"/>
        </w:rPr>
        <w:t>სამართლის</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ადმინისტრაციული</w:t>
      </w:r>
      <w:r w:rsidR="00F92301" w:rsidRPr="00941B72">
        <w:rPr>
          <w:rFonts w:ascii="Sylfaen" w:hAnsi="Sylfaen"/>
        </w:rPr>
        <w:t xml:space="preserve"> </w:t>
      </w:r>
      <w:r w:rsidR="00F92301" w:rsidRPr="00941B72">
        <w:rPr>
          <w:rFonts w:ascii="Sylfaen" w:hAnsi="Sylfaen" w:cs="Sylfaen"/>
        </w:rPr>
        <w:t>სამართლის</w:t>
      </w:r>
      <w:r w:rsidR="00F92301" w:rsidRPr="00941B72">
        <w:rPr>
          <w:rFonts w:ascii="Sylfaen" w:hAnsi="Sylfaen"/>
        </w:rPr>
        <w:t xml:space="preserve"> </w:t>
      </w:r>
      <w:r w:rsidR="00F92301" w:rsidRPr="00941B72">
        <w:rPr>
          <w:rFonts w:ascii="Sylfaen" w:hAnsi="Sylfaen" w:cs="Sylfaen"/>
        </w:rPr>
        <w:t>საქმეზე</w:t>
      </w:r>
      <w:r w:rsidR="00F92301" w:rsidRPr="00941B72">
        <w:rPr>
          <w:rFonts w:ascii="Sylfaen" w:hAnsi="Sylfaen"/>
        </w:rPr>
        <w:t xml:space="preserve"> </w:t>
      </w:r>
      <w:r w:rsidR="00F92301" w:rsidRPr="00941B72">
        <w:rPr>
          <w:rFonts w:ascii="Sylfaen" w:hAnsi="Sylfaen" w:cs="Sylfaen"/>
        </w:rPr>
        <w:t>რომელიმე</w:t>
      </w:r>
      <w:r w:rsidR="00F92301" w:rsidRPr="00941B72">
        <w:rPr>
          <w:rFonts w:ascii="Sylfaen" w:hAnsi="Sylfaen"/>
        </w:rPr>
        <w:t xml:space="preserve"> </w:t>
      </w:r>
      <w:r w:rsidR="00F92301" w:rsidRPr="00941B72">
        <w:rPr>
          <w:rFonts w:ascii="Sylfaen" w:hAnsi="Sylfaen" w:cs="Sylfaen"/>
        </w:rPr>
        <w:t>საჯარო</w:t>
      </w:r>
      <w:r w:rsidR="00F92301" w:rsidRPr="00941B72">
        <w:rPr>
          <w:rFonts w:ascii="Sylfaen" w:hAnsi="Sylfaen"/>
        </w:rPr>
        <w:t xml:space="preserve"> </w:t>
      </w:r>
      <w:r w:rsidR="00F92301" w:rsidRPr="00941B72">
        <w:rPr>
          <w:rFonts w:ascii="Sylfaen" w:hAnsi="Sylfaen" w:cs="Sylfaen"/>
        </w:rPr>
        <w:t>დაწესებულების</w:t>
      </w:r>
      <w:r w:rsidR="00F92301" w:rsidRPr="00941B72">
        <w:rPr>
          <w:rFonts w:ascii="Sylfaen" w:hAnsi="Sylfaen"/>
        </w:rPr>
        <w:t xml:space="preserve"> </w:t>
      </w:r>
      <w:r w:rsidR="00F92301" w:rsidRPr="00941B72">
        <w:rPr>
          <w:rFonts w:ascii="Sylfaen" w:hAnsi="Sylfaen" w:cs="Sylfaen"/>
        </w:rPr>
        <w:t>წინაშე</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წინააღმდეგ</w:t>
      </w:r>
      <w:r w:rsidR="00F92301" w:rsidRPr="00941B72">
        <w:rPr>
          <w:rFonts w:ascii="Sylfaen" w:hAnsi="Sylfaen"/>
        </w:rPr>
        <w:t xml:space="preserve">, </w:t>
      </w:r>
      <w:r w:rsidR="00F92301" w:rsidRPr="00941B72">
        <w:rPr>
          <w:rFonts w:ascii="Sylfaen" w:hAnsi="Sylfaen" w:cs="Sylfaen"/>
        </w:rPr>
        <w:t>გარდა</w:t>
      </w:r>
      <w:r w:rsidR="00F92301" w:rsidRPr="00941B72">
        <w:rPr>
          <w:rFonts w:ascii="Sylfaen" w:hAnsi="Sylfaen"/>
        </w:rPr>
        <w:t xml:space="preserve"> </w:t>
      </w:r>
      <w:r w:rsidR="00F92301" w:rsidRPr="00941B72">
        <w:rPr>
          <w:rFonts w:ascii="Sylfaen" w:hAnsi="Sylfaen" w:cs="Sylfaen"/>
        </w:rPr>
        <w:t>იმ</w:t>
      </w:r>
      <w:r w:rsidR="00F92301" w:rsidRPr="00941B72">
        <w:rPr>
          <w:rFonts w:ascii="Sylfaen" w:hAnsi="Sylfaen"/>
        </w:rPr>
        <w:t xml:space="preserve"> </w:t>
      </w:r>
      <w:r w:rsidR="00F92301" w:rsidRPr="00941B72">
        <w:rPr>
          <w:rFonts w:ascii="Sylfaen" w:hAnsi="Sylfaen" w:cs="Sylfaen"/>
        </w:rPr>
        <w:t>შემთხვევისა</w:t>
      </w:r>
      <w:r w:rsidR="00F92301" w:rsidRPr="00941B72">
        <w:rPr>
          <w:rFonts w:ascii="Sylfaen" w:hAnsi="Sylfaen"/>
        </w:rPr>
        <w:t xml:space="preserve">, </w:t>
      </w:r>
      <w:r w:rsidR="00F92301" w:rsidRPr="00941B72">
        <w:rPr>
          <w:rFonts w:ascii="Sylfaen" w:hAnsi="Sylfaen" w:cs="Sylfaen"/>
        </w:rPr>
        <w:t>როდესაც</w:t>
      </w:r>
      <w:r w:rsidR="00F92301" w:rsidRPr="00941B72">
        <w:rPr>
          <w:rFonts w:ascii="Sylfaen" w:hAnsi="Sylfaen"/>
        </w:rPr>
        <w:t xml:space="preserve"> </w:t>
      </w:r>
      <w:r w:rsidR="00F92301" w:rsidRPr="00941B72">
        <w:rPr>
          <w:rFonts w:ascii="Sylfaen" w:hAnsi="Sylfaen" w:cs="Sylfaen"/>
        </w:rPr>
        <w:t>იგი</w:t>
      </w:r>
      <w:r w:rsidR="00F92301" w:rsidRPr="00941B72">
        <w:rPr>
          <w:rFonts w:ascii="Sylfaen" w:hAnsi="Sylfaen"/>
        </w:rPr>
        <w:t xml:space="preserve"> </w:t>
      </w:r>
      <w:r w:rsidR="00F92301" w:rsidRPr="00941B72">
        <w:rPr>
          <w:rFonts w:ascii="Sylfaen" w:hAnsi="Sylfaen" w:cs="Sylfaen"/>
        </w:rPr>
        <w:t>არის</w:t>
      </w:r>
      <w:r w:rsidR="00F92301" w:rsidRPr="00941B72">
        <w:rPr>
          <w:rFonts w:ascii="Sylfaen" w:hAnsi="Sylfaen"/>
        </w:rPr>
        <w:t xml:space="preserve"> </w:t>
      </w:r>
      <w:r w:rsidR="00F92301" w:rsidRPr="00941B72">
        <w:rPr>
          <w:rFonts w:ascii="Sylfaen" w:hAnsi="Sylfaen" w:cs="Sylfaen"/>
        </w:rPr>
        <w:t>ამ</w:t>
      </w:r>
      <w:r w:rsidR="00F92301" w:rsidRPr="00941B72">
        <w:rPr>
          <w:rFonts w:ascii="Sylfaen" w:hAnsi="Sylfaen"/>
        </w:rPr>
        <w:t xml:space="preserve"> </w:t>
      </w:r>
      <w:r w:rsidR="00F92301" w:rsidRPr="00941B72">
        <w:rPr>
          <w:rFonts w:ascii="Sylfaen" w:hAnsi="Sylfaen" w:cs="Sylfaen"/>
        </w:rPr>
        <w:t>ფიზიკური</w:t>
      </w:r>
      <w:r w:rsidR="00F92301" w:rsidRPr="00941B72">
        <w:rPr>
          <w:rFonts w:ascii="Sylfaen" w:hAnsi="Sylfaen"/>
        </w:rPr>
        <w:t xml:space="preserve"> </w:t>
      </w:r>
      <w:r w:rsidR="00F92301" w:rsidRPr="00941B72">
        <w:rPr>
          <w:rFonts w:ascii="Sylfaen" w:hAnsi="Sylfaen" w:cs="Sylfaen"/>
        </w:rPr>
        <w:t>პირის</w:t>
      </w:r>
      <w:r w:rsidR="00F92301" w:rsidRPr="00941B72">
        <w:rPr>
          <w:rFonts w:ascii="Sylfaen" w:hAnsi="Sylfaen"/>
        </w:rPr>
        <w:t xml:space="preserve"> </w:t>
      </w:r>
      <w:r w:rsidR="00F92301" w:rsidRPr="00941B72">
        <w:rPr>
          <w:rFonts w:ascii="Sylfaen" w:hAnsi="Sylfaen" w:cs="Sylfaen"/>
        </w:rPr>
        <w:t>მეურვე</w:t>
      </w:r>
      <w:r w:rsidR="00F92301" w:rsidRPr="00941B72">
        <w:rPr>
          <w:rFonts w:ascii="Sylfaen" w:hAnsi="Sylfaen"/>
        </w:rPr>
        <w:t xml:space="preserve">, </w:t>
      </w:r>
      <w:r w:rsidR="00F92301" w:rsidRPr="00941B72">
        <w:rPr>
          <w:rFonts w:ascii="Sylfaen" w:hAnsi="Sylfaen" w:cs="Sylfaen"/>
        </w:rPr>
        <w:t>მზრუნველი</w:t>
      </w:r>
      <w:r w:rsidR="00F92301" w:rsidRPr="00941B72">
        <w:rPr>
          <w:rFonts w:ascii="Sylfaen" w:hAnsi="Sylfaen"/>
        </w:rPr>
        <w:t xml:space="preserve"> </w:t>
      </w:r>
      <w:r w:rsidR="00F92301" w:rsidRPr="00941B72">
        <w:rPr>
          <w:rFonts w:ascii="Sylfaen" w:hAnsi="Sylfaen" w:cs="Sylfaen"/>
        </w:rPr>
        <w:t>ან</w:t>
      </w:r>
      <w:r w:rsidR="00F92301" w:rsidRPr="00941B72">
        <w:rPr>
          <w:rFonts w:ascii="Sylfaen" w:hAnsi="Sylfaen"/>
        </w:rPr>
        <w:t xml:space="preserve"> </w:t>
      </w:r>
      <w:r w:rsidR="00F92301" w:rsidRPr="00941B72">
        <w:rPr>
          <w:rFonts w:ascii="Sylfaen" w:hAnsi="Sylfaen" w:cs="Sylfaen"/>
        </w:rPr>
        <w:t>მხარდამჭერი</w:t>
      </w:r>
      <w:r w:rsidR="00F92301" w:rsidRPr="00941B72">
        <w:rPr>
          <w:rFonts w:ascii="Sylfaen" w:hAnsi="Sylfaen"/>
        </w:rPr>
        <w:t>.</w:t>
      </w:r>
    </w:p>
    <w:p w14:paraId="79B88161" w14:textId="77777777" w:rsidR="009F66F4" w:rsidRPr="00FC7125" w:rsidRDefault="009F66F4" w:rsidP="00585372">
      <w:pPr>
        <w:pStyle w:val="abzacixml"/>
        <w:spacing w:before="0" w:beforeAutospacing="0" w:after="0" w:afterAutospacing="0"/>
        <w:jc w:val="both"/>
        <w:rPr>
          <w:rFonts w:ascii="Sylfaen" w:hAnsi="Sylfaen"/>
          <w:lang w:val="ka-GE"/>
        </w:rPr>
      </w:pPr>
    </w:p>
    <w:p w14:paraId="3EBD1502" w14:textId="6FBDB068" w:rsidR="003865B4" w:rsidRPr="00941B72" w:rsidRDefault="00A87002" w:rsidP="003865B4">
      <w:pPr>
        <w:autoSpaceDE w:val="0"/>
        <w:autoSpaceDN w:val="0"/>
        <w:adjustRightInd w:val="0"/>
        <w:jc w:val="both"/>
        <w:rPr>
          <w:rFonts w:ascii="Sylfaen" w:hAnsi="Sylfaen"/>
          <w:lang w:val="ka-GE"/>
        </w:rPr>
      </w:pPr>
      <w:r w:rsidRPr="00941B72">
        <w:rPr>
          <w:rFonts w:ascii="Sylfaen" w:hAnsi="Sylfaen"/>
          <w:lang w:val="ka-GE"/>
        </w:rPr>
        <w:t>1</w:t>
      </w:r>
      <w:r w:rsidR="008A134D">
        <w:rPr>
          <w:rFonts w:ascii="Sylfaen" w:hAnsi="Sylfaen"/>
          <w:lang w:val="ka-GE"/>
        </w:rPr>
        <w:t>2</w:t>
      </w:r>
      <w:r w:rsidR="003865B4" w:rsidRPr="00941B72">
        <w:rPr>
          <w:rFonts w:ascii="Sylfaen" w:hAnsi="Sylfaen"/>
          <w:lang w:val="ka-GE"/>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3865B4" w:rsidRPr="00941B72">
        <w:rPr>
          <w:rFonts w:ascii="Sylfaen" w:hAnsi="Sylfaen"/>
          <w:lang w:val="ka-GE"/>
        </w:rPr>
        <w:t xml:space="preserve">დასაქმებული ვალდებულია თავი აარიდოს ინტერესთა კონფლიქტის სიტუაციაში მოხვედრას, ან ისეთი სიტუაციას, რომელიც შეიძლება ტოვებდეს ინტერესთა კონფლიქტის შთაბეჭდილებას. დასაქმებული, რომელიც აღმოჩნდება ასეთ სიტუაციაში, ვალდებულია, დაუყოვნებლივ აცნობოს აღნიშნულის თაობაზე კომისიის </w:t>
      </w:r>
      <w:r w:rsidR="00A977B0">
        <w:rPr>
          <w:rFonts w:ascii="Sylfaen" w:hAnsi="Sylfaen"/>
          <w:lang w:val="ka-GE"/>
        </w:rPr>
        <w:t xml:space="preserve">აპარატის </w:t>
      </w:r>
      <w:r w:rsidR="003865B4" w:rsidRPr="00941B72">
        <w:rPr>
          <w:rFonts w:ascii="Sylfaen" w:hAnsi="Sylfaen"/>
          <w:lang w:val="ka-GE"/>
        </w:rPr>
        <w:t>ხარისხის მართვისა და აუდიტის</w:t>
      </w:r>
      <w:r w:rsidR="0068189B">
        <w:rPr>
          <w:rFonts w:ascii="Sylfaen" w:hAnsi="Sylfaen"/>
          <w:lang w:val="ka-GE"/>
        </w:rPr>
        <w:t xml:space="preserve"> ერთეულს</w:t>
      </w:r>
      <w:r w:rsidR="003865B4" w:rsidRPr="00941B72">
        <w:rPr>
          <w:rFonts w:ascii="Sylfaen" w:hAnsi="Sylfaen"/>
          <w:lang w:val="ka-GE"/>
        </w:rPr>
        <w:t xml:space="preserve">/ადამიანური რესურსების მართვის </w:t>
      </w:r>
      <w:r w:rsidR="00ED3EF4" w:rsidRPr="00941B72">
        <w:rPr>
          <w:rFonts w:ascii="Sylfaen" w:hAnsi="Sylfaen"/>
          <w:lang w:val="ka-GE"/>
        </w:rPr>
        <w:t>ერთეულს,</w:t>
      </w:r>
      <w:r w:rsidR="003865B4" w:rsidRPr="00941B72">
        <w:rPr>
          <w:rFonts w:ascii="Sylfaen" w:hAnsi="Sylfaen"/>
          <w:lang w:val="ka-GE"/>
        </w:rPr>
        <w:t xml:space="preserve"> რომელიც განიხილავს აღნიშნულ საკითხს დასაქმებულის უშუალო ხელმძღვანელთან </w:t>
      </w:r>
      <w:r w:rsidR="00EC55BE">
        <w:rPr>
          <w:rFonts w:ascii="Sylfaen" w:hAnsi="Sylfaen"/>
          <w:lang w:val="ka-GE"/>
        </w:rPr>
        <w:t>და</w:t>
      </w:r>
      <w:r w:rsidR="003865B4" w:rsidRPr="00941B72">
        <w:rPr>
          <w:rFonts w:ascii="Sylfaen" w:hAnsi="Sylfaen"/>
          <w:lang w:val="ka-GE"/>
        </w:rPr>
        <w:t xml:space="preserve"> კომისიის თავმჯდომარესთან ინტერესთა კონფლიქტის გამო მისი აცილების მოთხოვნით. თუ </w:t>
      </w:r>
      <w:r w:rsidR="00EC55BE">
        <w:rPr>
          <w:rFonts w:ascii="Sylfaen" w:hAnsi="Sylfaen"/>
          <w:lang w:val="ka-GE"/>
        </w:rPr>
        <w:t xml:space="preserve">დასაქმებულს აქვს </w:t>
      </w:r>
      <w:r w:rsidR="003865B4" w:rsidRPr="00941B72">
        <w:rPr>
          <w:rFonts w:ascii="Sylfaen" w:hAnsi="Sylfaen"/>
          <w:lang w:val="ka-GE"/>
        </w:rPr>
        <w:t xml:space="preserve">ეჭვი ასეთ სიტუაციასთან, ან გარემოებასთან დაკავშირებით, </w:t>
      </w:r>
      <w:r w:rsidR="00EC55BE">
        <w:rPr>
          <w:rFonts w:ascii="Sylfaen" w:hAnsi="Sylfaen"/>
          <w:lang w:val="ka-GE"/>
        </w:rPr>
        <w:t xml:space="preserve">მან </w:t>
      </w:r>
      <w:r w:rsidR="003865B4" w:rsidRPr="00941B72">
        <w:rPr>
          <w:rFonts w:ascii="Sylfaen" w:hAnsi="Sylfaen"/>
          <w:lang w:val="ka-GE"/>
        </w:rPr>
        <w:t xml:space="preserve">უნდა იხელმძღვანელოს </w:t>
      </w:r>
      <w:r w:rsidR="00501E0A">
        <w:rPr>
          <w:rFonts w:ascii="Sylfaen" w:hAnsi="Sylfaen"/>
          <w:lang w:val="ka-GE"/>
        </w:rPr>
        <w:t>კომისიის თავმჯდომარის მითითებით.</w:t>
      </w:r>
      <w:r w:rsidR="003865B4" w:rsidRPr="00941B72">
        <w:rPr>
          <w:rFonts w:ascii="Sylfaen" w:hAnsi="Sylfaen"/>
          <w:lang w:val="ka-GE"/>
        </w:rPr>
        <w:t xml:space="preserve"> </w:t>
      </w:r>
    </w:p>
    <w:p w14:paraId="76DBBAAD" w14:textId="77777777" w:rsidR="003865B4" w:rsidRPr="00FC7125" w:rsidRDefault="003865B4" w:rsidP="003865B4">
      <w:pPr>
        <w:autoSpaceDE w:val="0"/>
        <w:autoSpaceDN w:val="0"/>
        <w:adjustRightInd w:val="0"/>
        <w:jc w:val="both"/>
        <w:rPr>
          <w:rFonts w:ascii="Sylfaen" w:hAnsi="Sylfaen"/>
          <w:highlight w:val="green"/>
          <w:lang w:val="ka-GE"/>
        </w:rPr>
      </w:pPr>
    </w:p>
    <w:p w14:paraId="453D7CE7" w14:textId="2013513C" w:rsidR="00DB4B6B" w:rsidRPr="00941B72" w:rsidRDefault="00A87002" w:rsidP="003865B4">
      <w:pPr>
        <w:autoSpaceDE w:val="0"/>
        <w:autoSpaceDN w:val="0"/>
        <w:adjustRightInd w:val="0"/>
        <w:jc w:val="both"/>
        <w:rPr>
          <w:rFonts w:ascii="Sylfaen" w:hAnsi="Sylfaen"/>
          <w:lang w:val="ka-GE"/>
        </w:rPr>
      </w:pPr>
      <w:r w:rsidRPr="00941B72">
        <w:rPr>
          <w:rFonts w:ascii="Sylfaen" w:hAnsi="Sylfaen"/>
          <w:lang w:val="ka-GE"/>
        </w:rPr>
        <w:t>1</w:t>
      </w:r>
      <w:r w:rsidR="008A134D">
        <w:rPr>
          <w:rFonts w:ascii="Sylfaen" w:hAnsi="Sylfaen"/>
          <w:lang w:val="ka-GE"/>
        </w:rPr>
        <w:t>3</w:t>
      </w:r>
      <w:r w:rsidR="00DB4B6B" w:rsidRPr="00941B72">
        <w:rPr>
          <w:rFonts w:ascii="Sylfaen" w:hAnsi="Sylfaen"/>
          <w:lang w:val="ka-GE"/>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DB4B6B" w:rsidRPr="00941B72">
        <w:rPr>
          <w:rFonts w:ascii="Sylfaen" w:hAnsi="Sylfaen"/>
          <w:lang w:val="ka-GE"/>
        </w:rPr>
        <w:t>დასაქმებული ვალდებულია</w:t>
      </w:r>
      <w:r w:rsidR="003D438B" w:rsidRPr="00941B72">
        <w:rPr>
          <w:rFonts w:ascii="Sylfaen" w:hAnsi="Sylfaen"/>
          <w:lang w:val="ka-GE"/>
        </w:rPr>
        <w:t xml:space="preserve"> დანიშვნიდან 1 თვის ვადაში,</w:t>
      </w:r>
      <w:r w:rsidR="00DB4B6B" w:rsidRPr="00941B72">
        <w:rPr>
          <w:rFonts w:ascii="Sylfaen" w:hAnsi="Sylfaen"/>
          <w:lang w:val="ka-GE"/>
        </w:rPr>
        <w:t xml:space="preserve"> </w:t>
      </w:r>
      <w:r w:rsidR="003D438B" w:rsidRPr="00941B72">
        <w:rPr>
          <w:rFonts w:ascii="Sylfaen" w:hAnsi="Sylfaen"/>
          <w:lang w:val="ka-GE"/>
        </w:rPr>
        <w:t xml:space="preserve">ხოლო შემდგომ ყოველი მომდევნო წლის 1 თებერვლამდე </w:t>
      </w:r>
      <w:r w:rsidR="00DB4B6B" w:rsidRPr="00941B72">
        <w:rPr>
          <w:rFonts w:ascii="Sylfaen" w:hAnsi="Sylfaen"/>
          <w:lang w:val="ka-GE"/>
        </w:rPr>
        <w:t xml:space="preserve">შეავსოს დეკლარაცია ინტერესთა </w:t>
      </w:r>
      <w:r w:rsidR="0022395C">
        <w:rPr>
          <w:rFonts w:ascii="Sylfaen" w:hAnsi="Sylfaen"/>
          <w:lang w:val="ka-GE"/>
        </w:rPr>
        <w:t>გაცხადების</w:t>
      </w:r>
      <w:r w:rsidR="0022395C" w:rsidRPr="00941B72">
        <w:rPr>
          <w:rFonts w:ascii="Sylfaen" w:hAnsi="Sylfaen"/>
          <w:lang w:val="ka-GE"/>
        </w:rPr>
        <w:t xml:space="preserve"> </w:t>
      </w:r>
      <w:r w:rsidR="00DB4B6B" w:rsidRPr="00941B72">
        <w:rPr>
          <w:rFonts w:ascii="Sylfaen" w:hAnsi="Sylfaen"/>
          <w:lang w:val="ka-GE"/>
        </w:rPr>
        <w:t>თაობაზე</w:t>
      </w:r>
      <w:r w:rsidR="00512CAE" w:rsidRPr="00941B72">
        <w:rPr>
          <w:rFonts w:ascii="Sylfaen" w:hAnsi="Sylfaen"/>
          <w:lang w:val="ka-GE"/>
        </w:rPr>
        <w:t xml:space="preserve"> (დანართი </w:t>
      </w:r>
      <w:r w:rsidR="006F3869">
        <w:rPr>
          <w:rFonts w:ascii="Sylfaen" w:hAnsi="Sylfaen"/>
          <w:lang w:val="ka-GE"/>
        </w:rPr>
        <w:t>2</w:t>
      </w:r>
      <w:r w:rsidR="00512CAE" w:rsidRPr="00941B72">
        <w:rPr>
          <w:rFonts w:ascii="Sylfaen" w:hAnsi="Sylfaen"/>
          <w:lang w:val="ka-GE"/>
        </w:rPr>
        <w:t>)</w:t>
      </w:r>
      <w:r w:rsidR="002F3C9B" w:rsidRPr="00941B72">
        <w:rPr>
          <w:rFonts w:ascii="Sylfaen" w:hAnsi="Sylfaen"/>
          <w:lang w:val="ka-GE"/>
        </w:rPr>
        <w:t xml:space="preserve">, ხელი მოაწეროს და გადასცეს ადამიანური რესურსების მართვის </w:t>
      </w:r>
      <w:r w:rsidR="00ED3EF4" w:rsidRPr="00941B72">
        <w:rPr>
          <w:rFonts w:ascii="Sylfaen" w:hAnsi="Sylfaen"/>
          <w:lang w:val="ka-GE"/>
        </w:rPr>
        <w:t>ერთეულს.</w:t>
      </w:r>
      <w:r w:rsidR="002F3C9B" w:rsidRPr="00941B72">
        <w:rPr>
          <w:rFonts w:ascii="Sylfaen" w:hAnsi="Sylfaen"/>
          <w:lang w:val="ka-GE"/>
        </w:rPr>
        <w:t xml:space="preserve"> </w:t>
      </w:r>
    </w:p>
    <w:p w14:paraId="5F1DE14F" w14:textId="77777777" w:rsidR="003D438B" w:rsidRPr="00FC7125" w:rsidRDefault="003D438B" w:rsidP="003865B4">
      <w:pPr>
        <w:autoSpaceDE w:val="0"/>
        <w:autoSpaceDN w:val="0"/>
        <w:adjustRightInd w:val="0"/>
        <w:jc w:val="both"/>
        <w:rPr>
          <w:rFonts w:ascii="Sylfaen" w:hAnsi="Sylfaen"/>
          <w:highlight w:val="green"/>
          <w:lang w:val="ka-GE"/>
        </w:rPr>
      </w:pPr>
    </w:p>
    <w:p w14:paraId="0AC83871" w14:textId="317C88B0" w:rsidR="003865B4" w:rsidRPr="00941B72" w:rsidRDefault="00A87002" w:rsidP="003865B4">
      <w:pPr>
        <w:jc w:val="both"/>
        <w:rPr>
          <w:rFonts w:ascii="Sylfaen" w:hAnsi="Sylfaen"/>
          <w:lang w:val="en-US"/>
        </w:rPr>
      </w:pPr>
      <w:r w:rsidRPr="00941B72">
        <w:rPr>
          <w:rFonts w:ascii="Sylfaen" w:hAnsi="Sylfaen"/>
          <w:lang w:val="ka-GE"/>
        </w:rPr>
        <w:t>1</w:t>
      </w:r>
      <w:r w:rsidR="008A134D">
        <w:rPr>
          <w:rFonts w:ascii="Sylfaen" w:hAnsi="Sylfaen"/>
          <w:lang w:val="ka-GE"/>
        </w:rPr>
        <w:t>4</w:t>
      </w:r>
      <w:r w:rsidR="003865B4" w:rsidRPr="00941B72">
        <w:rPr>
          <w:rFonts w:ascii="Sylfaen" w:hAnsi="Sylfaen"/>
          <w:lang w:val="ka-GE"/>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3865B4" w:rsidRPr="00941B72">
        <w:rPr>
          <w:rFonts w:ascii="Sylfaen" w:hAnsi="Sylfaen"/>
          <w:lang w:val="ka-GE"/>
        </w:rPr>
        <w:t>დასაქმებული, რომლის ოჯახის წევრ(ებ)იც დასაქმებულები არიან</w:t>
      </w:r>
      <w:r w:rsidR="00425266">
        <w:rPr>
          <w:rFonts w:ascii="Sylfaen" w:hAnsi="Sylfaen"/>
          <w:lang w:val="ka-GE"/>
        </w:rPr>
        <w:t>/</w:t>
      </w:r>
      <w:r w:rsidR="00F31A6D">
        <w:rPr>
          <w:rFonts w:ascii="Sylfaen" w:hAnsi="Sylfaen"/>
          <w:lang w:val="ka-GE"/>
        </w:rPr>
        <w:t xml:space="preserve">ან </w:t>
      </w:r>
      <w:r w:rsidR="00425266">
        <w:rPr>
          <w:rFonts w:ascii="Sylfaen" w:hAnsi="Sylfaen"/>
          <w:lang w:val="ka-GE"/>
        </w:rPr>
        <w:t xml:space="preserve">დასაქმდებიან </w:t>
      </w:r>
      <w:r w:rsidR="003865B4" w:rsidRPr="00941B72">
        <w:rPr>
          <w:rFonts w:ascii="Sylfaen" w:hAnsi="Sylfaen"/>
          <w:lang w:val="ka-GE"/>
        </w:rPr>
        <w:t>ისეთ კომპანიებში, რომელთა საქმიანობასაც, მოქმედი კანონმდებლობის საფუძველზე, არეგულირებს კომისია და, რომლებსაც შესაძლოა გააჩნდეთ პირადი ინტერესები კომისიის საქმიანობასთან დაკავშირებით, ვალდებულნი არიან დაუყოვნებლივ აცნობონ აღნიშნულის შესახებ ხარისხის მართვისა და შიდა აუდიტის</w:t>
      </w:r>
      <w:r w:rsidR="00A977B0">
        <w:rPr>
          <w:rFonts w:ascii="Sylfaen" w:hAnsi="Sylfaen"/>
          <w:lang w:val="ka-GE"/>
        </w:rPr>
        <w:t xml:space="preserve"> ერთეულს</w:t>
      </w:r>
      <w:r w:rsidR="003865B4" w:rsidRPr="00941B72">
        <w:rPr>
          <w:rFonts w:ascii="Sylfaen" w:hAnsi="Sylfaen"/>
          <w:lang w:val="ka-GE"/>
        </w:rPr>
        <w:t>, ოჯახის წევრის მიერ დაკავებული თანამდებობისა და ფუნქცია-მოვალეობების</w:t>
      </w:r>
      <w:r w:rsidR="008A134D">
        <w:rPr>
          <w:rFonts w:ascii="Sylfaen" w:hAnsi="Sylfaen"/>
          <w:lang w:val="ka-GE"/>
        </w:rPr>
        <w:t xml:space="preserve"> მითითებით</w:t>
      </w:r>
      <w:r w:rsidR="003865B4" w:rsidRPr="00941B72">
        <w:rPr>
          <w:rFonts w:ascii="Sylfaen" w:hAnsi="Sylfaen"/>
          <w:lang w:val="ka-GE"/>
        </w:rPr>
        <w:t>.</w:t>
      </w:r>
    </w:p>
    <w:p w14:paraId="3E2A08B0" w14:textId="77777777" w:rsidR="003865B4" w:rsidRPr="00FC7125" w:rsidRDefault="003865B4" w:rsidP="003865B4">
      <w:pPr>
        <w:jc w:val="both"/>
        <w:rPr>
          <w:rFonts w:ascii="Sylfaen" w:hAnsi="Sylfaen"/>
          <w:color w:val="000000"/>
          <w:highlight w:val="green"/>
          <w:lang w:val="ka-GE"/>
        </w:rPr>
      </w:pPr>
    </w:p>
    <w:p w14:paraId="1164039E" w14:textId="6B170C3F" w:rsidR="003C5145" w:rsidRPr="0073386C" w:rsidRDefault="00A87002" w:rsidP="00585372">
      <w:pPr>
        <w:pStyle w:val="abzacixml"/>
        <w:spacing w:before="0" w:beforeAutospacing="0" w:after="0" w:afterAutospacing="0"/>
        <w:jc w:val="both"/>
        <w:rPr>
          <w:rFonts w:ascii="Sylfaen" w:hAnsi="Sylfaen"/>
        </w:rPr>
      </w:pPr>
      <w:r w:rsidRPr="0073386C">
        <w:rPr>
          <w:rFonts w:ascii="Sylfaen" w:hAnsi="Sylfaen"/>
          <w:lang w:val="ka-GE"/>
        </w:rPr>
        <w:t>1</w:t>
      </w:r>
      <w:r w:rsidR="008A134D">
        <w:rPr>
          <w:rFonts w:ascii="Sylfaen" w:hAnsi="Sylfaen"/>
          <w:lang w:val="ka-GE"/>
        </w:rPr>
        <w:t>5</w:t>
      </w:r>
      <w:r w:rsidRPr="0073386C">
        <w:rPr>
          <w:rFonts w:ascii="Sylfaen" w:hAnsi="Sylfaen"/>
          <w:lang w:val="ka-GE"/>
        </w:rPr>
        <w:t>.</w:t>
      </w:r>
      <w:r w:rsidR="005643E9" w:rsidRPr="0073386C">
        <w:rPr>
          <w:rFonts w:ascii="Sylfaen" w:hAnsi="Sylfaen"/>
          <w:lang w:val="ka-GE"/>
        </w:rPr>
        <w:t xml:space="preserve"> </w:t>
      </w:r>
      <w:r w:rsidR="009379A4" w:rsidRPr="00FC7125">
        <w:rPr>
          <w:rFonts w:ascii="Sylfaen" w:hAnsi="Sylfaen"/>
          <w:lang w:val="ka-GE"/>
        </w:rPr>
        <w:t>საშტატო პოზიცი</w:t>
      </w:r>
      <w:r w:rsidR="009379A4">
        <w:rPr>
          <w:rFonts w:ascii="Sylfaen" w:hAnsi="Sylfaen"/>
          <w:lang w:val="ka-GE"/>
        </w:rPr>
        <w:t>ა</w:t>
      </w:r>
      <w:r w:rsidR="009379A4" w:rsidRPr="00FC7125">
        <w:rPr>
          <w:rFonts w:ascii="Sylfaen" w:hAnsi="Sylfaen"/>
          <w:lang w:val="ka-GE"/>
        </w:rPr>
        <w:t xml:space="preserve">ზე </w:t>
      </w:r>
      <w:r w:rsidR="005643E9" w:rsidRPr="0073386C">
        <w:rPr>
          <w:rFonts w:ascii="Sylfaen" w:hAnsi="Sylfaen"/>
          <w:lang w:val="ka-GE"/>
        </w:rPr>
        <w:t>დასაქმებულის</w:t>
      </w:r>
      <w:r w:rsidR="003C5145" w:rsidRPr="0073386C">
        <w:rPr>
          <w:rFonts w:ascii="Sylfaen" w:hAnsi="Sylfaen"/>
        </w:rPr>
        <w:t xml:space="preserve"> </w:t>
      </w:r>
      <w:r w:rsidR="003C5145" w:rsidRPr="0073386C">
        <w:rPr>
          <w:rFonts w:ascii="Sylfaen" w:hAnsi="Sylfaen" w:cs="Sylfaen"/>
        </w:rPr>
        <w:t>მიერ</w:t>
      </w:r>
      <w:r w:rsidR="003C5145" w:rsidRPr="0073386C">
        <w:rPr>
          <w:rFonts w:ascii="Sylfaen" w:hAnsi="Sylfaen"/>
        </w:rPr>
        <w:t xml:space="preserve"> </w:t>
      </w:r>
      <w:r w:rsidR="008A134D">
        <w:rPr>
          <w:rFonts w:ascii="Sylfaen" w:hAnsi="Sylfaen"/>
          <w:lang w:val="ka-GE"/>
        </w:rPr>
        <w:t>„</w:t>
      </w:r>
      <w:r w:rsidR="007B552E">
        <w:rPr>
          <w:rFonts w:ascii="Sylfaen" w:hAnsi="Sylfaen"/>
          <w:lang w:val="ka-GE"/>
        </w:rPr>
        <w:t>მაუწყებლობის შესახებ</w:t>
      </w:r>
      <w:r w:rsidR="008A134D">
        <w:rPr>
          <w:rFonts w:ascii="Sylfaen" w:hAnsi="Sylfaen"/>
          <w:lang w:val="ka-GE"/>
        </w:rPr>
        <w:t>“ საქართველოს</w:t>
      </w:r>
      <w:r w:rsidR="007B552E">
        <w:rPr>
          <w:rFonts w:ascii="Sylfaen" w:hAnsi="Sylfaen"/>
          <w:lang w:val="ka-GE"/>
        </w:rPr>
        <w:t xml:space="preserve"> კანონით, </w:t>
      </w:r>
      <w:r w:rsidR="00A977B0">
        <w:rPr>
          <w:rFonts w:ascii="Sylfaen" w:hAnsi="Sylfaen"/>
          <w:lang w:val="ka-GE"/>
        </w:rPr>
        <w:t>„</w:t>
      </w:r>
      <w:r w:rsidR="005643E9" w:rsidRPr="0073386C">
        <w:rPr>
          <w:rFonts w:ascii="Sylfaen" w:hAnsi="Sylfaen"/>
          <w:lang w:val="ka-GE"/>
        </w:rPr>
        <w:t>საჯარო დაწესებულებაში ინტერესთა შეუთავსებლობისა და კორუფციის შესახებ</w:t>
      </w:r>
      <w:r w:rsidR="00A977B0">
        <w:rPr>
          <w:rFonts w:ascii="Sylfaen" w:hAnsi="Sylfaen"/>
          <w:lang w:val="ka-GE"/>
        </w:rPr>
        <w:t>“</w:t>
      </w:r>
      <w:r w:rsidR="005643E9" w:rsidRPr="0073386C">
        <w:rPr>
          <w:rFonts w:ascii="Sylfaen" w:hAnsi="Sylfaen"/>
          <w:lang w:val="ka-GE"/>
        </w:rPr>
        <w:t xml:space="preserve"> კანონით</w:t>
      </w:r>
      <w:r w:rsidR="008527AD" w:rsidRPr="0073386C">
        <w:rPr>
          <w:rFonts w:ascii="Sylfaen" w:hAnsi="Sylfaen"/>
          <w:lang w:val="ka-GE"/>
        </w:rPr>
        <w:t>ა და ამ შინაგანაწესით</w:t>
      </w:r>
      <w:r w:rsidR="005643E9" w:rsidRPr="0073386C">
        <w:rPr>
          <w:rFonts w:ascii="Sylfaen" w:hAnsi="Sylfaen"/>
          <w:lang w:val="ka-GE"/>
        </w:rPr>
        <w:t xml:space="preserve"> </w:t>
      </w:r>
      <w:r w:rsidR="00635C8D">
        <w:rPr>
          <w:rFonts w:ascii="Sylfaen" w:hAnsi="Sylfaen"/>
          <w:lang w:val="ka-GE"/>
        </w:rPr>
        <w:t xml:space="preserve">ინტერესთა შეუთავსებლობასთან დაკავშირებული </w:t>
      </w:r>
      <w:r w:rsidR="003C5145" w:rsidRPr="0073386C">
        <w:rPr>
          <w:rFonts w:ascii="Sylfaen" w:hAnsi="Sylfaen"/>
        </w:rPr>
        <w:t xml:space="preserve"> </w:t>
      </w:r>
      <w:r w:rsidR="003C5145" w:rsidRPr="0073386C">
        <w:rPr>
          <w:rFonts w:ascii="Sylfaen" w:hAnsi="Sylfaen" w:cs="Sylfaen"/>
        </w:rPr>
        <w:t>მოთხოვნის</w:t>
      </w:r>
      <w:r w:rsidR="003C5145" w:rsidRPr="0073386C">
        <w:rPr>
          <w:rFonts w:ascii="Sylfaen" w:hAnsi="Sylfaen"/>
        </w:rPr>
        <w:t xml:space="preserve"> </w:t>
      </w:r>
      <w:r w:rsidR="003C5145" w:rsidRPr="0073386C">
        <w:rPr>
          <w:rFonts w:ascii="Sylfaen" w:hAnsi="Sylfaen" w:cs="Sylfaen"/>
        </w:rPr>
        <w:t>განზრახ</w:t>
      </w:r>
      <w:r w:rsidR="003C5145" w:rsidRPr="0073386C">
        <w:rPr>
          <w:rFonts w:ascii="Sylfaen" w:hAnsi="Sylfaen"/>
        </w:rPr>
        <w:t xml:space="preserve"> </w:t>
      </w:r>
      <w:r w:rsidR="003C5145" w:rsidRPr="0073386C">
        <w:rPr>
          <w:rFonts w:ascii="Sylfaen" w:hAnsi="Sylfaen" w:cs="Sylfaen"/>
        </w:rPr>
        <w:t>ან</w:t>
      </w:r>
      <w:r w:rsidR="003C5145" w:rsidRPr="0073386C">
        <w:rPr>
          <w:rFonts w:ascii="Sylfaen" w:hAnsi="Sylfaen"/>
        </w:rPr>
        <w:t xml:space="preserve"> </w:t>
      </w:r>
      <w:r w:rsidR="003C5145" w:rsidRPr="0073386C">
        <w:rPr>
          <w:rFonts w:ascii="Sylfaen" w:hAnsi="Sylfaen" w:cs="Sylfaen"/>
        </w:rPr>
        <w:t>გაუფრთხილებლობით</w:t>
      </w:r>
      <w:r w:rsidR="003C5145" w:rsidRPr="0073386C">
        <w:rPr>
          <w:rFonts w:ascii="Sylfaen" w:hAnsi="Sylfaen"/>
        </w:rPr>
        <w:t xml:space="preserve"> </w:t>
      </w:r>
      <w:r w:rsidR="003C5145" w:rsidRPr="0073386C">
        <w:rPr>
          <w:rFonts w:ascii="Sylfaen" w:hAnsi="Sylfaen" w:cs="Sylfaen"/>
        </w:rPr>
        <w:t>დარღვევა</w:t>
      </w:r>
      <w:r w:rsidR="003C5145" w:rsidRPr="0073386C">
        <w:rPr>
          <w:rFonts w:ascii="Sylfaen" w:hAnsi="Sylfaen"/>
        </w:rPr>
        <w:t xml:space="preserve">, </w:t>
      </w:r>
      <w:r w:rsidR="003C5145" w:rsidRPr="0073386C">
        <w:rPr>
          <w:rFonts w:ascii="Sylfaen" w:hAnsi="Sylfaen" w:cs="Sylfaen"/>
        </w:rPr>
        <w:t>თუ</w:t>
      </w:r>
      <w:r w:rsidR="003C5145" w:rsidRPr="0073386C">
        <w:rPr>
          <w:rFonts w:ascii="Sylfaen" w:hAnsi="Sylfaen"/>
        </w:rPr>
        <w:t xml:space="preserve"> </w:t>
      </w:r>
      <w:r w:rsidR="003C5145" w:rsidRPr="0073386C">
        <w:rPr>
          <w:rFonts w:ascii="Sylfaen" w:hAnsi="Sylfaen" w:cs="Sylfaen"/>
        </w:rPr>
        <w:t>ეს</w:t>
      </w:r>
      <w:r w:rsidR="003C5145" w:rsidRPr="0073386C">
        <w:rPr>
          <w:rFonts w:ascii="Sylfaen" w:hAnsi="Sylfaen"/>
        </w:rPr>
        <w:t xml:space="preserve"> </w:t>
      </w:r>
      <w:r w:rsidR="003C5145" w:rsidRPr="0073386C">
        <w:rPr>
          <w:rFonts w:ascii="Sylfaen" w:hAnsi="Sylfaen" w:cs="Sylfaen"/>
        </w:rPr>
        <w:t>ქმედება</w:t>
      </w:r>
      <w:r w:rsidR="003C5145" w:rsidRPr="0073386C">
        <w:rPr>
          <w:rFonts w:ascii="Sylfaen" w:hAnsi="Sylfaen"/>
        </w:rPr>
        <w:t xml:space="preserve"> </w:t>
      </w:r>
      <w:r w:rsidR="003C5145" w:rsidRPr="0073386C">
        <w:rPr>
          <w:rFonts w:ascii="Sylfaen" w:hAnsi="Sylfaen" w:cs="Sylfaen"/>
        </w:rPr>
        <w:t>დანაშაული</w:t>
      </w:r>
      <w:r w:rsidR="003C5145" w:rsidRPr="0073386C">
        <w:rPr>
          <w:rFonts w:ascii="Sylfaen" w:hAnsi="Sylfaen"/>
        </w:rPr>
        <w:t xml:space="preserve"> </w:t>
      </w:r>
      <w:r w:rsidR="003C5145" w:rsidRPr="0073386C">
        <w:rPr>
          <w:rFonts w:ascii="Sylfaen" w:hAnsi="Sylfaen" w:cs="Sylfaen"/>
        </w:rPr>
        <w:t>ან</w:t>
      </w:r>
      <w:r w:rsidR="003C5145" w:rsidRPr="0073386C">
        <w:rPr>
          <w:rFonts w:ascii="Sylfaen" w:hAnsi="Sylfaen"/>
        </w:rPr>
        <w:t xml:space="preserve"> </w:t>
      </w:r>
      <w:r w:rsidR="003C5145" w:rsidRPr="0073386C">
        <w:rPr>
          <w:rFonts w:ascii="Sylfaen" w:hAnsi="Sylfaen" w:cs="Sylfaen"/>
        </w:rPr>
        <w:t>ადმინისტრაციული</w:t>
      </w:r>
      <w:r w:rsidR="003C5145" w:rsidRPr="0073386C">
        <w:rPr>
          <w:rFonts w:ascii="Sylfaen" w:hAnsi="Sylfaen"/>
        </w:rPr>
        <w:t xml:space="preserve"> </w:t>
      </w:r>
      <w:r w:rsidR="003C5145" w:rsidRPr="0073386C">
        <w:rPr>
          <w:rFonts w:ascii="Sylfaen" w:hAnsi="Sylfaen" w:cs="Sylfaen"/>
        </w:rPr>
        <w:t>სამართალდარღვევა</w:t>
      </w:r>
      <w:r w:rsidR="003C5145" w:rsidRPr="0073386C">
        <w:rPr>
          <w:rFonts w:ascii="Sylfaen" w:hAnsi="Sylfaen"/>
        </w:rPr>
        <w:t xml:space="preserve"> </w:t>
      </w:r>
      <w:r w:rsidR="003C5145" w:rsidRPr="0073386C">
        <w:rPr>
          <w:rFonts w:ascii="Sylfaen" w:hAnsi="Sylfaen" w:cs="Sylfaen"/>
        </w:rPr>
        <w:t>არ</w:t>
      </w:r>
      <w:r w:rsidR="003C5145" w:rsidRPr="0073386C">
        <w:rPr>
          <w:rFonts w:ascii="Sylfaen" w:hAnsi="Sylfaen"/>
        </w:rPr>
        <w:t xml:space="preserve"> </w:t>
      </w:r>
      <w:r w:rsidR="003C5145" w:rsidRPr="0073386C">
        <w:rPr>
          <w:rFonts w:ascii="Sylfaen" w:hAnsi="Sylfaen" w:cs="Sylfaen"/>
        </w:rPr>
        <w:t>არის</w:t>
      </w:r>
      <w:r w:rsidR="003C5145" w:rsidRPr="0073386C">
        <w:rPr>
          <w:rFonts w:ascii="Sylfaen" w:hAnsi="Sylfaen"/>
        </w:rPr>
        <w:t xml:space="preserve">, </w:t>
      </w:r>
      <w:r w:rsidR="003C5145" w:rsidRPr="0073386C">
        <w:rPr>
          <w:rFonts w:ascii="Sylfaen" w:hAnsi="Sylfaen" w:cs="Sylfaen"/>
        </w:rPr>
        <w:t>იწვევს</w:t>
      </w:r>
      <w:r w:rsidR="003C5145" w:rsidRPr="0073386C">
        <w:rPr>
          <w:rFonts w:ascii="Sylfaen" w:hAnsi="Sylfaen"/>
        </w:rPr>
        <w:t xml:space="preserve"> </w:t>
      </w:r>
      <w:r w:rsidR="00A977B0">
        <w:rPr>
          <w:rFonts w:ascii="Sylfaen" w:hAnsi="Sylfaen" w:cs="Sylfaen"/>
          <w:lang w:val="ka-GE"/>
        </w:rPr>
        <w:t>დასაქმებულის</w:t>
      </w:r>
      <w:r w:rsidR="003C5145" w:rsidRPr="0073386C">
        <w:rPr>
          <w:rFonts w:ascii="Sylfaen" w:hAnsi="Sylfaen"/>
        </w:rPr>
        <w:t xml:space="preserve"> </w:t>
      </w:r>
      <w:r w:rsidR="003C5145" w:rsidRPr="0073386C">
        <w:rPr>
          <w:rFonts w:ascii="Sylfaen" w:hAnsi="Sylfaen" w:cs="Sylfaen"/>
        </w:rPr>
        <w:t>დისციპლინურ</w:t>
      </w:r>
      <w:r w:rsidR="003C5145" w:rsidRPr="0073386C">
        <w:rPr>
          <w:rFonts w:ascii="Sylfaen" w:hAnsi="Sylfaen"/>
        </w:rPr>
        <w:t xml:space="preserve"> </w:t>
      </w:r>
      <w:r w:rsidR="003C5145" w:rsidRPr="0073386C">
        <w:rPr>
          <w:rFonts w:ascii="Sylfaen" w:hAnsi="Sylfaen" w:cs="Sylfaen"/>
        </w:rPr>
        <w:t>პასუხისმგებლობას</w:t>
      </w:r>
      <w:r w:rsidR="003C5145" w:rsidRPr="0073386C">
        <w:rPr>
          <w:rFonts w:ascii="Sylfaen" w:hAnsi="Sylfaen"/>
        </w:rPr>
        <w:t xml:space="preserve"> </w:t>
      </w:r>
      <w:r w:rsidR="003C5145" w:rsidRPr="0073386C">
        <w:rPr>
          <w:rFonts w:ascii="Sylfaen" w:hAnsi="Sylfaen" w:cs="Sylfaen"/>
        </w:rPr>
        <w:t>კანონით</w:t>
      </w:r>
      <w:r w:rsidR="003C5145" w:rsidRPr="0073386C">
        <w:rPr>
          <w:rFonts w:ascii="Sylfaen" w:hAnsi="Sylfaen"/>
        </w:rPr>
        <w:t xml:space="preserve"> </w:t>
      </w:r>
      <w:r w:rsidR="003C5145" w:rsidRPr="0073386C">
        <w:rPr>
          <w:rFonts w:ascii="Sylfaen" w:hAnsi="Sylfaen" w:cs="Sylfaen"/>
        </w:rPr>
        <w:t>დადგენილი</w:t>
      </w:r>
      <w:r w:rsidR="003C5145" w:rsidRPr="0073386C">
        <w:rPr>
          <w:rFonts w:ascii="Sylfaen" w:hAnsi="Sylfaen"/>
        </w:rPr>
        <w:t xml:space="preserve"> </w:t>
      </w:r>
      <w:r w:rsidR="003C5145" w:rsidRPr="0073386C">
        <w:rPr>
          <w:rFonts w:ascii="Sylfaen" w:hAnsi="Sylfaen" w:cs="Sylfaen"/>
        </w:rPr>
        <w:t>წესით</w:t>
      </w:r>
      <w:r w:rsidR="003C5145" w:rsidRPr="0073386C">
        <w:rPr>
          <w:rFonts w:ascii="Sylfaen" w:hAnsi="Sylfaen"/>
        </w:rPr>
        <w:t>.</w:t>
      </w:r>
    </w:p>
    <w:p w14:paraId="70314FF0" w14:textId="77777777" w:rsidR="005643E9" w:rsidRPr="0073386C" w:rsidRDefault="005643E9" w:rsidP="00585372">
      <w:pPr>
        <w:jc w:val="both"/>
        <w:rPr>
          <w:rFonts w:ascii="Sylfaen" w:hAnsi="Sylfaen"/>
          <w:highlight w:val="green"/>
          <w:lang w:val="ka-GE" w:eastAsia="en-US"/>
        </w:rPr>
      </w:pPr>
    </w:p>
    <w:p w14:paraId="44EB8762" w14:textId="1099E0B4" w:rsidR="003C5145" w:rsidRPr="0073386C" w:rsidRDefault="00955717" w:rsidP="00585372">
      <w:pPr>
        <w:jc w:val="both"/>
        <w:rPr>
          <w:rFonts w:ascii="Sylfaen" w:hAnsi="Sylfaen"/>
          <w:lang w:val="en-US" w:eastAsia="en-US"/>
        </w:rPr>
      </w:pPr>
      <w:r w:rsidRPr="0073386C">
        <w:rPr>
          <w:rFonts w:ascii="Sylfaen" w:hAnsi="Sylfaen"/>
          <w:lang w:val="ka-GE" w:eastAsia="en-US"/>
        </w:rPr>
        <w:t>1</w:t>
      </w:r>
      <w:r w:rsidR="008A134D">
        <w:rPr>
          <w:rFonts w:ascii="Sylfaen" w:hAnsi="Sylfaen"/>
          <w:lang w:val="ka-GE" w:eastAsia="en-US"/>
        </w:rPr>
        <w:t>6</w:t>
      </w:r>
      <w:r w:rsidR="003C5145" w:rsidRPr="0073386C">
        <w:rPr>
          <w:rFonts w:ascii="Sylfaen" w:hAnsi="Sylfaen"/>
          <w:lang w:val="en-US" w:eastAsia="en-US"/>
        </w:rPr>
        <w:t xml:space="preserve">. </w:t>
      </w:r>
      <w:r w:rsidR="003C5145" w:rsidRPr="0073386C">
        <w:rPr>
          <w:rFonts w:ascii="Sylfaen" w:hAnsi="Sylfaen" w:cs="Sylfaen"/>
          <w:lang w:val="en-US" w:eastAsia="en-US"/>
        </w:rPr>
        <w:t>თუ</w:t>
      </w:r>
      <w:r w:rsidR="003C5145" w:rsidRPr="0073386C">
        <w:rPr>
          <w:rFonts w:ascii="Sylfaen" w:hAnsi="Sylfaen"/>
          <w:lang w:val="en-US" w:eastAsia="en-US"/>
        </w:rPr>
        <w:t xml:space="preserve"> </w:t>
      </w:r>
      <w:r w:rsidR="008A134D" w:rsidRPr="00FC7125">
        <w:rPr>
          <w:rFonts w:ascii="Sylfaen" w:hAnsi="Sylfaen"/>
          <w:lang w:val="ka-GE"/>
        </w:rPr>
        <w:t>საშტატო პოზიცი</w:t>
      </w:r>
      <w:r w:rsidR="008A134D">
        <w:rPr>
          <w:rFonts w:ascii="Sylfaen" w:hAnsi="Sylfaen"/>
          <w:lang w:val="ka-GE"/>
        </w:rPr>
        <w:t>ა</w:t>
      </w:r>
      <w:r w:rsidR="008A134D" w:rsidRPr="00FC7125">
        <w:rPr>
          <w:rFonts w:ascii="Sylfaen" w:hAnsi="Sylfaen"/>
          <w:lang w:val="ka-GE"/>
        </w:rPr>
        <w:t xml:space="preserve">ზე </w:t>
      </w:r>
      <w:r w:rsidR="00461875" w:rsidRPr="0073386C">
        <w:rPr>
          <w:rFonts w:ascii="Sylfaen" w:hAnsi="Sylfaen" w:cs="Sylfaen"/>
          <w:lang w:val="ka-GE" w:eastAsia="en-US"/>
        </w:rPr>
        <w:t>დასაქმებული</w:t>
      </w:r>
      <w:r w:rsidR="003C5145" w:rsidRPr="0073386C">
        <w:rPr>
          <w:rFonts w:ascii="Sylfaen" w:hAnsi="Sylfaen"/>
          <w:lang w:val="en-US" w:eastAsia="en-US"/>
        </w:rPr>
        <w:t xml:space="preserve">, </w:t>
      </w:r>
      <w:r w:rsidR="003C5145" w:rsidRPr="0073386C">
        <w:rPr>
          <w:rFonts w:ascii="Sylfaen" w:hAnsi="Sylfaen" w:cs="Sylfaen"/>
          <w:lang w:val="en-US" w:eastAsia="en-US"/>
        </w:rPr>
        <w:t>რომელმაც</w:t>
      </w:r>
      <w:r w:rsidR="003C5145" w:rsidRPr="0073386C">
        <w:rPr>
          <w:rFonts w:ascii="Sylfaen" w:hAnsi="Sylfaen"/>
          <w:lang w:val="en-US" w:eastAsia="en-US"/>
        </w:rPr>
        <w:t xml:space="preserve"> </w:t>
      </w:r>
      <w:r w:rsidR="003C5145" w:rsidRPr="0073386C">
        <w:rPr>
          <w:rFonts w:ascii="Sylfaen" w:hAnsi="Sylfaen" w:cs="Sylfaen"/>
          <w:lang w:val="en-US" w:eastAsia="en-US"/>
        </w:rPr>
        <w:t>დაარღვია</w:t>
      </w:r>
      <w:r w:rsidR="003C5145" w:rsidRPr="0073386C">
        <w:rPr>
          <w:rFonts w:ascii="Sylfaen" w:hAnsi="Sylfaen"/>
          <w:lang w:val="en-US" w:eastAsia="en-US"/>
        </w:rPr>
        <w:t xml:space="preserve"> </w:t>
      </w:r>
      <w:r w:rsidR="00635C8D">
        <w:rPr>
          <w:rFonts w:ascii="Sylfaen" w:hAnsi="Sylfaen"/>
          <w:lang w:val="ka-GE" w:eastAsia="en-US"/>
        </w:rPr>
        <w:t xml:space="preserve">„მაუწყებლობის შესახებ კანონით“, </w:t>
      </w:r>
      <w:r w:rsidR="00A977B0">
        <w:rPr>
          <w:rFonts w:ascii="Sylfaen" w:hAnsi="Sylfaen"/>
          <w:lang w:val="ka-GE" w:eastAsia="en-US"/>
        </w:rPr>
        <w:t>„</w:t>
      </w:r>
      <w:r w:rsidR="00461875" w:rsidRPr="0073386C">
        <w:rPr>
          <w:rFonts w:ascii="Sylfaen" w:hAnsi="Sylfaen"/>
          <w:lang w:val="ka-GE" w:eastAsia="en-US"/>
        </w:rPr>
        <w:t>საჯარო დაწესებულებაში ინტერეს</w:t>
      </w:r>
      <w:r w:rsidR="00F31A6D" w:rsidRPr="0073386C">
        <w:rPr>
          <w:rFonts w:ascii="Sylfaen" w:hAnsi="Sylfaen"/>
          <w:lang w:val="ka-GE" w:eastAsia="en-US"/>
        </w:rPr>
        <w:t>თ</w:t>
      </w:r>
      <w:r w:rsidR="00461875" w:rsidRPr="0073386C">
        <w:rPr>
          <w:rFonts w:ascii="Sylfaen" w:hAnsi="Sylfaen"/>
          <w:lang w:val="ka-GE" w:eastAsia="en-US"/>
        </w:rPr>
        <w:t>ა შეუ</w:t>
      </w:r>
      <w:r w:rsidR="00F31A6D" w:rsidRPr="0073386C">
        <w:rPr>
          <w:rFonts w:ascii="Sylfaen" w:hAnsi="Sylfaen"/>
          <w:lang w:val="ka-GE" w:eastAsia="en-US"/>
        </w:rPr>
        <w:t>თ</w:t>
      </w:r>
      <w:r w:rsidR="00461875" w:rsidRPr="0073386C">
        <w:rPr>
          <w:rFonts w:ascii="Sylfaen" w:hAnsi="Sylfaen"/>
          <w:lang w:val="ka-GE" w:eastAsia="en-US"/>
        </w:rPr>
        <w:t>ავსებლობისა და კორუფციის შესახებ</w:t>
      </w:r>
      <w:r w:rsidR="00A977B0">
        <w:rPr>
          <w:rFonts w:ascii="Sylfaen" w:hAnsi="Sylfaen"/>
          <w:lang w:val="ka-GE" w:eastAsia="en-US"/>
        </w:rPr>
        <w:t>“</w:t>
      </w:r>
      <w:r w:rsidR="003C5145" w:rsidRPr="0073386C">
        <w:rPr>
          <w:rFonts w:ascii="Sylfaen" w:hAnsi="Sylfaen"/>
          <w:lang w:val="en-US" w:eastAsia="en-US"/>
        </w:rPr>
        <w:t xml:space="preserve"> </w:t>
      </w:r>
      <w:r w:rsidR="003C5145" w:rsidRPr="0073386C">
        <w:rPr>
          <w:rFonts w:ascii="Sylfaen" w:hAnsi="Sylfaen" w:cs="Sylfaen"/>
          <w:lang w:val="en-US" w:eastAsia="en-US"/>
        </w:rPr>
        <w:t>კანონით</w:t>
      </w:r>
      <w:r w:rsidR="00635C8D">
        <w:rPr>
          <w:rFonts w:ascii="Sylfaen" w:hAnsi="Sylfaen" w:cs="Sylfaen"/>
          <w:lang w:val="ka-GE" w:eastAsia="en-US"/>
        </w:rPr>
        <w:t>ა და ამ შინაგანაწესით</w:t>
      </w:r>
      <w:r w:rsidR="003C5145" w:rsidRPr="0073386C">
        <w:rPr>
          <w:rFonts w:ascii="Sylfaen" w:hAnsi="Sylfaen"/>
          <w:lang w:val="en-US" w:eastAsia="en-US"/>
        </w:rPr>
        <w:t xml:space="preserve"> </w:t>
      </w:r>
      <w:r w:rsidR="003C5145" w:rsidRPr="0073386C">
        <w:rPr>
          <w:rFonts w:ascii="Sylfaen" w:hAnsi="Sylfaen" w:cs="Sylfaen"/>
          <w:lang w:val="en-US" w:eastAsia="en-US"/>
        </w:rPr>
        <w:t>გათვალისწინებული</w:t>
      </w:r>
      <w:r w:rsidR="003C5145" w:rsidRPr="0073386C">
        <w:rPr>
          <w:rFonts w:ascii="Sylfaen" w:hAnsi="Sylfaen"/>
          <w:lang w:val="en-US" w:eastAsia="en-US"/>
        </w:rPr>
        <w:t xml:space="preserve"> </w:t>
      </w:r>
      <w:r w:rsidR="003C5145" w:rsidRPr="0073386C">
        <w:rPr>
          <w:rFonts w:ascii="Sylfaen" w:hAnsi="Sylfaen" w:cs="Sylfaen"/>
          <w:lang w:val="en-US" w:eastAsia="en-US"/>
        </w:rPr>
        <w:t>მოთხოვნა</w:t>
      </w:r>
      <w:r w:rsidR="003C5145" w:rsidRPr="0073386C">
        <w:rPr>
          <w:rFonts w:ascii="Sylfaen" w:hAnsi="Sylfaen"/>
          <w:lang w:val="en-US" w:eastAsia="en-US"/>
        </w:rPr>
        <w:t xml:space="preserve"> </w:t>
      </w:r>
      <w:r w:rsidR="00635C8D">
        <w:rPr>
          <w:rFonts w:ascii="Sylfaen" w:hAnsi="Sylfaen"/>
          <w:lang w:val="ka-GE" w:eastAsia="en-US"/>
        </w:rPr>
        <w:t xml:space="preserve">ინტერესთა შეუთავსებლობასთან დაკავშირებით </w:t>
      </w:r>
      <w:r w:rsidR="003C5145" w:rsidRPr="0073386C">
        <w:rPr>
          <w:rFonts w:ascii="Sylfaen" w:hAnsi="Sylfaen" w:cs="Sylfaen"/>
          <w:lang w:val="en-US" w:eastAsia="en-US"/>
        </w:rPr>
        <w:t>და</w:t>
      </w:r>
      <w:r w:rsidR="003C5145" w:rsidRPr="0073386C">
        <w:rPr>
          <w:rFonts w:ascii="Sylfaen" w:hAnsi="Sylfaen"/>
          <w:lang w:val="en-US" w:eastAsia="en-US"/>
        </w:rPr>
        <w:t xml:space="preserve"> </w:t>
      </w:r>
      <w:r w:rsidR="003C5145" w:rsidRPr="0073386C">
        <w:rPr>
          <w:rFonts w:ascii="Sylfaen" w:hAnsi="Sylfaen" w:cs="Sylfaen"/>
          <w:lang w:val="en-US" w:eastAsia="en-US"/>
        </w:rPr>
        <w:t>რომელსაც</w:t>
      </w:r>
      <w:r w:rsidR="003C5145" w:rsidRPr="0073386C">
        <w:rPr>
          <w:rFonts w:ascii="Sylfaen" w:hAnsi="Sylfaen"/>
          <w:lang w:val="en-US" w:eastAsia="en-US"/>
        </w:rPr>
        <w:t xml:space="preserve"> </w:t>
      </w:r>
      <w:r w:rsidR="003C5145" w:rsidRPr="0073386C">
        <w:rPr>
          <w:rFonts w:ascii="Sylfaen" w:hAnsi="Sylfaen" w:cs="Sylfaen"/>
          <w:lang w:val="en-US" w:eastAsia="en-US"/>
        </w:rPr>
        <w:t>ამ</w:t>
      </w:r>
      <w:r w:rsidR="003C5145" w:rsidRPr="0073386C">
        <w:rPr>
          <w:rFonts w:ascii="Sylfaen" w:hAnsi="Sylfaen"/>
          <w:lang w:val="en-US" w:eastAsia="en-US"/>
        </w:rPr>
        <w:t xml:space="preserve"> </w:t>
      </w:r>
      <w:r w:rsidR="003C5145" w:rsidRPr="0073386C">
        <w:rPr>
          <w:rFonts w:ascii="Sylfaen" w:hAnsi="Sylfaen" w:cs="Sylfaen"/>
          <w:lang w:val="en-US" w:eastAsia="en-US"/>
        </w:rPr>
        <w:t>ქმედებისათვის</w:t>
      </w:r>
      <w:r w:rsidR="003C5145" w:rsidRPr="0073386C">
        <w:rPr>
          <w:rFonts w:ascii="Sylfaen" w:hAnsi="Sylfaen"/>
          <w:lang w:val="en-US" w:eastAsia="en-US"/>
        </w:rPr>
        <w:t xml:space="preserve"> </w:t>
      </w:r>
      <w:r w:rsidR="003C5145" w:rsidRPr="0073386C">
        <w:rPr>
          <w:rFonts w:ascii="Sylfaen" w:hAnsi="Sylfaen" w:cs="Sylfaen"/>
          <w:lang w:val="en-US" w:eastAsia="en-US"/>
        </w:rPr>
        <w:t>შეეფარდა</w:t>
      </w:r>
      <w:r w:rsidR="003C5145" w:rsidRPr="0073386C">
        <w:rPr>
          <w:rFonts w:ascii="Sylfaen" w:hAnsi="Sylfaen"/>
          <w:lang w:val="en-US" w:eastAsia="en-US"/>
        </w:rPr>
        <w:t xml:space="preserve"> </w:t>
      </w:r>
      <w:r w:rsidR="003C5145" w:rsidRPr="0073386C">
        <w:rPr>
          <w:rFonts w:ascii="Sylfaen" w:hAnsi="Sylfaen" w:cs="Sylfaen"/>
          <w:lang w:val="en-US" w:eastAsia="en-US"/>
        </w:rPr>
        <w:t>დისციპლინური</w:t>
      </w:r>
      <w:r w:rsidR="003C5145" w:rsidRPr="0073386C">
        <w:rPr>
          <w:rFonts w:ascii="Sylfaen" w:hAnsi="Sylfaen"/>
          <w:lang w:val="en-US" w:eastAsia="en-US"/>
        </w:rPr>
        <w:t xml:space="preserve"> </w:t>
      </w:r>
      <w:r w:rsidR="003C5145" w:rsidRPr="0073386C">
        <w:rPr>
          <w:rFonts w:ascii="Sylfaen" w:hAnsi="Sylfaen" w:cs="Sylfaen"/>
          <w:lang w:val="en-US" w:eastAsia="en-US"/>
        </w:rPr>
        <w:t>პასუხისმგებლობის</w:t>
      </w:r>
      <w:r w:rsidR="003C5145" w:rsidRPr="0073386C">
        <w:rPr>
          <w:rFonts w:ascii="Sylfaen" w:hAnsi="Sylfaen"/>
          <w:lang w:val="en-US" w:eastAsia="en-US"/>
        </w:rPr>
        <w:t xml:space="preserve"> </w:t>
      </w:r>
      <w:r w:rsidR="00461875" w:rsidRPr="0073386C">
        <w:rPr>
          <w:rFonts w:ascii="Sylfaen" w:hAnsi="Sylfaen"/>
          <w:lang w:val="ka-GE" w:eastAsia="en-US"/>
        </w:rPr>
        <w:t xml:space="preserve">რომელიმე </w:t>
      </w:r>
      <w:r w:rsidR="003C5145" w:rsidRPr="0073386C">
        <w:rPr>
          <w:rFonts w:ascii="Sylfaen" w:hAnsi="Sylfaen" w:cs="Sylfaen"/>
          <w:lang w:val="en-US" w:eastAsia="en-US"/>
        </w:rPr>
        <w:t>ზომა</w:t>
      </w:r>
      <w:r w:rsidR="003C5145" w:rsidRPr="0073386C">
        <w:rPr>
          <w:rFonts w:ascii="Sylfaen" w:hAnsi="Sylfaen"/>
          <w:lang w:val="en-US" w:eastAsia="en-US"/>
        </w:rPr>
        <w:t xml:space="preserve"> </w:t>
      </w:r>
      <w:r w:rsidR="00236377">
        <w:rPr>
          <w:rFonts w:ascii="Sylfaen" w:hAnsi="Sylfaen"/>
          <w:lang w:val="ka-GE" w:eastAsia="en-US"/>
        </w:rPr>
        <w:t xml:space="preserve">გარდა გათავისუფლებისა, </w:t>
      </w:r>
      <w:r w:rsidR="003C5145" w:rsidRPr="0073386C">
        <w:rPr>
          <w:rFonts w:ascii="Sylfaen" w:hAnsi="Sylfaen"/>
          <w:lang w:val="en-US" w:eastAsia="en-US"/>
        </w:rPr>
        <w:t xml:space="preserve">3 </w:t>
      </w:r>
      <w:r w:rsidR="003C5145" w:rsidRPr="0073386C">
        <w:rPr>
          <w:rFonts w:ascii="Sylfaen" w:hAnsi="Sylfaen" w:cs="Sylfaen"/>
          <w:lang w:val="en-US" w:eastAsia="en-US"/>
        </w:rPr>
        <w:t>წლის</w:t>
      </w:r>
      <w:r w:rsidR="003C5145" w:rsidRPr="0073386C">
        <w:rPr>
          <w:rFonts w:ascii="Sylfaen" w:hAnsi="Sylfaen"/>
          <w:lang w:val="en-US" w:eastAsia="en-US"/>
        </w:rPr>
        <w:t xml:space="preserve"> </w:t>
      </w:r>
      <w:r w:rsidR="003C5145" w:rsidRPr="0073386C">
        <w:rPr>
          <w:rFonts w:ascii="Sylfaen" w:hAnsi="Sylfaen" w:cs="Sylfaen"/>
          <w:lang w:val="en-US" w:eastAsia="en-US"/>
        </w:rPr>
        <w:t>განმავლობაში</w:t>
      </w:r>
      <w:r w:rsidR="003C5145" w:rsidRPr="0073386C">
        <w:rPr>
          <w:rFonts w:ascii="Sylfaen" w:hAnsi="Sylfaen"/>
          <w:lang w:val="en-US" w:eastAsia="en-US"/>
        </w:rPr>
        <w:t xml:space="preserve"> </w:t>
      </w:r>
      <w:r w:rsidR="003C5145" w:rsidRPr="0073386C">
        <w:rPr>
          <w:rFonts w:ascii="Sylfaen" w:hAnsi="Sylfaen" w:cs="Sylfaen"/>
          <w:lang w:val="en-US" w:eastAsia="en-US"/>
        </w:rPr>
        <w:t>ჩაიდენს</w:t>
      </w:r>
      <w:r w:rsidR="003C5145" w:rsidRPr="0073386C">
        <w:rPr>
          <w:rFonts w:ascii="Sylfaen" w:hAnsi="Sylfaen"/>
          <w:lang w:val="en-US" w:eastAsia="en-US"/>
        </w:rPr>
        <w:t xml:space="preserve"> </w:t>
      </w:r>
      <w:r w:rsidR="003C5145" w:rsidRPr="0073386C">
        <w:rPr>
          <w:rFonts w:ascii="Sylfaen" w:hAnsi="Sylfaen" w:cs="Sylfaen"/>
          <w:lang w:val="en-US" w:eastAsia="en-US"/>
        </w:rPr>
        <w:t>ახალ</w:t>
      </w:r>
      <w:r w:rsidR="003C5145" w:rsidRPr="0073386C">
        <w:rPr>
          <w:rFonts w:ascii="Sylfaen" w:hAnsi="Sylfaen"/>
          <w:lang w:val="en-US" w:eastAsia="en-US"/>
        </w:rPr>
        <w:t xml:space="preserve">  </w:t>
      </w:r>
      <w:r w:rsidR="003C5145" w:rsidRPr="0073386C">
        <w:rPr>
          <w:rFonts w:ascii="Sylfaen" w:hAnsi="Sylfaen" w:cs="Sylfaen"/>
          <w:lang w:val="en-US" w:eastAsia="en-US"/>
        </w:rPr>
        <w:t>სამართალდარღვევას</w:t>
      </w:r>
      <w:r w:rsidR="003C5145" w:rsidRPr="0073386C">
        <w:rPr>
          <w:rFonts w:ascii="Sylfaen" w:hAnsi="Sylfaen"/>
          <w:lang w:val="en-US" w:eastAsia="en-US"/>
        </w:rPr>
        <w:t xml:space="preserve">, </w:t>
      </w:r>
      <w:r w:rsidR="003C5145" w:rsidRPr="0073386C">
        <w:rPr>
          <w:rFonts w:ascii="Sylfaen" w:hAnsi="Sylfaen" w:cs="Sylfaen"/>
          <w:lang w:val="en-US" w:eastAsia="en-US"/>
        </w:rPr>
        <w:t>იგი</w:t>
      </w:r>
      <w:r w:rsidR="003C5145" w:rsidRPr="0073386C">
        <w:rPr>
          <w:rFonts w:ascii="Sylfaen" w:hAnsi="Sylfaen"/>
          <w:lang w:val="en-US" w:eastAsia="en-US"/>
        </w:rPr>
        <w:t xml:space="preserve"> </w:t>
      </w:r>
      <w:r w:rsidR="003C5145" w:rsidRPr="0073386C">
        <w:rPr>
          <w:rFonts w:ascii="Sylfaen" w:hAnsi="Sylfaen" w:cs="Sylfaen"/>
          <w:lang w:val="en-US" w:eastAsia="en-US"/>
        </w:rPr>
        <w:t>ექვემდებარება</w:t>
      </w:r>
      <w:r w:rsidR="003C5145" w:rsidRPr="0073386C">
        <w:rPr>
          <w:rFonts w:ascii="Sylfaen" w:hAnsi="Sylfaen"/>
          <w:lang w:val="en-US" w:eastAsia="en-US"/>
        </w:rPr>
        <w:t xml:space="preserve"> </w:t>
      </w:r>
      <w:r w:rsidR="003C5145" w:rsidRPr="0073386C">
        <w:rPr>
          <w:rFonts w:ascii="Sylfaen" w:hAnsi="Sylfaen" w:cs="Sylfaen"/>
          <w:lang w:val="en-US" w:eastAsia="en-US"/>
        </w:rPr>
        <w:t>სამსახურიდან</w:t>
      </w:r>
      <w:r w:rsidR="003C5145" w:rsidRPr="0073386C">
        <w:rPr>
          <w:rFonts w:ascii="Sylfaen" w:hAnsi="Sylfaen"/>
          <w:lang w:val="en-US" w:eastAsia="en-US"/>
        </w:rPr>
        <w:t xml:space="preserve"> </w:t>
      </w:r>
      <w:r w:rsidR="00461875" w:rsidRPr="0073386C">
        <w:rPr>
          <w:rFonts w:ascii="Sylfaen" w:hAnsi="Sylfaen" w:cs="Sylfaen"/>
          <w:lang w:val="ka-GE" w:eastAsia="en-US"/>
        </w:rPr>
        <w:t>დაუყოვნებლივ</w:t>
      </w:r>
      <w:r w:rsidR="00461875" w:rsidRPr="0073386C">
        <w:rPr>
          <w:rFonts w:ascii="Sylfaen" w:hAnsi="Sylfaen"/>
          <w:lang w:val="en-US" w:eastAsia="en-US"/>
        </w:rPr>
        <w:t xml:space="preserve"> </w:t>
      </w:r>
      <w:r w:rsidR="003C5145" w:rsidRPr="0073386C">
        <w:rPr>
          <w:rFonts w:ascii="Sylfaen" w:hAnsi="Sylfaen" w:cs="Sylfaen"/>
          <w:lang w:val="en-US" w:eastAsia="en-US"/>
        </w:rPr>
        <w:t>გათავისუფლებას</w:t>
      </w:r>
      <w:r w:rsidR="003C5145" w:rsidRPr="0073386C">
        <w:rPr>
          <w:rFonts w:ascii="Sylfaen" w:hAnsi="Sylfaen"/>
          <w:lang w:val="en-US" w:eastAsia="en-US"/>
        </w:rPr>
        <w:t>.</w:t>
      </w:r>
    </w:p>
    <w:p w14:paraId="5B7057EB" w14:textId="7FE9BD84" w:rsidR="00A87002" w:rsidRPr="00FC7125" w:rsidRDefault="00A87002" w:rsidP="00585372">
      <w:pPr>
        <w:shd w:val="clear" w:color="auto" w:fill="FFFFFF"/>
        <w:spacing w:after="150"/>
        <w:jc w:val="both"/>
        <w:rPr>
          <w:rFonts w:ascii="Sylfaen" w:hAnsi="Sylfaen"/>
          <w:color w:val="242424"/>
          <w:lang w:val="ka-GE"/>
        </w:rPr>
      </w:pPr>
    </w:p>
    <w:p w14:paraId="4055442E" w14:textId="77777777" w:rsidR="00127411" w:rsidRPr="00941B72" w:rsidRDefault="00127411" w:rsidP="00127411">
      <w:pPr>
        <w:rPr>
          <w:rFonts w:ascii="Sylfaen" w:hAnsi="Sylfaen"/>
          <w:lang w:val="en-US"/>
        </w:rPr>
      </w:pPr>
    </w:p>
    <w:p w14:paraId="22257B3E" w14:textId="7A4E193A" w:rsidR="00127411" w:rsidRPr="00B945C5" w:rsidRDefault="00B945C5" w:rsidP="00B945C5">
      <w:pPr>
        <w:pStyle w:val="Heading1"/>
        <w:rPr>
          <w:rStyle w:val="Emphasis"/>
          <w:i w:val="0"/>
          <w:spacing w:val="5"/>
        </w:rPr>
      </w:pPr>
      <w:bookmarkStart w:id="168" w:name="_Toc499560914"/>
      <w:r w:rsidRPr="00B945C5">
        <w:rPr>
          <w:rStyle w:val="Emphasis"/>
          <w:i w:val="0"/>
          <w:spacing w:val="5"/>
        </w:rPr>
        <w:t>2</w:t>
      </w:r>
      <w:r w:rsidR="006329D3">
        <w:rPr>
          <w:rStyle w:val="Emphasis"/>
          <w:rFonts w:ascii="Sylfaen" w:hAnsi="Sylfaen"/>
          <w:i w:val="0"/>
          <w:spacing w:val="5"/>
          <w:lang w:val="ka-GE"/>
        </w:rPr>
        <w:t>0</w:t>
      </w:r>
      <w:r w:rsidR="00127411" w:rsidRPr="00B945C5">
        <w:rPr>
          <w:rStyle w:val="Emphasis"/>
          <w:i w:val="0"/>
          <w:spacing w:val="5"/>
        </w:rPr>
        <w:t xml:space="preserve">. </w:t>
      </w:r>
      <w:r w:rsidR="00127411" w:rsidRPr="00B945C5">
        <w:rPr>
          <w:rStyle w:val="Emphasis"/>
          <w:rFonts w:ascii="Sylfaen" w:hAnsi="Sylfaen" w:cs="Sylfaen"/>
          <w:i w:val="0"/>
          <w:spacing w:val="5"/>
        </w:rPr>
        <w:t>დისციპლინარული</w:t>
      </w:r>
      <w:r w:rsidR="00127411" w:rsidRPr="00B945C5">
        <w:rPr>
          <w:rStyle w:val="Emphasis"/>
          <w:i w:val="0"/>
          <w:spacing w:val="5"/>
        </w:rPr>
        <w:t xml:space="preserve"> </w:t>
      </w:r>
      <w:r w:rsidR="00127411" w:rsidRPr="00B945C5">
        <w:rPr>
          <w:rStyle w:val="Emphasis"/>
          <w:rFonts w:ascii="Sylfaen" w:hAnsi="Sylfaen" w:cs="Sylfaen"/>
          <w:i w:val="0"/>
          <w:spacing w:val="5"/>
        </w:rPr>
        <w:t>პასუხისმგებლობა</w:t>
      </w:r>
      <w:bookmarkEnd w:id="168"/>
      <w:r w:rsidR="00127411" w:rsidRPr="00B945C5">
        <w:rPr>
          <w:rStyle w:val="Emphasis"/>
          <w:i w:val="0"/>
          <w:spacing w:val="5"/>
        </w:rPr>
        <w:t xml:space="preserve"> </w:t>
      </w:r>
    </w:p>
    <w:p w14:paraId="53677DFC" w14:textId="77777777" w:rsidR="00DF3E00" w:rsidRPr="00FC7125" w:rsidRDefault="00DF3E00" w:rsidP="00127411">
      <w:pPr>
        <w:pStyle w:val="NormalWeb"/>
        <w:spacing w:before="0" w:beforeAutospacing="0" w:after="150" w:afterAutospacing="0"/>
        <w:jc w:val="both"/>
        <w:rPr>
          <w:rFonts w:ascii="Sylfaen" w:hAnsi="Sylfaen"/>
          <w:color w:val="000000"/>
          <w:lang w:val="ka-GE"/>
        </w:rPr>
      </w:pPr>
    </w:p>
    <w:p w14:paraId="793BF2D9" w14:textId="7988D618" w:rsidR="00BF6D6E" w:rsidRPr="00FC7125" w:rsidRDefault="00DF3E00" w:rsidP="00127411">
      <w:pPr>
        <w:pStyle w:val="NormalWeb"/>
        <w:spacing w:before="0" w:beforeAutospacing="0" w:after="150" w:afterAutospacing="0"/>
        <w:jc w:val="both"/>
        <w:rPr>
          <w:rFonts w:ascii="Sylfaen" w:hAnsi="Sylfaen" w:cs="Sylfaen"/>
          <w:bCs/>
          <w:lang w:val="ka-GE"/>
        </w:rPr>
      </w:pPr>
      <w:r w:rsidRPr="00FC7125">
        <w:rPr>
          <w:rFonts w:ascii="Sylfaen" w:hAnsi="Sylfaen"/>
          <w:lang w:val="ka-GE"/>
        </w:rPr>
        <w:t xml:space="preserve">დასაქმებულის მიერ დისციპლინარული პასუხისმგებლობის საკითხები რეგულირდება </w:t>
      </w:r>
      <w:r w:rsidR="00A977B0">
        <w:rPr>
          <w:rFonts w:ascii="Sylfaen" w:hAnsi="Sylfaen"/>
          <w:lang w:val="ka-GE"/>
        </w:rPr>
        <w:t>„</w:t>
      </w:r>
      <w:r w:rsidRPr="00FC7125">
        <w:rPr>
          <w:rFonts w:ascii="Sylfaen" w:hAnsi="Sylfaen"/>
          <w:lang w:val="ka-GE"/>
        </w:rPr>
        <w:t>საჯარო სამსახურის შესახებ</w:t>
      </w:r>
      <w:r w:rsidR="00A977B0">
        <w:rPr>
          <w:rFonts w:ascii="Sylfaen" w:hAnsi="Sylfaen"/>
          <w:lang w:val="ka-GE"/>
        </w:rPr>
        <w:t>“</w:t>
      </w:r>
      <w:r w:rsidRPr="00FC7125">
        <w:rPr>
          <w:rFonts w:ascii="Sylfaen" w:hAnsi="Sylfaen"/>
          <w:lang w:val="ka-GE"/>
        </w:rPr>
        <w:t xml:space="preserve"> კანონით, </w:t>
      </w:r>
      <w:r w:rsidR="00A977B0">
        <w:rPr>
          <w:rFonts w:ascii="Sylfaen" w:hAnsi="Sylfaen"/>
          <w:lang w:val="ka-GE"/>
        </w:rPr>
        <w:t>„</w:t>
      </w:r>
      <w:r w:rsidRPr="00FC7125">
        <w:rPr>
          <w:rFonts w:ascii="Sylfaen" w:hAnsi="Sylfaen"/>
          <w:lang w:val="ka-GE"/>
        </w:rPr>
        <w:t>საჯარო დაწესებულებაში ინტერესთა შეუთავსებლობის შესახებ</w:t>
      </w:r>
      <w:r w:rsidR="00A977B0">
        <w:rPr>
          <w:rFonts w:ascii="Sylfaen" w:hAnsi="Sylfaen"/>
          <w:lang w:val="ka-GE"/>
        </w:rPr>
        <w:t>“</w:t>
      </w:r>
      <w:r w:rsidRPr="00FC7125">
        <w:rPr>
          <w:rFonts w:ascii="Sylfaen" w:hAnsi="Sylfaen"/>
          <w:lang w:val="ka-GE"/>
        </w:rPr>
        <w:t xml:space="preserve"> კანონითა და ამ შინაგანაწესით. </w:t>
      </w:r>
    </w:p>
    <w:p w14:paraId="7AE891E5" w14:textId="77777777" w:rsidR="00127411" w:rsidRPr="00941B72" w:rsidRDefault="00127411" w:rsidP="00421ED2">
      <w:pPr>
        <w:pStyle w:val="Heading2"/>
        <w:rPr>
          <w:rFonts w:cs="Helvetica"/>
        </w:rPr>
      </w:pPr>
      <w:bookmarkStart w:id="169" w:name="_Toc499560915"/>
      <w:r w:rsidRPr="00FC7125">
        <w:rPr>
          <w:lang w:val="ka-GE"/>
        </w:rPr>
        <w:t xml:space="preserve">1. </w:t>
      </w:r>
      <w:r w:rsidRPr="00FC7125">
        <w:rPr>
          <w:rFonts w:ascii="Sylfaen" w:hAnsi="Sylfaen" w:cs="Sylfaen"/>
        </w:rPr>
        <w:t>დისციპლინური</w:t>
      </w:r>
      <w:r w:rsidRPr="00941B72">
        <w:rPr>
          <w:rFonts w:cs="Helvetica"/>
        </w:rPr>
        <w:t xml:space="preserve"> </w:t>
      </w:r>
      <w:r w:rsidRPr="00FC7125">
        <w:rPr>
          <w:rFonts w:ascii="Sylfaen" w:hAnsi="Sylfaen" w:cs="Sylfaen"/>
        </w:rPr>
        <w:t>გადაცდომები</w:t>
      </w:r>
      <w:bookmarkEnd w:id="169"/>
    </w:p>
    <w:p w14:paraId="4731F7E0" w14:textId="77777777"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xml:space="preserve">  </w:t>
      </w:r>
      <w:r w:rsidRPr="00FC7125">
        <w:rPr>
          <w:rFonts w:ascii="Sylfaen" w:hAnsi="Sylfaen" w:cs="Helvetica"/>
          <w:lang w:val="ka-GE"/>
        </w:rPr>
        <w:t>1.1</w:t>
      </w:r>
      <w:r w:rsidRPr="00941B72">
        <w:rPr>
          <w:rFonts w:ascii="Sylfaen" w:hAnsi="Sylfaen" w:cs="Helvetica"/>
        </w:rPr>
        <w:t xml:space="preserve">. </w:t>
      </w:r>
      <w:r w:rsidRPr="00FC7125">
        <w:rPr>
          <w:rFonts w:ascii="Sylfaen" w:hAnsi="Sylfaen" w:cs="Sylfaen"/>
          <w:lang w:val="ka-GE"/>
        </w:rPr>
        <w:t>დასაქმებულის</w:t>
      </w:r>
      <w:r w:rsidRPr="00FC7125">
        <w:rPr>
          <w:rFonts w:ascii="Sylfaen" w:hAnsi="Sylfaen" w:cs="Sylfaen"/>
        </w:rPr>
        <w:t>ის</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გადაცდომებია</w:t>
      </w:r>
      <w:r w:rsidRPr="00941B72">
        <w:rPr>
          <w:rFonts w:ascii="Sylfaen" w:hAnsi="Sylfaen" w:cs="Helvetica"/>
        </w:rPr>
        <w:t>:</w:t>
      </w:r>
    </w:p>
    <w:p w14:paraId="62FF259D" w14:textId="2F4B41BB" w:rsidR="00127411" w:rsidRPr="00FC7125" w:rsidRDefault="00127411" w:rsidP="000B006E">
      <w:pPr>
        <w:pStyle w:val="NormalWeb"/>
        <w:spacing w:before="0" w:beforeAutospacing="0" w:after="150" w:afterAutospacing="0"/>
        <w:ind w:left="720"/>
        <w:jc w:val="both"/>
        <w:rPr>
          <w:rFonts w:ascii="Sylfaen" w:hAnsi="Sylfaen" w:cs="Helvetica"/>
          <w:lang w:val="ka-GE"/>
        </w:rPr>
      </w:pPr>
      <w:r w:rsidRPr="00FC7125">
        <w:rPr>
          <w:rFonts w:ascii="Sylfaen" w:hAnsi="Sylfaen" w:cs="Sylfaen"/>
        </w:rPr>
        <w:t>ა</w:t>
      </w:r>
      <w:r w:rsidRPr="00941B72">
        <w:rPr>
          <w:rFonts w:ascii="Sylfaen" w:hAnsi="Sylfaen" w:cs="Helvetica"/>
        </w:rPr>
        <w:t xml:space="preserve">) </w:t>
      </w:r>
      <w:r w:rsidRPr="00FC7125">
        <w:rPr>
          <w:rFonts w:ascii="Sylfaen" w:hAnsi="Sylfaen" w:cs="Sylfaen"/>
        </w:rPr>
        <w:t>სამსახურებრივ</w:t>
      </w:r>
      <w:r w:rsidRPr="00941B72">
        <w:rPr>
          <w:rFonts w:ascii="Sylfaen" w:hAnsi="Sylfaen" w:cs="Helvetica"/>
        </w:rPr>
        <w:t xml:space="preserve"> </w:t>
      </w:r>
      <w:r w:rsidRPr="00FC7125">
        <w:rPr>
          <w:rFonts w:ascii="Sylfaen" w:hAnsi="Sylfaen" w:cs="Sylfaen"/>
        </w:rPr>
        <w:t>მოვალეობათა</w:t>
      </w:r>
      <w:r w:rsidRPr="00941B72">
        <w:rPr>
          <w:rFonts w:ascii="Sylfaen" w:hAnsi="Sylfaen" w:cs="Helvetica"/>
        </w:rPr>
        <w:t xml:space="preserve"> </w:t>
      </w:r>
      <w:r w:rsidRPr="00FC7125">
        <w:rPr>
          <w:rFonts w:ascii="Sylfaen" w:hAnsi="Sylfaen" w:cs="Sylfaen"/>
        </w:rPr>
        <w:t>განზრახ</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Sylfaen"/>
        </w:rPr>
        <w:t>გაუფრთხილებლობით</w:t>
      </w:r>
      <w:r w:rsidRPr="00941B72">
        <w:rPr>
          <w:rFonts w:ascii="Sylfaen" w:hAnsi="Sylfaen" w:cs="Helvetica"/>
        </w:rPr>
        <w:t xml:space="preserve"> </w:t>
      </w:r>
      <w:r w:rsidRPr="00FC7125">
        <w:rPr>
          <w:rFonts w:ascii="Sylfaen" w:hAnsi="Sylfaen" w:cs="Sylfaen"/>
        </w:rPr>
        <w:t>შეუსრულებლობ</w:t>
      </w:r>
      <w:r w:rsidR="00EE3599" w:rsidRPr="00FC7125">
        <w:rPr>
          <w:rFonts w:ascii="Sylfaen" w:hAnsi="Sylfaen" w:cs="Sylfaen"/>
          <w:lang w:val="ka-GE"/>
        </w:rPr>
        <w:t xml:space="preserve">ა, რაც გულისხმობს დასაქმებულის მიერ სამსახურეობრივი მოვალეობების შეუსრულებლობას </w:t>
      </w:r>
      <w:r w:rsidRPr="00FC7125">
        <w:rPr>
          <w:rFonts w:ascii="Sylfaen" w:hAnsi="Sylfaen" w:cs="Helvetica"/>
          <w:lang w:val="ka-GE"/>
        </w:rPr>
        <w:t>პირადად, დროულად და ხარისხიანად</w:t>
      </w:r>
      <w:r w:rsidR="00EE3599" w:rsidRPr="00FC7125">
        <w:rPr>
          <w:rFonts w:ascii="Sylfaen" w:hAnsi="Sylfaen" w:cs="Helvetica"/>
          <w:lang w:val="ka-GE"/>
        </w:rPr>
        <w:t xml:space="preserve">. </w:t>
      </w:r>
    </w:p>
    <w:p w14:paraId="7152DEAF"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FC7125">
        <w:rPr>
          <w:rFonts w:ascii="Sylfaen" w:hAnsi="Sylfaen" w:cs="Sylfaen"/>
        </w:rPr>
        <w:lastRenderedPageBreak/>
        <w:t>ბ</w:t>
      </w:r>
      <w:r w:rsidRPr="00941B72">
        <w:rPr>
          <w:rFonts w:ascii="Sylfaen" w:hAnsi="Sylfaen" w:cs="Helvetica"/>
        </w:rPr>
        <w:t xml:space="preserve">) </w:t>
      </w:r>
      <w:r w:rsidRPr="00FC7125">
        <w:rPr>
          <w:rFonts w:ascii="Sylfaen" w:hAnsi="Sylfaen" w:cs="Helvetica"/>
          <w:lang w:val="ka-GE"/>
        </w:rPr>
        <w:t xml:space="preserve">კომისიის </w:t>
      </w:r>
      <w:r w:rsidRPr="00FC7125">
        <w:rPr>
          <w:rFonts w:ascii="Sylfaen" w:hAnsi="Sylfaen" w:cs="Sylfaen"/>
        </w:rPr>
        <w:t>ქონებრივი</w:t>
      </w:r>
      <w:r w:rsidRPr="00941B72">
        <w:rPr>
          <w:rFonts w:ascii="Sylfaen" w:hAnsi="Sylfaen" w:cs="Helvetica"/>
        </w:rPr>
        <w:t xml:space="preserve"> </w:t>
      </w:r>
      <w:r w:rsidRPr="00FC7125">
        <w:rPr>
          <w:rFonts w:ascii="Sylfaen" w:hAnsi="Sylfaen" w:cs="Sylfaen"/>
        </w:rPr>
        <w:t>ზიანის</w:t>
      </w:r>
      <w:r w:rsidRPr="00941B72">
        <w:rPr>
          <w:rFonts w:ascii="Sylfaen" w:hAnsi="Sylfaen" w:cs="Helvetica"/>
        </w:rPr>
        <w:t xml:space="preserve"> </w:t>
      </w:r>
      <w:r w:rsidRPr="00FC7125">
        <w:rPr>
          <w:rFonts w:ascii="Sylfaen" w:hAnsi="Sylfaen" w:cs="Sylfaen"/>
        </w:rPr>
        <w:t>მიყენება</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Sylfaen"/>
        </w:rPr>
        <w:t>ასეთი</w:t>
      </w:r>
      <w:r w:rsidRPr="00941B72">
        <w:rPr>
          <w:rFonts w:ascii="Sylfaen" w:hAnsi="Sylfaen" w:cs="Helvetica"/>
        </w:rPr>
        <w:t xml:space="preserve"> </w:t>
      </w:r>
      <w:r w:rsidRPr="00FC7125">
        <w:rPr>
          <w:rFonts w:ascii="Sylfaen" w:hAnsi="Sylfaen" w:cs="Sylfaen"/>
        </w:rPr>
        <w:t>ზიანის</w:t>
      </w:r>
      <w:r w:rsidRPr="00941B72">
        <w:rPr>
          <w:rFonts w:ascii="Sylfaen" w:hAnsi="Sylfaen" w:cs="Helvetica"/>
        </w:rPr>
        <w:t xml:space="preserve"> </w:t>
      </w:r>
      <w:r w:rsidRPr="00FC7125">
        <w:rPr>
          <w:rFonts w:ascii="Sylfaen" w:hAnsi="Sylfaen" w:cs="Sylfaen"/>
        </w:rPr>
        <w:t>წარმოშობის</w:t>
      </w:r>
      <w:r w:rsidRPr="00941B72">
        <w:rPr>
          <w:rFonts w:ascii="Sylfaen" w:hAnsi="Sylfaen" w:cs="Helvetica"/>
        </w:rPr>
        <w:t xml:space="preserve"> </w:t>
      </w:r>
      <w:r w:rsidRPr="00FC7125">
        <w:rPr>
          <w:rFonts w:ascii="Sylfaen" w:hAnsi="Sylfaen" w:cs="Sylfaen"/>
        </w:rPr>
        <w:t>საშიშროების</w:t>
      </w:r>
      <w:r w:rsidRPr="00941B72">
        <w:rPr>
          <w:rFonts w:ascii="Sylfaen" w:hAnsi="Sylfaen" w:cs="Helvetica"/>
        </w:rPr>
        <w:t xml:space="preserve"> </w:t>
      </w:r>
      <w:r w:rsidRPr="00FC7125">
        <w:rPr>
          <w:rFonts w:ascii="Sylfaen" w:hAnsi="Sylfaen" w:cs="Sylfaen"/>
        </w:rPr>
        <w:t>განზრახ</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Sylfaen"/>
        </w:rPr>
        <w:t>გაუფრთხილებლობით</w:t>
      </w:r>
      <w:r w:rsidRPr="00941B72">
        <w:rPr>
          <w:rFonts w:ascii="Sylfaen" w:hAnsi="Sylfaen" w:cs="Helvetica"/>
        </w:rPr>
        <w:t xml:space="preserve"> </w:t>
      </w:r>
      <w:r w:rsidRPr="00FC7125">
        <w:rPr>
          <w:rFonts w:ascii="Sylfaen" w:hAnsi="Sylfaen" w:cs="Sylfaen"/>
        </w:rPr>
        <w:t>შექმნა</w:t>
      </w:r>
      <w:r w:rsidRPr="00941B72">
        <w:rPr>
          <w:rFonts w:ascii="Sylfaen" w:hAnsi="Sylfaen" w:cs="Helvetica"/>
        </w:rPr>
        <w:t>;</w:t>
      </w:r>
    </w:p>
    <w:p w14:paraId="1335D9EF"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FC7125">
        <w:rPr>
          <w:rFonts w:ascii="Sylfaen" w:hAnsi="Sylfaen" w:cs="Sylfaen"/>
        </w:rPr>
        <w:t>გ</w:t>
      </w:r>
      <w:r w:rsidRPr="00941B72">
        <w:rPr>
          <w:rFonts w:ascii="Sylfaen" w:hAnsi="Sylfaen" w:cs="Helvetica"/>
        </w:rPr>
        <w:t xml:space="preserve">) </w:t>
      </w:r>
      <w:r w:rsidR="000B006E" w:rsidRPr="00FC7125">
        <w:rPr>
          <w:rFonts w:ascii="Sylfaen" w:hAnsi="Sylfaen" w:cs="Helvetica"/>
          <w:lang w:val="ka-GE"/>
        </w:rPr>
        <w:t xml:space="preserve">შრომის შინაგანაწესის, </w:t>
      </w:r>
      <w:r w:rsidRPr="00FC7125">
        <w:rPr>
          <w:rFonts w:ascii="Sylfaen" w:hAnsi="Sylfaen" w:cs="Sylfaen"/>
        </w:rPr>
        <w:t>ეთიკის</w:t>
      </w:r>
      <w:r w:rsidRPr="00941B72">
        <w:rPr>
          <w:rFonts w:ascii="Sylfaen" w:hAnsi="Sylfaen" w:cs="Helvetica"/>
        </w:rPr>
        <w:t xml:space="preserve"> </w:t>
      </w:r>
      <w:r w:rsidRPr="00FC7125">
        <w:rPr>
          <w:rFonts w:ascii="Sylfaen" w:hAnsi="Sylfaen" w:cs="Sylfaen"/>
        </w:rPr>
        <w:t>ნორმების</w:t>
      </w:r>
      <w:r w:rsidRPr="00941B72">
        <w:rPr>
          <w:rFonts w:ascii="Sylfaen" w:hAnsi="Sylfaen" w:cs="Helvetica"/>
        </w:rPr>
        <w:t xml:space="preserve">, </w:t>
      </w:r>
      <w:r w:rsidRPr="00FC7125">
        <w:rPr>
          <w:rFonts w:ascii="Sylfaen" w:hAnsi="Sylfaen" w:cs="Sylfaen"/>
        </w:rPr>
        <w:t>ქცევის</w:t>
      </w:r>
      <w:r w:rsidRPr="00941B72">
        <w:rPr>
          <w:rFonts w:ascii="Sylfaen" w:hAnsi="Sylfaen" w:cs="Helvetica"/>
        </w:rPr>
        <w:t xml:space="preserve"> </w:t>
      </w:r>
      <w:r w:rsidRPr="00FC7125">
        <w:rPr>
          <w:rFonts w:ascii="Sylfaen" w:hAnsi="Sylfaen" w:cs="Sylfaen"/>
        </w:rPr>
        <w:t>ზოგადი</w:t>
      </w:r>
      <w:r w:rsidRPr="00941B72">
        <w:rPr>
          <w:rFonts w:ascii="Sylfaen" w:hAnsi="Sylfaen" w:cs="Helvetica"/>
        </w:rPr>
        <w:t xml:space="preserve"> </w:t>
      </w:r>
      <w:r w:rsidRPr="00FC7125">
        <w:rPr>
          <w:rFonts w:ascii="Sylfaen" w:hAnsi="Sylfaen" w:cs="Sylfaen"/>
        </w:rPr>
        <w:t>წესების</w:t>
      </w:r>
      <w:r w:rsidRPr="00941B72">
        <w:rPr>
          <w:rFonts w:ascii="Sylfaen" w:hAnsi="Sylfaen" w:cs="Helvetica"/>
        </w:rPr>
        <w:t xml:space="preserve"> </w:t>
      </w:r>
      <w:r w:rsidRPr="00FC7125">
        <w:rPr>
          <w:rFonts w:ascii="Sylfaen" w:hAnsi="Sylfaen" w:cs="Sylfaen"/>
        </w:rPr>
        <w:t>უგულებელყოფა</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Sylfaen"/>
        </w:rPr>
        <w:t>დარღვევა</w:t>
      </w:r>
      <w:r w:rsidRPr="00941B72">
        <w:rPr>
          <w:rFonts w:ascii="Sylfaen" w:hAnsi="Sylfaen" w:cs="Helvetica"/>
        </w:rPr>
        <w:t xml:space="preserve">, </w:t>
      </w:r>
      <w:r w:rsidRPr="00FC7125">
        <w:rPr>
          <w:rFonts w:ascii="Sylfaen" w:hAnsi="Sylfaen" w:cs="Sylfaen"/>
        </w:rPr>
        <w:t>რომელიც</w:t>
      </w:r>
      <w:r w:rsidRPr="00941B72">
        <w:rPr>
          <w:rFonts w:ascii="Sylfaen" w:hAnsi="Sylfaen" w:cs="Helvetica"/>
        </w:rPr>
        <w:t xml:space="preserve"> </w:t>
      </w:r>
      <w:r w:rsidRPr="00FC7125">
        <w:rPr>
          <w:rFonts w:ascii="Sylfaen" w:hAnsi="Sylfaen" w:cs="Sylfaen"/>
        </w:rPr>
        <w:t>მიმართულია</w:t>
      </w:r>
      <w:r w:rsidRPr="00941B72">
        <w:rPr>
          <w:rFonts w:ascii="Sylfaen" w:hAnsi="Sylfaen" w:cs="Helvetica"/>
        </w:rPr>
        <w:t xml:space="preserve"> </w:t>
      </w:r>
      <w:r w:rsidRPr="00FC7125">
        <w:rPr>
          <w:rFonts w:ascii="Sylfaen" w:hAnsi="Sylfaen" w:cs="Sylfaen"/>
          <w:lang w:val="ka-GE"/>
        </w:rPr>
        <w:t>დასაქმებულისა</w:t>
      </w:r>
      <w:r w:rsidRPr="00941B72">
        <w:rPr>
          <w:rFonts w:ascii="Sylfaen" w:hAnsi="Sylfaen" w:cs="Helvetica"/>
        </w:rPr>
        <w:t xml:space="preserve"> </w:t>
      </w:r>
      <w:r w:rsidRPr="00FC7125">
        <w:rPr>
          <w:rFonts w:ascii="Sylfaen" w:hAnsi="Sylfaen" w:cs="Sylfaen"/>
        </w:rPr>
        <w:t>და</w:t>
      </w:r>
      <w:r w:rsidRPr="00941B72">
        <w:rPr>
          <w:rFonts w:ascii="Sylfaen" w:hAnsi="Sylfaen" w:cs="Helvetica"/>
        </w:rPr>
        <w:t xml:space="preserve"> </w:t>
      </w:r>
      <w:r w:rsidRPr="00FC7125">
        <w:rPr>
          <w:rFonts w:ascii="Sylfaen" w:hAnsi="Sylfaen" w:cs="Helvetica"/>
          <w:lang w:val="ka-GE"/>
        </w:rPr>
        <w:t xml:space="preserve">კომისიის </w:t>
      </w:r>
      <w:r w:rsidRPr="00FC7125">
        <w:rPr>
          <w:rFonts w:ascii="Sylfaen" w:hAnsi="Sylfaen" w:cs="Sylfaen"/>
        </w:rPr>
        <w:t>დისკრედიტაციისაკენ</w:t>
      </w:r>
      <w:r w:rsidRPr="00941B72">
        <w:rPr>
          <w:rFonts w:ascii="Sylfaen" w:hAnsi="Sylfaen" w:cs="Helvetica"/>
        </w:rPr>
        <w:t xml:space="preserve">, </w:t>
      </w:r>
      <w:r w:rsidRPr="00FC7125">
        <w:rPr>
          <w:rFonts w:ascii="Sylfaen" w:hAnsi="Sylfaen" w:cs="Sylfaen"/>
        </w:rPr>
        <w:t>მიუხედავად</w:t>
      </w:r>
      <w:r w:rsidRPr="00941B72">
        <w:rPr>
          <w:rFonts w:ascii="Sylfaen" w:hAnsi="Sylfaen" w:cs="Helvetica"/>
        </w:rPr>
        <w:t xml:space="preserve"> </w:t>
      </w:r>
      <w:r w:rsidRPr="00FC7125">
        <w:rPr>
          <w:rFonts w:ascii="Sylfaen" w:hAnsi="Sylfaen" w:cs="Sylfaen"/>
        </w:rPr>
        <w:t>იმისა</w:t>
      </w:r>
      <w:r w:rsidRPr="00941B72">
        <w:rPr>
          <w:rFonts w:ascii="Sylfaen" w:hAnsi="Sylfaen" w:cs="Helvetica"/>
        </w:rPr>
        <w:t xml:space="preserve">, </w:t>
      </w:r>
      <w:r w:rsidRPr="00FC7125">
        <w:rPr>
          <w:rFonts w:ascii="Sylfaen" w:hAnsi="Sylfaen" w:cs="Sylfaen"/>
        </w:rPr>
        <w:t>სამსახურშია</w:t>
      </w:r>
      <w:r w:rsidRPr="00941B72">
        <w:rPr>
          <w:rFonts w:ascii="Sylfaen" w:hAnsi="Sylfaen" w:cs="Helvetica"/>
        </w:rPr>
        <w:t xml:space="preserve"> </w:t>
      </w:r>
      <w:r w:rsidRPr="00FC7125">
        <w:rPr>
          <w:rFonts w:ascii="Sylfaen" w:hAnsi="Sylfaen" w:cs="Sylfaen"/>
        </w:rPr>
        <w:t>იგი</w:t>
      </w:r>
      <w:r w:rsidRPr="00941B72">
        <w:rPr>
          <w:rFonts w:ascii="Sylfaen" w:hAnsi="Sylfaen" w:cs="Helvetica"/>
        </w:rPr>
        <w:t xml:space="preserve"> </w:t>
      </w:r>
      <w:r w:rsidRPr="00FC7125">
        <w:rPr>
          <w:rFonts w:ascii="Sylfaen" w:hAnsi="Sylfaen" w:cs="Sylfaen"/>
        </w:rPr>
        <w:t>ჩადენილი</w:t>
      </w:r>
      <w:r w:rsidRPr="00941B72">
        <w:rPr>
          <w:rFonts w:ascii="Sylfaen" w:hAnsi="Sylfaen" w:cs="Helvetica"/>
        </w:rPr>
        <w:t xml:space="preserve"> </w:t>
      </w:r>
      <w:r w:rsidRPr="00FC7125">
        <w:rPr>
          <w:rFonts w:ascii="Sylfaen" w:hAnsi="Sylfaen" w:cs="Sylfaen"/>
        </w:rPr>
        <w:t>თუ</w:t>
      </w:r>
      <w:r w:rsidRPr="00941B72">
        <w:rPr>
          <w:rFonts w:ascii="Sylfaen" w:hAnsi="Sylfaen" w:cs="Helvetica"/>
        </w:rPr>
        <w:t xml:space="preserve"> </w:t>
      </w:r>
      <w:r w:rsidRPr="00FC7125">
        <w:rPr>
          <w:rFonts w:ascii="Sylfaen" w:hAnsi="Sylfaen" w:cs="Sylfaen"/>
        </w:rPr>
        <w:t>სამსახურის</w:t>
      </w:r>
      <w:r w:rsidRPr="00941B72">
        <w:rPr>
          <w:rFonts w:ascii="Sylfaen" w:hAnsi="Sylfaen" w:cs="Helvetica"/>
        </w:rPr>
        <w:t xml:space="preserve"> </w:t>
      </w:r>
      <w:r w:rsidRPr="00FC7125">
        <w:rPr>
          <w:rFonts w:ascii="Sylfaen" w:hAnsi="Sylfaen" w:cs="Sylfaen"/>
        </w:rPr>
        <w:t>გარეთ</w:t>
      </w:r>
      <w:r w:rsidRPr="00941B72">
        <w:rPr>
          <w:rFonts w:ascii="Sylfaen" w:hAnsi="Sylfaen" w:cs="Helvetica"/>
        </w:rPr>
        <w:t>.</w:t>
      </w:r>
    </w:p>
    <w:p w14:paraId="13F67121" w14:textId="77777777"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w:t>
      </w:r>
      <w:r w:rsidRPr="00FC7125">
        <w:rPr>
          <w:rFonts w:ascii="Sylfaen" w:hAnsi="Sylfaen" w:cs="Helvetica"/>
          <w:lang w:val="ka-GE"/>
        </w:rPr>
        <w:t>1.2</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გადაცდომა</w:t>
      </w:r>
      <w:r w:rsidRPr="00941B72">
        <w:rPr>
          <w:rFonts w:ascii="Sylfaen" w:hAnsi="Sylfaen" w:cs="Helvetica"/>
        </w:rPr>
        <w:t xml:space="preserve"> </w:t>
      </w:r>
      <w:r w:rsidRPr="00FC7125">
        <w:rPr>
          <w:rFonts w:ascii="Sylfaen" w:hAnsi="Sylfaen" w:cs="Sylfaen"/>
        </w:rPr>
        <w:t>შესაძლებელია</w:t>
      </w:r>
      <w:r w:rsidRPr="00941B72">
        <w:rPr>
          <w:rFonts w:ascii="Sylfaen" w:hAnsi="Sylfaen" w:cs="Helvetica"/>
        </w:rPr>
        <w:t xml:space="preserve"> </w:t>
      </w:r>
      <w:r w:rsidRPr="00FC7125">
        <w:rPr>
          <w:rFonts w:ascii="Sylfaen" w:hAnsi="Sylfaen" w:cs="Sylfaen"/>
        </w:rPr>
        <w:t>იყოს</w:t>
      </w:r>
      <w:r w:rsidRPr="00941B72">
        <w:rPr>
          <w:rFonts w:ascii="Sylfaen" w:hAnsi="Sylfaen" w:cs="Helvetica"/>
        </w:rPr>
        <w:t xml:space="preserve"> </w:t>
      </w:r>
      <w:r w:rsidRPr="00FC7125">
        <w:rPr>
          <w:rFonts w:ascii="Sylfaen" w:hAnsi="Sylfaen" w:cs="Sylfaen"/>
        </w:rPr>
        <w:t>მძიმე</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Sylfaen"/>
        </w:rPr>
        <w:t>მსუბუქი</w:t>
      </w:r>
      <w:r w:rsidRPr="00941B72">
        <w:rPr>
          <w:rFonts w:ascii="Sylfaen" w:hAnsi="Sylfaen" w:cs="Helvetica"/>
        </w:rPr>
        <w:t>.</w:t>
      </w:r>
    </w:p>
    <w:p w14:paraId="705EC784" w14:textId="77777777" w:rsidR="00127411" w:rsidRPr="00941B72" w:rsidRDefault="000B006E" w:rsidP="00127411">
      <w:pPr>
        <w:pStyle w:val="NormalWeb"/>
        <w:spacing w:before="0" w:beforeAutospacing="0" w:after="150" w:afterAutospacing="0"/>
        <w:jc w:val="both"/>
        <w:rPr>
          <w:rFonts w:ascii="Sylfaen" w:hAnsi="Sylfaen" w:cs="Helvetica"/>
        </w:rPr>
      </w:pPr>
      <w:r w:rsidRPr="00941B72">
        <w:rPr>
          <w:rFonts w:ascii="Sylfaen" w:hAnsi="Sylfaen" w:cs="Helvetica"/>
        </w:rPr>
        <w:t> </w:t>
      </w:r>
      <w:r w:rsidR="00127411" w:rsidRPr="00FC7125">
        <w:rPr>
          <w:rFonts w:ascii="Sylfaen" w:hAnsi="Sylfaen" w:cs="Helvetica"/>
          <w:lang w:val="ka-GE"/>
        </w:rPr>
        <w:t>1.3</w:t>
      </w:r>
      <w:r w:rsidR="00127411" w:rsidRPr="00941B72">
        <w:rPr>
          <w:rFonts w:ascii="Sylfaen" w:hAnsi="Sylfaen" w:cs="Helvetica"/>
        </w:rPr>
        <w:t xml:space="preserve">. </w:t>
      </w:r>
      <w:r w:rsidR="00127411" w:rsidRPr="00FC7125">
        <w:rPr>
          <w:rFonts w:ascii="Sylfaen" w:hAnsi="Sylfaen" w:cs="Sylfaen"/>
        </w:rPr>
        <w:t>დისციპლინური</w:t>
      </w:r>
      <w:r w:rsidR="00127411" w:rsidRPr="00941B72">
        <w:rPr>
          <w:rFonts w:ascii="Sylfaen" w:hAnsi="Sylfaen" w:cs="Helvetica"/>
        </w:rPr>
        <w:t xml:space="preserve"> </w:t>
      </w:r>
      <w:r w:rsidR="00127411" w:rsidRPr="00FC7125">
        <w:rPr>
          <w:rFonts w:ascii="Sylfaen" w:hAnsi="Sylfaen" w:cs="Sylfaen"/>
        </w:rPr>
        <w:t>გადაცდომა</w:t>
      </w:r>
      <w:r w:rsidR="00127411" w:rsidRPr="00941B72">
        <w:rPr>
          <w:rFonts w:ascii="Sylfaen" w:hAnsi="Sylfaen" w:cs="Helvetica"/>
        </w:rPr>
        <w:t xml:space="preserve"> </w:t>
      </w:r>
      <w:r w:rsidR="00127411" w:rsidRPr="00FC7125">
        <w:rPr>
          <w:rFonts w:ascii="Sylfaen" w:hAnsi="Sylfaen" w:cs="Sylfaen"/>
        </w:rPr>
        <w:t>ითვლება</w:t>
      </w:r>
      <w:r w:rsidR="00127411" w:rsidRPr="00941B72">
        <w:rPr>
          <w:rFonts w:ascii="Sylfaen" w:hAnsi="Sylfaen" w:cs="Helvetica"/>
        </w:rPr>
        <w:t xml:space="preserve"> </w:t>
      </w:r>
      <w:r w:rsidR="00127411" w:rsidRPr="00FC7125">
        <w:rPr>
          <w:rFonts w:ascii="Sylfaen" w:hAnsi="Sylfaen" w:cs="Sylfaen"/>
        </w:rPr>
        <w:t>მძიმედ</w:t>
      </w:r>
      <w:r w:rsidR="00127411" w:rsidRPr="00941B72">
        <w:rPr>
          <w:rFonts w:ascii="Sylfaen" w:hAnsi="Sylfaen" w:cs="Helvetica"/>
        </w:rPr>
        <w:t xml:space="preserve">, </w:t>
      </w:r>
      <w:r w:rsidR="00127411" w:rsidRPr="00FC7125">
        <w:rPr>
          <w:rFonts w:ascii="Sylfaen" w:hAnsi="Sylfaen" w:cs="Sylfaen"/>
        </w:rPr>
        <w:t>თუ</w:t>
      </w:r>
      <w:r w:rsidR="00127411" w:rsidRPr="00941B72">
        <w:rPr>
          <w:rFonts w:ascii="Sylfaen" w:hAnsi="Sylfaen" w:cs="Helvetica"/>
        </w:rPr>
        <w:t>:</w:t>
      </w:r>
    </w:p>
    <w:p w14:paraId="7F190C8F"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941B72">
        <w:rPr>
          <w:rFonts w:ascii="Sylfaen" w:hAnsi="Sylfaen" w:cs="Helvetica"/>
        </w:rPr>
        <w:t> </w:t>
      </w:r>
      <w:r w:rsidRPr="00FC7125">
        <w:rPr>
          <w:rFonts w:ascii="Sylfaen" w:hAnsi="Sylfaen" w:cs="Sylfaen"/>
        </w:rPr>
        <w:t>ა</w:t>
      </w:r>
      <w:r w:rsidRPr="00941B72">
        <w:rPr>
          <w:rFonts w:ascii="Sylfaen" w:hAnsi="Sylfaen" w:cs="Helvetica"/>
        </w:rPr>
        <w:t xml:space="preserve">) </w:t>
      </w:r>
      <w:r w:rsidRPr="00FC7125">
        <w:rPr>
          <w:rFonts w:ascii="Sylfaen" w:hAnsi="Sylfaen" w:cs="Sylfaen"/>
        </w:rPr>
        <w:t>დისციპლინურმა</w:t>
      </w:r>
      <w:r w:rsidRPr="00941B72">
        <w:rPr>
          <w:rFonts w:ascii="Sylfaen" w:hAnsi="Sylfaen" w:cs="Helvetica"/>
        </w:rPr>
        <w:t xml:space="preserve"> </w:t>
      </w:r>
      <w:r w:rsidRPr="00FC7125">
        <w:rPr>
          <w:rFonts w:ascii="Sylfaen" w:hAnsi="Sylfaen" w:cs="Sylfaen"/>
        </w:rPr>
        <w:t>გადაცდომამ</w:t>
      </w:r>
      <w:r w:rsidRPr="00941B72">
        <w:rPr>
          <w:rFonts w:ascii="Sylfaen" w:hAnsi="Sylfaen" w:cs="Helvetica"/>
        </w:rPr>
        <w:t xml:space="preserve"> </w:t>
      </w:r>
      <w:r w:rsidRPr="00FC7125">
        <w:rPr>
          <w:rFonts w:ascii="Sylfaen" w:hAnsi="Sylfaen" w:cs="Sylfaen"/>
        </w:rPr>
        <w:t>გამოიწვია</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ჩამდენი</w:t>
      </w:r>
      <w:r w:rsidRPr="00941B72">
        <w:rPr>
          <w:rFonts w:ascii="Sylfaen" w:hAnsi="Sylfaen" w:cs="Helvetica"/>
        </w:rPr>
        <w:t xml:space="preserve"> </w:t>
      </w:r>
      <w:r w:rsidRPr="00FC7125">
        <w:rPr>
          <w:rFonts w:ascii="Sylfaen" w:hAnsi="Sylfaen" w:cs="Sylfaen"/>
        </w:rPr>
        <w:t>პირის</w:t>
      </w:r>
      <w:r w:rsidRPr="00941B72">
        <w:rPr>
          <w:rFonts w:ascii="Sylfaen" w:hAnsi="Sylfaen" w:cs="Helvetica"/>
        </w:rPr>
        <w:t xml:space="preserve"> </w:t>
      </w:r>
      <w:r w:rsidRPr="00FC7125">
        <w:rPr>
          <w:rFonts w:ascii="Sylfaen" w:hAnsi="Sylfaen" w:cs="Sylfaen"/>
        </w:rPr>
        <w:t>რეპუტაციის</w:t>
      </w:r>
      <w:r w:rsidRPr="00941B72">
        <w:rPr>
          <w:rFonts w:ascii="Sylfaen" w:hAnsi="Sylfaen" w:cs="Helvetica"/>
        </w:rPr>
        <w:t xml:space="preserve"> </w:t>
      </w:r>
      <w:r w:rsidRPr="00FC7125">
        <w:rPr>
          <w:rFonts w:ascii="Sylfaen" w:hAnsi="Sylfaen" w:cs="Sylfaen"/>
        </w:rPr>
        <w:t>შელახვა</w:t>
      </w:r>
      <w:r w:rsidRPr="00941B72">
        <w:rPr>
          <w:rFonts w:ascii="Sylfaen" w:hAnsi="Sylfaen" w:cs="Helvetica"/>
        </w:rPr>
        <w:t xml:space="preserve">, </w:t>
      </w:r>
      <w:r w:rsidRPr="00FC7125">
        <w:rPr>
          <w:rFonts w:ascii="Sylfaen" w:hAnsi="Sylfaen" w:cs="Sylfaen"/>
        </w:rPr>
        <w:t>რაც</w:t>
      </w:r>
      <w:r w:rsidRPr="00941B72">
        <w:rPr>
          <w:rFonts w:ascii="Sylfaen" w:hAnsi="Sylfaen" w:cs="Helvetica"/>
        </w:rPr>
        <w:t xml:space="preserve"> </w:t>
      </w:r>
      <w:r w:rsidRPr="00FC7125">
        <w:rPr>
          <w:rFonts w:ascii="Sylfaen" w:hAnsi="Sylfaen" w:cs="Sylfaen"/>
        </w:rPr>
        <w:t>გამორიცხავს</w:t>
      </w:r>
      <w:r w:rsidRPr="00941B72">
        <w:rPr>
          <w:rFonts w:ascii="Sylfaen" w:hAnsi="Sylfaen" w:cs="Helvetica"/>
        </w:rPr>
        <w:t xml:space="preserve"> </w:t>
      </w:r>
      <w:r w:rsidRPr="00FC7125">
        <w:rPr>
          <w:rFonts w:ascii="Sylfaen" w:hAnsi="Sylfaen" w:cs="Sylfaen"/>
        </w:rPr>
        <w:t>ამ</w:t>
      </w:r>
      <w:r w:rsidRPr="00941B72">
        <w:rPr>
          <w:rFonts w:ascii="Sylfaen" w:hAnsi="Sylfaen" w:cs="Helvetica"/>
        </w:rPr>
        <w:t xml:space="preserve"> </w:t>
      </w:r>
      <w:r w:rsidRPr="00FC7125">
        <w:rPr>
          <w:rFonts w:ascii="Sylfaen" w:hAnsi="Sylfaen" w:cs="Sylfaen"/>
        </w:rPr>
        <w:t>პირის</w:t>
      </w:r>
      <w:r w:rsidRPr="00941B72">
        <w:rPr>
          <w:rFonts w:ascii="Sylfaen" w:hAnsi="Sylfaen" w:cs="Helvetica"/>
        </w:rPr>
        <w:t xml:space="preserve"> </w:t>
      </w:r>
      <w:r w:rsidRPr="00FC7125">
        <w:rPr>
          <w:rFonts w:ascii="Sylfaen" w:hAnsi="Sylfaen" w:cs="Sylfaen"/>
        </w:rPr>
        <w:t>მიერ</w:t>
      </w:r>
      <w:r w:rsidRPr="00941B72">
        <w:rPr>
          <w:rFonts w:ascii="Sylfaen" w:hAnsi="Sylfaen" w:cs="Helvetica"/>
        </w:rPr>
        <w:t xml:space="preserve"> </w:t>
      </w:r>
      <w:r w:rsidRPr="00FC7125">
        <w:rPr>
          <w:rFonts w:ascii="Sylfaen" w:hAnsi="Sylfaen" w:cs="Sylfaen"/>
        </w:rPr>
        <w:t>მომავალში</w:t>
      </w:r>
      <w:r w:rsidRPr="00941B72">
        <w:rPr>
          <w:rFonts w:ascii="Sylfaen" w:hAnsi="Sylfaen" w:cs="Helvetica"/>
        </w:rPr>
        <w:t xml:space="preserve"> </w:t>
      </w:r>
      <w:r w:rsidRPr="00FC7125">
        <w:rPr>
          <w:rFonts w:ascii="Sylfaen" w:hAnsi="Sylfaen" w:cs="Sylfaen"/>
        </w:rPr>
        <w:t>სამსახურებრივ</w:t>
      </w:r>
      <w:r w:rsidRPr="00941B72">
        <w:rPr>
          <w:rFonts w:ascii="Sylfaen" w:hAnsi="Sylfaen" w:cs="Helvetica"/>
        </w:rPr>
        <w:t xml:space="preserve"> </w:t>
      </w:r>
      <w:r w:rsidRPr="00FC7125">
        <w:rPr>
          <w:rFonts w:ascii="Sylfaen" w:hAnsi="Sylfaen" w:cs="Sylfaen"/>
        </w:rPr>
        <w:t>მოვალეობათა</w:t>
      </w:r>
      <w:r w:rsidRPr="00941B72">
        <w:rPr>
          <w:rFonts w:ascii="Sylfaen" w:hAnsi="Sylfaen" w:cs="Helvetica"/>
        </w:rPr>
        <w:t xml:space="preserve"> </w:t>
      </w:r>
      <w:r w:rsidRPr="00FC7125">
        <w:rPr>
          <w:rFonts w:ascii="Sylfaen" w:hAnsi="Sylfaen" w:cs="Sylfaen"/>
        </w:rPr>
        <w:t>ჯეროვან</w:t>
      </w:r>
      <w:r w:rsidRPr="00941B72">
        <w:rPr>
          <w:rFonts w:ascii="Sylfaen" w:hAnsi="Sylfaen" w:cs="Helvetica"/>
        </w:rPr>
        <w:t xml:space="preserve"> </w:t>
      </w:r>
      <w:r w:rsidRPr="00FC7125">
        <w:rPr>
          <w:rFonts w:ascii="Sylfaen" w:hAnsi="Sylfaen" w:cs="Sylfaen"/>
        </w:rPr>
        <w:t>შესრულებას</w:t>
      </w:r>
      <w:r w:rsidRPr="00941B72">
        <w:rPr>
          <w:rFonts w:ascii="Sylfaen" w:hAnsi="Sylfaen" w:cs="Helvetica"/>
        </w:rPr>
        <w:t>;</w:t>
      </w:r>
    </w:p>
    <w:p w14:paraId="7F03C2A8"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941B72">
        <w:rPr>
          <w:rFonts w:ascii="Sylfaen" w:hAnsi="Sylfaen" w:cs="Helvetica"/>
        </w:rPr>
        <w:t> </w:t>
      </w:r>
      <w:r w:rsidRPr="00FC7125">
        <w:rPr>
          <w:rFonts w:ascii="Sylfaen" w:hAnsi="Sylfaen" w:cs="Sylfaen"/>
        </w:rPr>
        <w:t>ბ</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შედეგად</w:t>
      </w:r>
      <w:r w:rsidRPr="00941B72">
        <w:rPr>
          <w:rFonts w:ascii="Sylfaen" w:hAnsi="Sylfaen" w:cs="Helvetica"/>
        </w:rPr>
        <w:t xml:space="preserve"> </w:t>
      </w:r>
      <w:r w:rsidRPr="00FC7125">
        <w:rPr>
          <w:rFonts w:ascii="Sylfaen" w:hAnsi="Sylfaen" w:cs="Sylfaen"/>
        </w:rPr>
        <w:t>ზიანი</w:t>
      </w:r>
      <w:r w:rsidRPr="00941B72">
        <w:rPr>
          <w:rFonts w:ascii="Sylfaen" w:hAnsi="Sylfaen" w:cs="Helvetica"/>
        </w:rPr>
        <w:t xml:space="preserve"> </w:t>
      </w:r>
      <w:r w:rsidRPr="00FC7125">
        <w:rPr>
          <w:rFonts w:ascii="Sylfaen" w:hAnsi="Sylfaen" w:cs="Sylfaen"/>
        </w:rPr>
        <w:t>მიადგა</w:t>
      </w:r>
      <w:r w:rsidRPr="00941B72">
        <w:rPr>
          <w:rFonts w:ascii="Sylfaen" w:hAnsi="Sylfaen" w:cs="Helvetica"/>
        </w:rPr>
        <w:t xml:space="preserve"> </w:t>
      </w:r>
      <w:r w:rsidRPr="00FC7125">
        <w:rPr>
          <w:rFonts w:ascii="Sylfaen" w:hAnsi="Sylfaen" w:cs="Sylfaen"/>
          <w:lang w:val="ka-GE"/>
        </w:rPr>
        <w:t>კომისიის</w:t>
      </w:r>
      <w:r w:rsidRPr="00941B72">
        <w:rPr>
          <w:rFonts w:ascii="Sylfaen" w:hAnsi="Sylfaen" w:cs="Helvetica"/>
        </w:rPr>
        <w:t xml:space="preserve"> </w:t>
      </w:r>
      <w:r w:rsidRPr="00FC7125">
        <w:rPr>
          <w:rFonts w:ascii="Sylfaen" w:hAnsi="Sylfaen" w:cs="Sylfaen"/>
        </w:rPr>
        <w:t>რეპუტაციას</w:t>
      </w:r>
      <w:r w:rsidRPr="00FC7125">
        <w:rPr>
          <w:rFonts w:ascii="Sylfaen" w:hAnsi="Sylfaen" w:cs="Sylfaen"/>
          <w:lang w:val="ka-GE"/>
        </w:rPr>
        <w:t>, ხელი შეუშალა კომისიის უფლებამოსილების განხორციელებას</w:t>
      </w:r>
      <w:r w:rsidRPr="00941B72">
        <w:rPr>
          <w:rFonts w:ascii="Sylfaen" w:hAnsi="Sylfaen" w:cs="Helvetica"/>
        </w:rPr>
        <w:t>;</w:t>
      </w:r>
    </w:p>
    <w:p w14:paraId="4E4F98D9"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941B72">
        <w:rPr>
          <w:rFonts w:ascii="Sylfaen" w:hAnsi="Sylfaen" w:cs="Helvetica"/>
        </w:rPr>
        <w:t> </w:t>
      </w:r>
      <w:r w:rsidRPr="00FC7125">
        <w:rPr>
          <w:rFonts w:ascii="Sylfaen" w:hAnsi="Sylfaen" w:cs="Sylfaen"/>
        </w:rPr>
        <w:t>გ</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შედეგად</w:t>
      </w:r>
      <w:r w:rsidRPr="00941B72">
        <w:rPr>
          <w:rFonts w:ascii="Sylfaen" w:hAnsi="Sylfaen" w:cs="Helvetica"/>
        </w:rPr>
        <w:t xml:space="preserve"> </w:t>
      </w:r>
      <w:r w:rsidRPr="00FC7125">
        <w:rPr>
          <w:rFonts w:ascii="Sylfaen" w:hAnsi="Sylfaen" w:cs="Sylfaen"/>
        </w:rPr>
        <w:t>მნიშვნელოვანი</w:t>
      </w:r>
      <w:r w:rsidRPr="00941B72">
        <w:rPr>
          <w:rFonts w:ascii="Sylfaen" w:hAnsi="Sylfaen" w:cs="Helvetica"/>
        </w:rPr>
        <w:t xml:space="preserve"> </w:t>
      </w:r>
      <w:r w:rsidRPr="00FC7125">
        <w:rPr>
          <w:rFonts w:ascii="Sylfaen" w:hAnsi="Sylfaen" w:cs="Sylfaen"/>
        </w:rPr>
        <w:t>მატერიალური</w:t>
      </w:r>
      <w:r w:rsidRPr="00941B72">
        <w:rPr>
          <w:rFonts w:ascii="Sylfaen" w:hAnsi="Sylfaen" w:cs="Helvetica"/>
        </w:rPr>
        <w:t xml:space="preserve"> </w:t>
      </w:r>
      <w:r w:rsidRPr="00FC7125">
        <w:rPr>
          <w:rFonts w:ascii="Sylfaen" w:hAnsi="Sylfaen" w:cs="Sylfaen"/>
        </w:rPr>
        <w:t>ზიანი</w:t>
      </w:r>
      <w:r w:rsidRPr="00941B72">
        <w:rPr>
          <w:rFonts w:ascii="Sylfaen" w:hAnsi="Sylfaen" w:cs="Helvetica"/>
        </w:rPr>
        <w:t xml:space="preserve"> </w:t>
      </w:r>
      <w:r w:rsidRPr="00FC7125">
        <w:rPr>
          <w:rFonts w:ascii="Sylfaen" w:hAnsi="Sylfaen" w:cs="Sylfaen"/>
        </w:rPr>
        <w:t>მიადგა</w:t>
      </w:r>
      <w:r w:rsidRPr="00FC7125">
        <w:rPr>
          <w:rFonts w:ascii="Sylfaen" w:hAnsi="Sylfaen" w:cs="Sylfaen"/>
          <w:lang w:val="ka-GE"/>
        </w:rPr>
        <w:t xml:space="preserve"> კომისიას</w:t>
      </w:r>
      <w:r w:rsidRPr="00941B72">
        <w:rPr>
          <w:rFonts w:ascii="Sylfaen" w:hAnsi="Sylfaen" w:cs="Helvetica"/>
        </w:rPr>
        <w:t>;</w:t>
      </w:r>
    </w:p>
    <w:p w14:paraId="5EA7935F" w14:textId="77777777" w:rsidR="00127411" w:rsidRPr="00941B72" w:rsidRDefault="00127411" w:rsidP="000B006E">
      <w:pPr>
        <w:pStyle w:val="NormalWeb"/>
        <w:spacing w:before="0" w:beforeAutospacing="0" w:after="150" w:afterAutospacing="0"/>
        <w:ind w:left="720"/>
        <w:jc w:val="both"/>
        <w:rPr>
          <w:rFonts w:ascii="Sylfaen" w:hAnsi="Sylfaen" w:cs="Helvetica"/>
        </w:rPr>
      </w:pPr>
      <w:r w:rsidRPr="00941B72">
        <w:rPr>
          <w:rFonts w:ascii="Sylfaen" w:hAnsi="Sylfaen" w:cs="Helvetica"/>
        </w:rPr>
        <w:t> </w:t>
      </w:r>
      <w:r w:rsidRPr="00FC7125">
        <w:rPr>
          <w:rFonts w:ascii="Sylfaen" w:hAnsi="Sylfaen" w:cs="Sylfaen"/>
        </w:rPr>
        <w:t>დ</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შედეგად</w:t>
      </w:r>
      <w:r w:rsidRPr="00941B72">
        <w:rPr>
          <w:rFonts w:ascii="Sylfaen" w:hAnsi="Sylfaen" w:cs="Helvetica"/>
        </w:rPr>
        <w:t xml:space="preserve"> </w:t>
      </w:r>
      <w:r w:rsidRPr="00FC7125">
        <w:rPr>
          <w:rFonts w:ascii="Sylfaen" w:hAnsi="Sylfaen" w:cs="Sylfaen"/>
        </w:rPr>
        <w:t>ზიანი</w:t>
      </w:r>
      <w:r w:rsidRPr="00941B72">
        <w:rPr>
          <w:rFonts w:ascii="Sylfaen" w:hAnsi="Sylfaen" w:cs="Helvetica"/>
        </w:rPr>
        <w:t xml:space="preserve"> </w:t>
      </w:r>
      <w:r w:rsidRPr="00FC7125">
        <w:rPr>
          <w:rFonts w:ascii="Sylfaen" w:hAnsi="Sylfaen" w:cs="Sylfaen"/>
        </w:rPr>
        <w:t>მიადგა</w:t>
      </w:r>
      <w:r w:rsidRPr="00FC7125">
        <w:rPr>
          <w:rFonts w:ascii="Sylfaen" w:hAnsi="Sylfaen" w:cs="Sylfaen"/>
          <w:lang w:val="ka-GE"/>
        </w:rPr>
        <w:t xml:space="preserve"> კომისიაში დასაქმებულ სხვა პირს</w:t>
      </w:r>
      <w:r w:rsidRPr="00941B72">
        <w:rPr>
          <w:rFonts w:ascii="Sylfaen" w:hAnsi="Sylfaen" w:cs="Helvetica"/>
        </w:rPr>
        <w:t xml:space="preserve">, </w:t>
      </w:r>
      <w:r w:rsidRPr="00FC7125">
        <w:rPr>
          <w:rFonts w:ascii="Sylfaen" w:hAnsi="Sylfaen" w:cs="Sylfaen"/>
        </w:rPr>
        <w:t>მესამე</w:t>
      </w:r>
      <w:r w:rsidRPr="00941B72">
        <w:rPr>
          <w:rFonts w:ascii="Sylfaen" w:hAnsi="Sylfaen" w:cs="Helvetica"/>
        </w:rPr>
        <w:t xml:space="preserve"> </w:t>
      </w:r>
      <w:r w:rsidRPr="00FC7125">
        <w:rPr>
          <w:rFonts w:ascii="Sylfaen" w:hAnsi="Sylfaen" w:cs="Sylfaen"/>
        </w:rPr>
        <w:t>პირს</w:t>
      </w:r>
      <w:r w:rsidRPr="00941B72">
        <w:rPr>
          <w:rFonts w:ascii="Sylfaen" w:hAnsi="Sylfaen" w:cs="Helvetica"/>
        </w:rPr>
        <w:t xml:space="preserve"> </w:t>
      </w:r>
      <w:r w:rsidRPr="00FC7125">
        <w:rPr>
          <w:rFonts w:ascii="Sylfaen" w:hAnsi="Sylfaen" w:cs="Sylfaen"/>
        </w:rPr>
        <w:t>ან</w:t>
      </w:r>
      <w:r w:rsidRPr="00941B72">
        <w:rPr>
          <w:rFonts w:ascii="Sylfaen" w:hAnsi="Sylfaen" w:cs="Helvetica"/>
        </w:rPr>
        <w:t xml:space="preserve"> </w:t>
      </w:r>
      <w:r w:rsidRPr="00FC7125">
        <w:rPr>
          <w:rFonts w:ascii="Sylfaen" w:hAnsi="Sylfaen" w:cs="Helvetica"/>
          <w:lang w:val="ka-GE"/>
        </w:rPr>
        <w:t xml:space="preserve">კომისიის </w:t>
      </w:r>
      <w:r w:rsidRPr="00FC7125">
        <w:rPr>
          <w:rFonts w:ascii="Sylfaen" w:hAnsi="Sylfaen" w:cs="Sylfaen"/>
        </w:rPr>
        <w:t>საჯარო</w:t>
      </w:r>
      <w:r w:rsidRPr="00941B72">
        <w:rPr>
          <w:rFonts w:ascii="Sylfaen" w:hAnsi="Sylfaen" w:cs="Helvetica"/>
        </w:rPr>
        <w:t xml:space="preserve"> </w:t>
      </w:r>
      <w:r w:rsidRPr="00FC7125">
        <w:rPr>
          <w:rFonts w:ascii="Sylfaen" w:hAnsi="Sylfaen" w:cs="Sylfaen"/>
        </w:rPr>
        <w:t>ინტერესს</w:t>
      </w:r>
      <w:r w:rsidRPr="00941B72">
        <w:rPr>
          <w:rFonts w:ascii="Sylfaen" w:hAnsi="Sylfaen" w:cs="Helvetica"/>
        </w:rPr>
        <w:t>;</w:t>
      </w:r>
    </w:p>
    <w:p w14:paraId="5DCD9BD8" w14:textId="212ABCFC" w:rsidR="00127411" w:rsidRPr="00941B72" w:rsidRDefault="00127411" w:rsidP="000B006E">
      <w:pPr>
        <w:pStyle w:val="NormalWeb"/>
        <w:spacing w:before="0" w:beforeAutospacing="0" w:after="150" w:afterAutospacing="0"/>
        <w:ind w:left="720"/>
        <w:jc w:val="both"/>
        <w:rPr>
          <w:rFonts w:ascii="Sylfaen" w:hAnsi="Sylfaen" w:cs="Helvetica"/>
          <w:lang w:val="ka-GE"/>
        </w:rPr>
      </w:pPr>
      <w:r w:rsidRPr="00FC7125">
        <w:rPr>
          <w:rFonts w:ascii="Sylfaen" w:hAnsi="Sylfaen" w:cs="Sylfaen"/>
        </w:rPr>
        <w:t>ე</w:t>
      </w:r>
      <w:r w:rsidRPr="00941B72">
        <w:rPr>
          <w:rFonts w:ascii="Sylfaen" w:hAnsi="Sylfaen" w:cs="Helvetica"/>
        </w:rPr>
        <w:t>)</w:t>
      </w:r>
      <w:r w:rsidRPr="00FC7125">
        <w:rPr>
          <w:rFonts w:ascii="Sylfaen" w:hAnsi="Sylfaen" w:cs="Helvetica"/>
          <w:lang w:val="ka-GE"/>
        </w:rPr>
        <w:t xml:space="preserve"> დასაქმებულმა</w:t>
      </w:r>
      <w:r w:rsidRPr="00941B72">
        <w:rPr>
          <w:rFonts w:ascii="Sylfaen" w:hAnsi="Sylfaen" w:cs="Helvetica"/>
        </w:rPr>
        <w:t xml:space="preserve"> </w:t>
      </w:r>
      <w:r w:rsidRPr="00FC7125">
        <w:rPr>
          <w:rFonts w:ascii="Sylfaen" w:hAnsi="Sylfaen" w:cs="Sylfaen"/>
        </w:rPr>
        <w:t>უარი</w:t>
      </w:r>
      <w:r w:rsidRPr="00941B72">
        <w:rPr>
          <w:rFonts w:ascii="Sylfaen" w:hAnsi="Sylfaen" w:cs="Helvetica"/>
        </w:rPr>
        <w:t xml:space="preserve"> </w:t>
      </w:r>
      <w:r w:rsidRPr="00FC7125">
        <w:rPr>
          <w:rFonts w:ascii="Sylfaen" w:hAnsi="Sylfaen" w:cs="Sylfaen"/>
        </w:rPr>
        <w:t>თქვა</w:t>
      </w:r>
      <w:r w:rsidRPr="00941B72">
        <w:rPr>
          <w:rFonts w:ascii="Sylfaen" w:hAnsi="Sylfaen" w:cs="Helvetica"/>
        </w:rPr>
        <w:t xml:space="preserve"> </w:t>
      </w:r>
      <w:r w:rsidR="00A6609A">
        <w:rPr>
          <w:rFonts w:ascii="Sylfaen" w:hAnsi="Sylfaen" w:cs="Helvetica"/>
          <w:lang w:val="ka-GE"/>
        </w:rPr>
        <w:t>დამსაქმებლის მიერ</w:t>
      </w:r>
      <w:r w:rsidR="00A6609A" w:rsidRPr="00FC7125">
        <w:rPr>
          <w:rFonts w:ascii="Sylfaen" w:hAnsi="Sylfaen" w:cs="Helvetica"/>
          <w:lang w:val="ka-GE"/>
        </w:rPr>
        <w:t xml:space="preserve"> </w:t>
      </w:r>
      <w:r w:rsidRPr="00FC7125">
        <w:rPr>
          <w:rFonts w:ascii="Sylfaen" w:hAnsi="Sylfaen" w:cs="Helvetica"/>
          <w:lang w:val="ka-GE"/>
        </w:rPr>
        <w:t>დადგენილ შესრულებული სამუშაოს შეფასების სისტემაში მონაწილეობაზე</w:t>
      </w:r>
      <w:r w:rsidRPr="00941B72">
        <w:rPr>
          <w:rFonts w:ascii="Sylfaen" w:hAnsi="Sylfaen" w:cs="Helvetica"/>
        </w:rPr>
        <w:t>;</w:t>
      </w:r>
    </w:p>
    <w:p w14:paraId="33E0A2BC" w14:textId="77777777" w:rsidR="00127411" w:rsidRPr="00FC7125" w:rsidRDefault="00127411" w:rsidP="000B006E">
      <w:pPr>
        <w:pStyle w:val="NormalWeb"/>
        <w:spacing w:before="0" w:beforeAutospacing="0" w:after="150" w:afterAutospacing="0"/>
        <w:ind w:left="720"/>
        <w:jc w:val="both"/>
        <w:rPr>
          <w:rFonts w:ascii="Sylfaen" w:hAnsi="Sylfaen" w:cs="Helvetica"/>
          <w:lang w:val="ka-GE"/>
        </w:rPr>
      </w:pPr>
      <w:r w:rsidRPr="00941B72">
        <w:rPr>
          <w:rFonts w:ascii="Sylfaen" w:hAnsi="Sylfaen" w:cs="Helvetica"/>
        </w:rPr>
        <w:t> </w:t>
      </w:r>
      <w:r w:rsidRPr="00FC7125">
        <w:rPr>
          <w:rFonts w:ascii="Sylfaen" w:hAnsi="Sylfaen" w:cs="Sylfaen"/>
        </w:rPr>
        <w:t>ვ</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მქონე</w:t>
      </w:r>
      <w:r w:rsidRPr="00941B72">
        <w:rPr>
          <w:rFonts w:ascii="Sylfaen" w:hAnsi="Sylfaen" w:cs="Helvetica"/>
        </w:rPr>
        <w:t xml:space="preserve"> </w:t>
      </w:r>
      <w:r w:rsidRPr="00FC7125">
        <w:rPr>
          <w:rFonts w:ascii="Sylfaen" w:hAnsi="Sylfaen" w:cs="Sylfaen"/>
        </w:rPr>
        <w:t>პირმა</w:t>
      </w:r>
      <w:r w:rsidRPr="00941B72">
        <w:rPr>
          <w:rFonts w:ascii="Sylfaen" w:hAnsi="Sylfaen" w:cs="Helvetica"/>
        </w:rPr>
        <w:t xml:space="preserve"> </w:t>
      </w:r>
      <w:r w:rsidRPr="00FC7125">
        <w:rPr>
          <w:rFonts w:ascii="Sylfaen" w:hAnsi="Sylfaen" w:cs="Sylfaen"/>
        </w:rPr>
        <w:t>ჩაიდინა</w:t>
      </w:r>
      <w:r w:rsidRPr="00941B72">
        <w:rPr>
          <w:rFonts w:ascii="Sylfaen" w:hAnsi="Sylfaen" w:cs="Helvetica"/>
        </w:rPr>
        <w:t xml:space="preserve"> </w:t>
      </w:r>
      <w:r w:rsidRPr="00FC7125">
        <w:rPr>
          <w:rFonts w:ascii="Sylfaen" w:hAnsi="Sylfaen" w:cs="Sylfaen"/>
        </w:rPr>
        <w:t>ახალი</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გადაცდომა</w:t>
      </w:r>
      <w:r w:rsidRPr="00941B72">
        <w:rPr>
          <w:rFonts w:ascii="Sylfaen" w:hAnsi="Sylfaen" w:cs="Helvetica"/>
        </w:rPr>
        <w:t>.</w:t>
      </w:r>
    </w:p>
    <w:p w14:paraId="63D0D5A3" w14:textId="7FA0CD36" w:rsidR="00F47013" w:rsidRPr="00FC7125" w:rsidRDefault="00F47013" w:rsidP="000B006E">
      <w:pPr>
        <w:pStyle w:val="NormalWeb"/>
        <w:spacing w:before="0" w:beforeAutospacing="0" w:after="150" w:afterAutospacing="0"/>
        <w:ind w:left="720"/>
        <w:jc w:val="both"/>
        <w:rPr>
          <w:rFonts w:ascii="Sylfaen" w:hAnsi="Sylfaen" w:cs="Helvetica"/>
          <w:lang w:val="ka-GE"/>
        </w:rPr>
      </w:pPr>
      <w:r w:rsidRPr="00FC7125">
        <w:rPr>
          <w:rFonts w:ascii="Sylfaen" w:hAnsi="Sylfaen" w:cs="Helvetica"/>
          <w:lang w:val="ka-GE"/>
        </w:rPr>
        <w:t xml:space="preserve">ე) არ განაცხადა </w:t>
      </w:r>
      <w:r w:rsidR="0073386C">
        <w:rPr>
          <w:rFonts w:ascii="Sylfaen" w:hAnsi="Sylfaen" w:cs="Helvetica"/>
          <w:lang w:val="ka-GE"/>
        </w:rPr>
        <w:t>„</w:t>
      </w:r>
      <w:r w:rsidRPr="00FC7125">
        <w:rPr>
          <w:rFonts w:ascii="Sylfaen" w:hAnsi="Sylfaen" w:cs="Helvetica"/>
          <w:lang w:val="ka-GE"/>
        </w:rPr>
        <w:t>მაუწყებლობის შესახებ</w:t>
      </w:r>
      <w:r w:rsidR="0073386C">
        <w:rPr>
          <w:rFonts w:ascii="Sylfaen" w:hAnsi="Sylfaen" w:cs="Helvetica"/>
          <w:lang w:val="ka-GE"/>
        </w:rPr>
        <w:t>“</w:t>
      </w:r>
      <w:r w:rsidRPr="00FC7125">
        <w:rPr>
          <w:rFonts w:ascii="Sylfaen" w:hAnsi="Sylfaen" w:cs="Helvetica"/>
          <w:lang w:val="ka-GE"/>
        </w:rPr>
        <w:t xml:space="preserve"> და </w:t>
      </w:r>
      <w:r w:rsidR="0073386C">
        <w:rPr>
          <w:rFonts w:ascii="Sylfaen" w:hAnsi="Sylfaen" w:cs="Helvetica"/>
          <w:lang w:val="ka-GE"/>
        </w:rPr>
        <w:t>„</w:t>
      </w:r>
      <w:r w:rsidRPr="00FC7125">
        <w:rPr>
          <w:rFonts w:ascii="Sylfaen" w:hAnsi="Sylfaen" w:cs="Helvetica"/>
          <w:lang w:val="ka-GE"/>
        </w:rPr>
        <w:t>საჯარო დაწესებულებაში ინტერესთა შეუთავსებლობისა და კორუფციის შესახებ</w:t>
      </w:r>
      <w:r w:rsidR="0073386C">
        <w:rPr>
          <w:rFonts w:ascii="Sylfaen" w:hAnsi="Sylfaen" w:cs="Helvetica"/>
          <w:lang w:val="ka-GE"/>
        </w:rPr>
        <w:t>“</w:t>
      </w:r>
      <w:r w:rsidRPr="00FC7125">
        <w:rPr>
          <w:rFonts w:ascii="Sylfaen" w:hAnsi="Sylfaen" w:cs="Helvetica"/>
          <w:lang w:val="ka-GE"/>
        </w:rPr>
        <w:t xml:space="preserve"> </w:t>
      </w:r>
      <w:r w:rsidR="00700F25">
        <w:rPr>
          <w:rFonts w:ascii="Sylfaen" w:hAnsi="Sylfaen" w:cs="Helvetica"/>
          <w:lang w:val="ka-GE"/>
        </w:rPr>
        <w:t xml:space="preserve">საქართველოს </w:t>
      </w:r>
      <w:r w:rsidRPr="00FC7125">
        <w:rPr>
          <w:rFonts w:ascii="Sylfaen" w:hAnsi="Sylfaen" w:cs="Helvetica"/>
          <w:lang w:val="ka-GE"/>
        </w:rPr>
        <w:t>კანონ</w:t>
      </w:r>
      <w:r w:rsidR="00700F25">
        <w:rPr>
          <w:rFonts w:ascii="Sylfaen" w:hAnsi="Sylfaen" w:cs="Helvetica"/>
          <w:lang w:val="ka-GE"/>
        </w:rPr>
        <w:t>ებ</w:t>
      </w:r>
      <w:r w:rsidRPr="00FC7125">
        <w:rPr>
          <w:rFonts w:ascii="Sylfaen" w:hAnsi="Sylfaen" w:cs="Helvetica"/>
          <w:lang w:val="ka-GE"/>
        </w:rPr>
        <w:t>ით განსაზღვრულ ინტერესთა შეუთავსებლობის თაობაზე</w:t>
      </w:r>
      <w:r w:rsidR="007379E9" w:rsidRPr="00FC7125">
        <w:rPr>
          <w:rFonts w:ascii="Sylfaen" w:hAnsi="Sylfaen" w:cs="Helvetica"/>
          <w:lang w:val="ka-GE"/>
        </w:rPr>
        <w:t xml:space="preserve"> ამ შინაგანაწესით დადგენილი წესით</w:t>
      </w:r>
      <w:r w:rsidRPr="00FC7125">
        <w:rPr>
          <w:rFonts w:ascii="Sylfaen" w:hAnsi="Sylfaen" w:cs="Helvetica"/>
          <w:lang w:val="ka-GE"/>
        </w:rPr>
        <w:t>.</w:t>
      </w:r>
    </w:p>
    <w:p w14:paraId="428B8C94" w14:textId="35884037" w:rsidR="001E6B14" w:rsidRPr="00FC7125" w:rsidRDefault="00E966EC" w:rsidP="00585372">
      <w:pPr>
        <w:pStyle w:val="NormalWeb"/>
        <w:spacing w:before="0" w:beforeAutospacing="0" w:after="150" w:afterAutospacing="0"/>
        <w:jc w:val="both"/>
        <w:rPr>
          <w:rFonts w:ascii="Sylfaen" w:hAnsi="Sylfaen" w:cs="Helvetica"/>
          <w:lang w:val="ka-GE"/>
        </w:rPr>
      </w:pPr>
      <w:r w:rsidRPr="00FC7125">
        <w:rPr>
          <w:rFonts w:ascii="Sylfaen" w:hAnsi="Sylfaen" w:cs="Helvetica"/>
          <w:lang w:val="ka-GE"/>
        </w:rPr>
        <w:t xml:space="preserve">1.4. დასაქმებული გათავისუფლდება დაკავებული თანამდებობიდან მძიმე დისციპლინარული გადაცდომის ჩადენის შემთხვევაში. </w:t>
      </w:r>
    </w:p>
    <w:p w14:paraId="0B2334D1" w14:textId="1E3804FB" w:rsidR="00127411" w:rsidRPr="00FC7125" w:rsidRDefault="00127411" w:rsidP="00127411">
      <w:pPr>
        <w:pStyle w:val="NormalWeb"/>
        <w:spacing w:before="0" w:beforeAutospacing="0" w:after="150" w:afterAutospacing="0"/>
        <w:jc w:val="both"/>
        <w:rPr>
          <w:rFonts w:ascii="Sylfaen" w:hAnsi="Sylfaen" w:cs="Helvetica"/>
          <w:b/>
          <w:bCs/>
          <w:lang w:val="ka-GE"/>
        </w:rPr>
      </w:pPr>
    </w:p>
    <w:p w14:paraId="60ADE4AE" w14:textId="603A2128" w:rsidR="00127411" w:rsidRPr="00941B72" w:rsidRDefault="00E712AA" w:rsidP="00421ED2">
      <w:pPr>
        <w:pStyle w:val="Heading2"/>
        <w:rPr>
          <w:rFonts w:cs="Helvetica"/>
        </w:rPr>
      </w:pPr>
      <w:bookmarkStart w:id="170" w:name="_Toc499560916"/>
      <w:r w:rsidRPr="00FC7125">
        <w:rPr>
          <w:rFonts w:cs="Helvetica"/>
          <w:lang w:val="ka-GE"/>
        </w:rPr>
        <w:t>2</w:t>
      </w:r>
      <w:r w:rsidR="00127411" w:rsidRPr="00941B72">
        <w:rPr>
          <w:rFonts w:cs="Helvetica"/>
        </w:rPr>
        <w:t xml:space="preserve">. </w:t>
      </w:r>
      <w:r w:rsidR="00127411" w:rsidRPr="00FC7125">
        <w:rPr>
          <w:rFonts w:ascii="Sylfaen" w:hAnsi="Sylfaen" w:cs="Sylfaen"/>
        </w:rPr>
        <w:t>დისციპლინური</w:t>
      </w:r>
      <w:r w:rsidR="00127411" w:rsidRPr="00941B72">
        <w:rPr>
          <w:rFonts w:cs="Helvetica"/>
        </w:rPr>
        <w:t xml:space="preserve"> </w:t>
      </w:r>
      <w:r w:rsidR="00127411" w:rsidRPr="00FC7125">
        <w:rPr>
          <w:rFonts w:ascii="Sylfaen" w:hAnsi="Sylfaen" w:cs="Sylfaen"/>
        </w:rPr>
        <w:t>პასუხისმგებლობის</w:t>
      </w:r>
      <w:r w:rsidR="00127411" w:rsidRPr="00941B72">
        <w:rPr>
          <w:rFonts w:cs="Helvetica"/>
        </w:rPr>
        <w:t xml:space="preserve"> </w:t>
      </w:r>
      <w:r w:rsidR="00127411" w:rsidRPr="00FC7125">
        <w:rPr>
          <w:rFonts w:ascii="Sylfaen" w:hAnsi="Sylfaen" w:cs="Sylfaen"/>
        </w:rPr>
        <w:t>ზომები</w:t>
      </w:r>
      <w:bookmarkEnd w:id="170"/>
    </w:p>
    <w:p w14:paraId="0A2ACE3E" w14:textId="6D337B2B"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xml:space="preserve">1.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ზომებია</w:t>
      </w:r>
      <w:r w:rsidRPr="00941B72">
        <w:rPr>
          <w:rFonts w:ascii="Sylfaen" w:hAnsi="Sylfaen" w:cs="Helvetica"/>
        </w:rPr>
        <w:t>:</w:t>
      </w:r>
    </w:p>
    <w:p w14:paraId="2736CAA3" w14:textId="42A0EA82" w:rsidR="00127411" w:rsidRPr="00941B72" w:rsidRDefault="00127411" w:rsidP="00127411">
      <w:pPr>
        <w:pStyle w:val="NormalWeb"/>
        <w:spacing w:before="0" w:beforeAutospacing="0" w:after="150" w:afterAutospacing="0"/>
        <w:jc w:val="both"/>
        <w:rPr>
          <w:rFonts w:ascii="Sylfaen" w:hAnsi="Sylfaen" w:cs="Helvetica"/>
        </w:rPr>
      </w:pPr>
      <w:r w:rsidRPr="00FC7125">
        <w:rPr>
          <w:rFonts w:ascii="Sylfaen" w:hAnsi="Sylfaen" w:cs="Sylfaen"/>
        </w:rPr>
        <w:t>ა</w:t>
      </w:r>
      <w:r w:rsidRPr="00941B72">
        <w:rPr>
          <w:rFonts w:ascii="Sylfaen" w:hAnsi="Sylfaen" w:cs="Helvetica"/>
        </w:rPr>
        <w:t xml:space="preserve">) </w:t>
      </w:r>
      <w:r w:rsidRPr="00FC7125">
        <w:rPr>
          <w:rFonts w:ascii="Sylfaen" w:hAnsi="Sylfaen" w:cs="Sylfaen"/>
        </w:rPr>
        <w:t>გაფრთხილება</w:t>
      </w:r>
      <w:r w:rsidRPr="00941B72">
        <w:rPr>
          <w:rFonts w:ascii="Sylfaen" w:hAnsi="Sylfaen" w:cs="Helvetica"/>
        </w:rPr>
        <w:t>;</w:t>
      </w:r>
    </w:p>
    <w:p w14:paraId="7C0885D6" w14:textId="3C1EF48A" w:rsidR="00127411" w:rsidRPr="00941B72" w:rsidRDefault="00127411" w:rsidP="00127411">
      <w:pPr>
        <w:pStyle w:val="NormalWeb"/>
        <w:spacing w:before="0" w:beforeAutospacing="0" w:after="150" w:afterAutospacing="0"/>
        <w:jc w:val="both"/>
        <w:rPr>
          <w:rFonts w:ascii="Sylfaen" w:hAnsi="Sylfaen" w:cs="Helvetica"/>
        </w:rPr>
      </w:pPr>
      <w:r w:rsidRPr="00FC7125">
        <w:rPr>
          <w:rFonts w:ascii="Sylfaen" w:hAnsi="Sylfaen" w:cs="Sylfaen"/>
        </w:rPr>
        <w:t>ბ</w:t>
      </w:r>
      <w:r w:rsidRPr="00941B72">
        <w:rPr>
          <w:rFonts w:ascii="Sylfaen" w:hAnsi="Sylfaen" w:cs="Helvetica"/>
        </w:rPr>
        <w:t xml:space="preserve">) </w:t>
      </w:r>
      <w:r w:rsidRPr="00FC7125">
        <w:rPr>
          <w:rFonts w:ascii="Sylfaen" w:hAnsi="Sylfaen" w:cs="Sylfaen"/>
        </w:rPr>
        <w:t>საყვედური</w:t>
      </w:r>
      <w:r w:rsidRPr="00941B72">
        <w:rPr>
          <w:rFonts w:ascii="Sylfaen" w:hAnsi="Sylfaen" w:cs="Helvetica"/>
        </w:rPr>
        <w:t>;</w:t>
      </w:r>
    </w:p>
    <w:p w14:paraId="6E034C8A" w14:textId="3D339170" w:rsidR="00127411" w:rsidRPr="00941B72" w:rsidRDefault="00127411" w:rsidP="00127411">
      <w:pPr>
        <w:pStyle w:val="NormalWeb"/>
        <w:spacing w:before="0" w:beforeAutospacing="0" w:after="150" w:afterAutospacing="0"/>
        <w:jc w:val="both"/>
        <w:rPr>
          <w:rFonts w:ascii="Sylfaen" w:hAnsi="Sylfaen" w:cs="Helvetica"/>
        </w:rPr>
      </w:pPr>
      <w:r w:rsidRPr="00FC7125">
        <w:rPr>
          <w:rFonts w:ascii="Sylfaen" w:hAnsi="Sylfaen" w:cs="Sylfaen"/>
        </w:rPr>
        <w:lastRenderedPageBreak/>
        <w:t>გ</w:t>
      </w:r>
      <w:r w:rsidRPr="00941B72">
        <w:rPr>
          <w:rFonts w:ascii="Sylfaen" w:hAnsi="Sylfaen" w:cs="Helvetica"/>
        </w:rPr>
        <w:t xml:space="preserve">) </w:t>
      </w:r>
      <w:r w:rsidRPr="00FC7125">
        <w:rPr>
          <w:rFonts w:ascii="Sylfaen" w:hAnsi="Sylfaen" w:cs="Sylfaen"/>
        </w:rPr>
        <w:t>თანამდებობრივი</w:t>
      </w:r>
      <w:r w:rsidRPr="00941B72">
        <w:rPr>
          <w:rFonts w:ascii="Sylfaen" w:hAnsi="Sylfaen" w:cs="Helvetica"/>
        </w:rPr>
        <w:t xml:space="preserve"> </w:t>
      </w:r>
      <w:r w:rsidRPr="00FC7125">
        <w:rPr>
          <w:rFonts w:ascii="Sylfaen" w:hAnsi="Sylfaen" w:cs="Sylfaen"/>
        </w:rPr>
        <w:t>სარგოს</w:t>
      </w:r>
      <w:r w:rsidRPr="00941B72">
        <w:rPr>
          <w:rFonts w:ascii="Sylfaen" w:hAnsi="Sylfaen" w:cs="Helvetica"/>
        </w:rPr>
        <w:t xml:space="preserve"> 10 </w:t>
      </w:r>
      <w:r w:rsidRPr="00FC7125">
        <w:rPr>
          <w:rFonts w:ascii="Sylfaen" w:hAnsi="Sylfaen" w:cs="Sylfaen"/>
        </w:rPr>
        <w:t>პროცენტიდან</w:t>
      </w:r>
      <w:r w:rsidRPr="00941B72">
        <w:rPr>
          <w:rFonts w:ascii="Sylfaen" w:hAnsi="Sylfaen" w:cs="Helvetica"/>
        </w:rPr>
        <w:t xml:space="preserve"> 50 </w:t>
      </w:r>
      <w:r w:rsidRPr="00FC7125">
        <w:rPr>
          <w:rFonts w:ascii="Sylfaen" w:hAnsi="Sylfaen" w:cs="Sylfaen"/>
        </w:rPr>
        <w:t>პროცენტამდე</w:t>
      </w:r>
      <w:r w:rsidRPr="00941B72">
        <w:rPr>
          <w:rFonts w:ascii="Sylfaen" w:hAnsi="Sylfaen" w:cs="Helvetica"/>
        </w:rPr>
        <w:t xml:space="preserve"> </w:t>
      </w:r>
      <w:r w:rsidRPr="00FC7125">
        <w:rPr>
          <w:rFonts w:ascii="Sylfaen" w:hAnsi="Sylfaen" w:cs="Sylfaen"/>
        </w:rPr>
        <w:t>დაკავება</w:t>
      </w:r>
      <w:r w:rsidRPr="00941B72">
        <w:rPr>
          <w:rFonts w:ascii="Sylfaen" w:hAnsi="Sylfaen" w:cs="Helvetica"/>
        </w:rPr>
        <w:t xml:space="preserve"> 1-</w:t>
      </w:r>
      <w:r w:rsidRPr="00FC7125">
        <w:rPr>
          <w:rFonts w:ascii="Sylfaen" w:hAnsi="Sylfaen" w:cs="Sylfaen"/>
        </w:rPr>
        <w:t>დან</w:t>
      </w:r>
      <w:r w:rsidRPr="00941B72">
        <w:rPr>
          <w:rFonts w:ascii="Sylfaen" w:hAnsi="Sylfaen" w:cs="Helvetica"/>
        </w:rPr>
        <w:t xml:space="preserve"> 6 </w:t>
      </w:r>
      <w:r w:rsidRPr="00FC7125">
        <w:rPr>
          <w:rFonts w:ascii="Sylfaen" w:hAnsi="Sylfaen" w:cs="Sylfaen"/>
        </w:rPr>
        <w:t>თვემდე</w:t>
      </w:r>
      <w:r w:rsidRPr="00941B72">
        <w:rPr>
          <w:rFonts w:ascii="Sylfaen" w:hAnsi="Sylfaen" w:cs="Helvetica"/>
        </w:rPr>
        <w:t xml:space="preserve"> </w:t>
      </w:r>
      <w:r w:rsidRPr="00FC7125">
        <w:rPr>
          <w:rFonts w:ascii="Sylfaen" w:hAnsi="Sylfaen" w:cs="Sylfaen"/>
        </w:rPr>
        <w:t>ვადით</w:t>
      </w:r>
      <w:r w:rsidRPr="00941B72">
        <w:rPr>
          <w:rFonts w:ascii="Sylfaen" w:hAnsi="Sylfaen" w:cs="Helvetica"/>
        </w:rPr>
        <w:t>;</w:t>
      </w:r>
    </w:p>
    <w:p w14:paraId="0F9C3642" w14:textId="0364DE3D" w:rsidR="00127411" w:rsidRPr="00941B72" w:rsidRDefault="00127411" w:rsidP="00127411">
      <w:pPr>
        <w:pStyle w:val="NormalWeb"/>
        <w:spacing w:before="0" w:beforeAutospacing="0" w:after="150" w:afterAutospacing="0"/>
        <w:jc w:val="both"/>
        <w:rPr>
          <w:rFonts w:ascii="Sylfaen" w:hAnsi="Sylfaen" w:cs="Helvetica"/>
        </w:rPr>
      </w:pPr>
      <w:r w:rsidRPr="00FC7125">
        <w:rPr>
          <w:rFonts w:ascii="Sylfaen" w:hAnsi="Sylfaen" w:cs="Sylfaen"/>
        </w:rPr>
        <w:t>დ</w:t>
      </w:r>
      <w:r w:rsidRPr="00941B72">
        <w:rPr>
          <w:rFonts w:ascii="Sylfaen" w:hAnsi="Sylfaen" w:cs="Helvetica"/>
        </w:rPr>
        <w:t xml:space="preserve">) </w:t>
      </w:r>
      <w:r w:rsidRPr="00FC7125">
        <w:rPr>
          <w:rFonts w:ascii="Sylfaen" w:hAnsi="Sylfaen" w:cs="Sylfaen"/>
        </w:rPr>
        <w:t>სამსახურიდან</w:t>
      </w:r>
      <w:r w:rsidRPr="00941B72">
        <w:rPr>
          <w:rFonts w:ascii="Sylfaen" w:hAnsi="Sylfaen" w:cs="Helvetica"/>
        </w:rPr>
        <w:t xml:space="preserve"> </w:t>
      </w:r>
      <w:r w:rsidRPr="00FC7125">
        <w:rPr>
          <w:rFonts w:ascii="Sylfaen" w:hAnsi="Sylfaen" w:cs="Sylfaen"/>
        </w:rPr>
        <w:t>გათავისუფლება</w:t>
      </w:r>
      <w:r w:rsidRPr="00941B72">
        <w:rPr>
          <w:rFonts w:ascii="Sylfaen" w:hAnsi="Sylfaen" w:cs="Helvetica"/>
        </w:rPr>
        <w:t>.</w:t>
      </w:r>
    </w:p>
    <w:p w14:paraId="76DA39A5" w14:textId="6C033710"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xml:space="preserve"> 2. </w:t>
      </w:r>
      <w:r w:rsidRPr="00FC7125">
        <w:rPr>
          <w:rFonts w:ascii="Sylfaen" w:hAnsi="Sylfaen" w:cs="Sylfaen"/>
          <w:lang w:val="ka-GE"/>
        </w:rPr>
        <w:t xml:space="preserve">დასაქმებულის </w:t>
      </w:r>
      <w:r w:rsidRPr="00FC7125">
        <w:rPr>
          <w:rFonts w:ascii="Sylfaen" w:hAnsi="Sylfaen" w:cs="Sylfaen"/>
        </w:rPr>
        <w:t>მიერ</w:t>
      </w:r>
      <w:r w:rsidRPr="00941B72">
        <w:rPr>
          <w:rFonts w:ascii="Sylfaen" w:hAnsi="Sylfaen" w:cs="Helvetica"/>
        </w:rPr>
        <w:t xml:space="preserve"> </w:t>
      </w:r>
      <w:r w:rsidRPr="00FC7125">
        <w:rPr>
          <w:rFonts w:ascii="Sylfaen" w:hAnsi="Sylfaen" w:cs="Sylfaen"/>
        </w:rPr>
        <w:t>ერთდროულად</w:t>
      </w:r>
      <w:r w:rsidRPr="00941B72">
        <w:rPr>
          <w:rFonts w:ascii="Sylfaen" w:hAnsi="Sylfaen" w:cs="Helvetica"/>
        </w:rPr>
        <w:t xml:space="preserve"> </w:t>
      </w:r>
      <w:r w:rsidRPr="00FC7125">
        <w:rPr>
          <w:rFonts w:ascii="Sylfaen" w:hAnsi="Sylfaen" w:cs="Sylfaen"/>
        </w:rPr>
        <w:t>რამდენიმე</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ჩადენის</w:t>
      </w:r>
      <w:r w:rsidRPr="00941B72">
        <w:rPr>
          <w:rFonts w:ascii="Sylfaen" w:hAnsi="Sylfaen" w:cs="Helvetica"/>
        </w:rPr>
        <w:t xml:space="preserve"> </w:t>
      </w:r>
      <w:r w:rsidRPr="00FC7125">
        <w:rPr>
          <w:rFonts w:ascii="Sylfaen" w:hAnsi="Sylfaen" w:cs="Sylfaen"/>
        </w:rPr>
        <w:t>შემთხვევაში</w:t>
      </w:r>
      <w:r w:rsidRPr="00941B72">
        <w:rPr>
          <w:rFonts w:ascii="Sylfaen" w:hAnsi="Sylfaen" w:cs="Helvetica"/>
        </w:rPr>
        <w:t xml:space="preserve"> </w:t>
      </w:r>
      <w:r w:rsidRPr="00FC7125">
        <w:rPr>
          <w:rFonts w:ascii="Sylfaen" w:hAnsi="Sylfaen" w:cs="Sylfaen"/>
        </w:rPr>
        <w:t>მას</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პასუხისმგებლობა</w:t>
      </w:r>
      <w:r w:rsidRPr="00941B72">
        <w:rPr>
          <w:rFonts w:ascii="Sylfaen" w:hAnsi="Sylfaen" w:cs="Helvetica"/>
        </w:rPr>
        <w:t xml:space="preserve"> </w:t>
      </w:r>
      <w:r w:rsidRPr="00FC7125">
        <w:rPr>
          <w:rFonts w:ascii="Sylfaen" w:hAnsi="Sylfaen" w:cs="Sylfaen"/>
        </w:rPr>
        <w:t>ეკისრება</w:t>
      </w:r>
      <w:r w:rsidRPr="00941B72">
        <w:rPr>
          <w:rFonts w:ascii="Sylfaen" w:hAnsi="Sylfaen" w:cs="Helvetica"/>
        </w:rPr>
        <w:t xml:space="preserve"> </w:t>
      </w:r>
      <w:r w:rsidRPr="00FC7125">
        <w:rPr>
          <w:rFonts w:ascii="Sylfaen" w:hAnsi="Sylfaen" w:cs="Sylfaen"/>
        </w:rPr>
        <w:t>უფრო</w:t>
      </w:r>
      <w:r w:rsidRPr="00941B72">
        <w:rPr>
          <w:rFonts w:ascii="Sylfaen" w:hAnsi="Sylfaen" w:cs="Helvetica"/>
        </w:rPr>
        <w:t xml:space="preserve"> </w:t>
      </w:r>
      <w:r w:rsidRPr="00FC7125">
        <w:rPr>
          <w:rFonts w:ascii="Sylfaen" w:hAnsi="Sylfaen" w:cs="Sylfaen"/>
        </w:rPr>
        <w:t>მძიმე</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გადაცდომისათვის</w:t>
      </w:r>
      <w:r w:rsidRPr="00941B72">
        <w:rPr>
          <w:rFonts w:ascii="Sylfaen" w:hAnsi="Sylfaen" w:cs="Helvetica"/>
        </w:rPr>
        <w:t xml:space="preserve">, 1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ზომის</w:t>
      </w:r>
      <w:r w:rsidRPr="00941B72">
        <w:rPr>
          <w:rFonts w:ascii="Sylfaen" w:hAnsi="Sylfaen" w:cs="Helvetica"/>
        </w:rPr>
        <w:t xml:space="preserve"> </w:t>
      </w:r>
      <w:r w:rsidRPr="00FC7125">
        <w:rPr>
          <w:rFonts w:ascii="Sylfaen" w:hAnsi="Sylfaen" w:cs="Sylfaen"/>
        </w:rPr>
        <w:t>შეფარდებით</w:t>
      </w:r>
      <w:r w:rsidRPr="00941B72">
        <w:rPr>
          <w:rFonts w:ascii="Sylfaen" w:hAnsi="Sylfaen" w:cs="Helvetica"/>
        </w:rPr>
        <w:t>.</w:t>
      </w:r>
    </w:p>
    <w:p w14:paraId="2CE26D92" w14:textId="08B58210" w:rsidR="00127411" w:rsidRPr="00FC7125" w:rsidRDefault="00127411" w:rsidP="00127411">
      <w:pPr>
        <w:pStyle w:val="NormalWeb"/>
        <w:spacing w:before="0" w:beforeAutospacing="0" w:after="150" w:afterAutospacing="0"/>
        <w:jc w:val="both"/>
        <w:rPr>
          <w:rFonts w:ascii="Sylfaen" w:hAnsi="Sylfaen" w:cs="Helvetica"/>
          <w:b/>
          <w:bCs/>
          <w:lang w:val="ka-GE"/>
        </w:rPr>
      </w:pPr>
    </w:p>
    <w:p w14:paraId="77FBC795" w14:textId="1C7B3FF5" w:rsidR="00127411" w:rsidRPr="00941B72" w:rsidRDefault="00127411" w:rsidP="00421ED2">
      <w:pPr>
        <w:pStyle w:val="Heading2"/>
        <w:rPr>
          <w:rFonts w:cs="Helvetica"/>
        </w:rPr>
      </w:pPr>
      <w:r w:rsidRPr="00941B72">
        <w:rPr>
          <w:rFonts w:cs="Helvetica"/>
        </w:rPr>
        <w:t xml:space="preserve">  </w:t>
      </w:r>
      <w:bookmarkStart w:id="171" w:name="_Toc499560917"/>
      <w:r w:rsidR="00E712AA" w:rsidRPr="00FC7125">
        <w:rPr>
          <w:lang w:val="ka-GE"/>
        </w:rPr>
        <w:t>3</w:t>
      </w:r>
      <w:r w:rsidRPr="00941B72">
        <w:rPr>
          <w:rFonts w:cs="Helvetica"/>
        </w:rPr>
        <w:t xml:space="preserve">. </w:t>
      </w:r>
      <w:r w:rsidRPr="00FC7125">
        <w:rPr>
          <w:rFonts w:ascii="Sylfaen" w:hAnsi="Sylfaen" w:cs="Sylfaen"/>
        </w:rPr>
        <w:t>დისციპლინური</w:t>
      </w:r>
      <w:r w:rsidRPr="00941B72">
        <w:rPr>
          <w:rFonts w:cs="Helvetica"/>
        </w:rPr>
        <w:t xml:space="preserve"> </w:t>
      </w:r>
      <w:r w:rsidRPr="00FC7125">
        <w:rPr>
          <w:rFonts w:ascii="Sylfaen" w:hAnsi="Sylfaen" w:cs="Sylfaen"/>
        </w:rPr>
        <w:t>პასუხისმგებლობის</w:t>
      </w:r>
      <w:r w:rsidRPr="00941B72">
        <w:rPr>
          <w:rFonts w:cs="Helvetica"/>
        </w:rPr>
        <w:t xml:space="preserve"> </w:t>
      </w:r>
      <w:r w:rsidRPr="00FC7125">
        <w:rPr>
          <w:rFonts w:ascii="Sylfaen" w:hAnsi="Sylfaen" w:cs="Sylfaen"/>
        </w:rPr>
        <w:t>მოქმედების</w:t>
      </w:r>
      <w:r w:rsidRPr="00941B72">
        <w:rPr>
          <w:rFonts w:cs="Helvetica"/>
        </w:rPr>
        <w:t xml:space="preserve"> </w:t>
      </w:r>
      <w:r w:rsidRPr="00FC7125">
        <w:rPr>
          <w:rFonts w:ascii="Sylfaen" w:hAnsi="Sylfaen" w:cs="Sylfaen"/>
        </w:rPr>
        <w:t>ვადა</w:t>
      </w:r>
      <w:bookmarkEnd w:id="171"/>
    </w:p>
    <w:p w14:paraId="1124A04F" w14:textId="3B5FCEED"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xml:space="preserve">1. </w:t>
      </w:r>
      <w:r w:rsidRPr="00FC7125">
        <w:rPr>
          <w:rFonts w:ascii="Sylfaen" w:hAnsi="Sylfaen" w:cs="Sylfaen"/>
        </w:rPr>
        <w:t>პირი</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მქონედ</w:t>
      </w:r>
      <w:r w:rsidRPr="00941B72">
        <w:rPr>
          <w:rFonts w:ascii="Sylfaen" w:hAnsi="Sylfaen" w:cs="Helvetica"/>
        </w:rPr>
        <w:t xml:space="preserve"> </w:t>
      </w:r>
      <w:r w:rsidRPr="00FC7125">
        <w:rPr>
          <w:rFonts w:ascii="Sylfaen" w:hAnsi="Sylfaen" w:cs="Sylfaen"/>
        </w:rPr>
        <w:t>ითვლება</w:t>
      </w:r>
      <w:r w:rsidRPr="00941B72">
        <w:rPr>
          <w:rFonts w:ascii="Sylfaen" w:hAnsi="Sylfaen" w:cs="Helvetica"/>
        </w:rPr>
        <w:t xml:space="preserve"> </w:t>
      </w:r>
      <w:r w:rsidRPr="00FC7125">
        <w:rPr>
          <w:rFonts w:ascii="Sylfaen" w:hAnsi="Sylfaen" w:cs="Sylfaen"/>
        </w:rPr>
        <w:t>მისთვის</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ზომის</w:t>
      </w:r>
      <w:r w:rsidRPr="00941B72">
        <w:rPr>
          <w:rFonts w:ascii="Sylfaen" w:hAnsi="Sylfaen" w:cs="Helvetica"/>
        </w:rPr>
        <w:t xml:space="preserve"> </w:t>
      </w:r>
      <w:r w:rsidRPr="00FC7125">
        <w:rPr>
          <w:rFonts w:ascii="Sylfaen" w:hAnsi="Sylfaen" w:cs="Sylfaen"/>
        </w:rPr>
        <w:t>შეფარდებიდან</w:t>
      </w:r>
      <w:r w:rsidRPr="00941B72">
        <w:rPr>
          <w:rFonts w:ascii="Sylfaen" w:hAnsi="Sylfaen" w:cs="Helvetica"/>
        </w:rPr>
        <w:t xml:space="preserve"> </w:t>
      </w:r>
      <w:r w:rsidRPr="00FC7125">
        <w:rPr>
          <w:rFonts w:ascii="Sylfaen" w:hAnsi="Sylfaen" w:cs="Helvetica"/>
          <w:lang w:val="ka-GE"/>
        </w:rPr>
        <w:t xml:space="preserve">არაუმეტეს </w:t>
      </w:r>
      <w:r w:rsidRPr="00941B72">
        <w:rPr>
          <w:rFonts w:ascii="Sylfaen" w:hAnsi="Sylfaen" w:cs="Helvetica"/>
        </w:rPr>
        <w:t xml:space="preserve">1 </w:t>
      </w:r>
      <w:r w:rsidRPr="00FC7125">
        <w:rPr>
          <w:rFonts w:ascii="Sylfaen" w:hAnsi="Sylfaen" w:cs="Sylfaen"/>
        </w:rPr>
        <w:t>წლის</w:t>
      </w:r>
      <w:r w:rsidRPr="00941B72">
        <w:rPr>
          <w:rFonts w:ascii="Sylfaen" w:hAnsi="Sylfaen" w:cs="Helvetica"/>
        </w:rPr>
        <w:t xml:space="preserve"> </w:t>
      </w:r>
      <w:r w:rsidRPr="00FC7125">
        <w:rPr>
          <w:rFonts w:ascii="Sylfaen" w:hAnsi="Sylfaen" w:cs="Sylfaen"/>
        </w:rPr>
        <w:t>განმავლობაში</w:t>
      </w:r>
      <w:r w:rsidRPr="00941B72">
        <w:rPr>
          <w:rFonts w:ascii="Sylfaen" w:hAnsi="Sylfaen" w:cs="Helvetica"/>
        </w:rPr>
        <w:t>.</w:t>
      </w:r>
    </w:p>
    <w:p w14:paraId="4526AFDF" w14:textId="659235A8" w:rsidR="00127411" w:rsidRPr="00941B72" w:rsidRDefault="00127411" w:rsidP="00127411">
      <w:pPr>
        <w:pStyle w:val="NormalWeb"/>
        <w:spacing w:before="0" w:beforeAutospacing="0" w:after="150" w:afterAutospacing="0"/>
        <w:jc w:val="both"/>
        <w:rPr>
          <w:rFonts w:ascii="Sylfaen" w:hAnsi="Sylfaen" w:cs="Helvetica"/>
        </w:rPr>
      </w:pPr>
      <w:r w:rsidRPr="00941B72">
        <w:rPr>
          <w:rFonts w:ascii="Sylfaen" w:hAnsi="Sylfaen" w:cs="Helvetica"/>
        </w:rPr>
        <w:t xml:space="preserve">2. </w:t>
      </w:r>
      <w:r w:rsidRPr="00FC7125">
        <w:rPr>
          <w:rFonts w:ascii="Sylfaen" w:hAnsi="Sylfaen" w:cs="Sylfaen"/>
          <w:lang w:val="ka-GE"/>
        </w:rPr>
        <w:t xml:space="preserve">კომისიის თავმჯდომარეს </w:t>
      </w:r>
      <w:r w:rsidRPr="00FC7125">
        <w:rPr>
          <w:rFonts w:ascii="Sylfaen" w:hAnsi="Sylfaen" w:cs="Sylfaen"/>
        </w:rPr>
        <w:t>უფლება</w:t>
      </w:r>
      <w:r w:rsidRPr="00941B72">
        <w:rPr>
          <w:rFonts w:ascii="Sylfaen" w:hAnsi="Sylfaen" w:cs="Helvetica"/>
        </w:rPr>
        <w:t xml:space="preserve"> </w:t>
      </w:r>
      <w:r w:rsidRPr="00FC7125">
        <w:rPr>
          <w:rFonts w:ascii="Sylfaen" w:hAnsi="Sylfaen" w:cs="Sylfaen"/>
        </w:rPr>
        <w:t>აქვს</w:t>
      </w:r>
      <w:r w:rsidRPr="00941B72">
        <w:rPr>
          <w:rFonts w:ascii="Sylfaen" w:hAnsi="Sylfaen" w:cs="Helvetica"/>
        </w:rPr>
        <w:t xml:space="preserve">, </w:t>
      </w:r>
      <w:r w:rsidRPr="00FC7125">
        <w:rPr>
          <w:rFonts w:ascii="Sylfaen" w:hAnsi="Sylfaen" w:cs="Sylfaen"/>
        </w:rPr>
        <w:t>მსუბუქი</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გადაცდომის</w:t>
      </w:r>
      <w:r w:rsidRPr="00941B72">
        <w:rPr>
          <w:rFonts w:ascii="Sylfaen" w:hAnsi="Sylfaen" w:cs="Helvetica"/>
        </w:rPr>
        <w:t xml:space="preserve"> </w:t>
      </w:r>
      <w:r w:rsidRPr="00FC7125">
        <w:rPr>
          <w:rFonts w:ascii="Sylfaen" w:hAnsi="Sylfaen" w:cs="Sylfaen"/>
        </w:rPr>
        <w:t>ჩამდენ</w:t>
      </w:r>
      <w:r w:rsidRPr="00941B72">
        <w:rPr>
          <w:rFonts w:ascii="Sylfaen" w:hAnsi="Sylfaen" w:cs="Helvetica"/>
        </w:rPr>
        <w:t xml:space="preserve"> </w:t>
      </w:r>
      <w:r w:rsidRPr="00FC7125">
        <w:rPr>
          <w:rFonts w:ascii="Sylfaen" w:hAnsi="Sylfaen" w:cs="Sylfaen"/>
        </w:rPr>
        <w:t>პირს</w:t>
      </w:r>
      <w:r w:rsidRPr="00941B72">
        <w:rPr>
          <w:rFonts w:ascii="Sylfaen" w:hAnsi="Sylfaen" w:cs="Helvetica"/>
        </w:rPr>
        <w:t xml:space="preserve"> </w:t>
      </w:r>
      <w:r w:rsidRPr="00FC7125">
        <w:rPr>
          <w:rFonts w:ascii="Sylfaen" w:hAnsi="Sylfaen" w:cs="Sylfaen"/>
        </w:rPr>
        <w:t>ვადაზე</w:t>
      </w:r>
      <w:r w:rsidRPr="00941B72">
        <w:rPr>
          <w:rFonts w:ascii="Sylfaen" w:hAnsi="Sylfaen" w:cs="Helvetica"/>
        </w:rPr>
        <w:t xml:space="preserve"> </w:t>
      </w:r>
      <w:r w:rsidRPr="00FC7125">
        <w:rPr>
          <w:rFonts w:ascii="Sylfaen" w:hAnsi="Sylfaen" w:cs="Sylfaen"/>
        </w:rPr>
        <w:t>ადრე</w:t>
      </w:r>
      <w:r w:rsidRPr="00941B72">
        <w:rPr>
          <w:rFonts w:ascii="Sylfaen" w:hAnsi="Sylfaen" w:cs="Helvetica"/>
        </w:rPr>
        <w:t xml:space="preserve"> </w:t>
      </w:r>
      <w:r w:rsidRPr="00FC7125">
        <w:rPr>
          <w:rFonts w:ascii="Sylfaen" w:hAnsi="Sylfaen" w:cs="Sylfaen"/>
        </w:rPr>
        <w:t>მოუხსნას</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პასუხისმგებლობა</w:t>
      </w:r>
      <w:r w:rsidRPr="00941B72">
        <w:rPr>
          <w:rFonts w:ascii="Sylfaen" w:hAnsi="Sylfaen" w:cs="Helvetica"/>
        </w:rPr>
        <w:t xml:space="preserve">, </w:t>
      </w:r>
      <w:r w:rsidRPr="00FC7125">
        <w:rPr>
          <w:rFonts w:ascii="Sylfaen" w:hAnsi="Sylfaen" w:cs="Sylfaen"/>
        </w:rPr>
        <w:t>თუ</w:t>
      </w:r>
      <w:r w:rsidRPr="00941B72">
        <w:rPr>
          <w:rFonts w:ascii="Sylfaen" w:hAnsi="Sylfaen" w:cs="Helvetica"/>
        </w:rPr>
        <w:t xml:space="preserve"> </w:t>
      </w:r>
      <w:r w:rsidRPr="00FC7125">
        <w:rPr>
          <w:rFonts w:ascii="Sylfaen" w:hAnsi="Sylfaen" w:cs="Sylfaen"/>
        </w:rPr>
        <w:t>მას</w:t>
      </w:r>
      <w:r w:rsidRPr="00941B72">
        <w:rPr>
          <w:rFonts w:ascii="Sylfaen" w:hAnsi="Sylfaen" w:cs="Helvetica"/>
        </w:rPr>
        <w:t xml:space="preserve"> </w:t>
      </w:r>
      <w:r w:rsidRPr="00FC7125">
        <w:rPr>
          <w:rFonts w:ascii="Sylfaen" w:hAnsi="Sylfaen" w:cs="Sylfaen"/>
        </w:rPr>
        <w:t>არ</w:t>
      </w:r>
      <w:r w:rsidRPr="00941B72">
        <w:rPr>
          <w:rFonts w:ascii="Sylfaen" w:hAnsi="Sylfaen" w:cs="Helvetica"/>
        </w:rPr>
        <w:t xml:space="preserve"> </w:t>
      </w:r>
      <w:r w:rsidRPr="00FC7125">
        <w:rPr>
          <w:rFonts w:ascii="Sylfaen" w:hAnsi="Sylfaen" w:cs="Sylfaen"/>
        </w:rPr>
        <w:t>ჩაუდენია</w:t>
      </w:r>
      <w:r w:rsidRPr="00941B72">
        <w:rPr>
          <w:rFonts w:ascii="Sylfaen" w:hAnsi="Sylfaen" w:cs="Helvetica"/>
        </w:rPr>
        <w:t xml:space="preserve"> </w:t>
      </w:r>
      <w:r w:rsidRPr="00FC7125">
        <w:rPr>
          <w:rFonts w:ascii="Sylfaen" w:hAnsi="Sylfaen" w:cs="Sylfaen"/>
        </w:rPr>
        <w:t>ახალი</w:t>
      </w:r>
      <w:r w:rsidRPr="00941B72">
        <w:rPr>
          <w:rFonts w:ascii="Sylfaen" w:hAnsi="Sylfaen" w:cs="Helvetica"/>
        </w:rPr>
        <w:t xml:space="preserve">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გადაცდომა</w:t>
      </w:r>
      <w:r w:rsidRPr="00941B72">
        <w:rPr>
          <w:rFonts w:ascii="Sylfaen" w:hAnsi="Sylfaen" w:cs="Helvetica"/>
        </w:rPr>
        <w:t xml:space="preserve"> </w:t>
      </w:r>
      <w:r w:rsidRPr="00FC7125">
        <w:rPr>
          <w:rFonts w:ascii="Sylfaen" w:hAnsi="Sylfaen" w:cs="Sylfaen"/>
        </w:rPr>
        <w:t>და</w:t>
      </w:r>
      <w:r w:rsidRPr="00941B72">
        <w:rPr>
          <w:rFonts w:ascii="Sylfaen" w:hAnsi="Sylfaen" w:cs="Helvetica"/>
        </w:rPr>
        <w:t xml:space="preserve"> </w:t>
      </w:r>
      <w:r w:rsidRPr="00FC7125">
        <w:rPr>
          <w:rFonts w:ascii="Sylfaen" w:hAnsi="Sylfaen" w:cs="Sylfaen"/>
        </w:rPr>
        <w:t>თავი</w:t>
      </w:r>
      <w:r w:rsidRPr="00941B72">
        <w:rPr>
          <w:rFonts w:ascii="Sylfaen" w:hAnsi="Sylfaen" w:cs="Helvetica"/>
        </w:rPr>
        <w:t xml:space="preserve"> </w:t>
      </w:r>
      <w:r w:rsidRPr="00FC7125">
        <w:rPr>
          <w:rFonts w:ascii="Sylfaen" w:hAnsi="Sylfaen" w:cs="Sylfaen"/>
        </w:rPr>
        <w:t>გამოიჩინა</w:t>
      </w:r>
      <w:r w:rsidRPr="00941B72">
        <w:rPr>
          <w:rFonts w:ascii="Sylfaen" w:hAnsi="Sylfaen" w:cs="Helvetica"/>
        </w:rPr>
        <w:t xml:space="preserve">, </w:t>
      </w:r>
      <w:r w:rsidRPr="00FC7125">
        <w:rPr>
          <w:rFonts w:ascii="Sylfaen" w:hAnsi="Sylfaen" w:cs="Sylfaen"/>
        </w:rPr>
        <w:t>როგორც</w:t>
      </w:r>
      <w:r w:rsidRPr="00941B72">
        <w:rPr>
          <w:rFonts w:ascii="Sylfaen" w:hAnsi="Sylfaen" w:cs="Helvetica"/>
        </w:rPr>
        <w:t xml:space="preserve"> </w:t>
      </w:r>
      <w:r w:rsidRPr="00FC7125">
        <w:rPr>
          <w:rFonts w:ascii="Sylfaen" w:hAnsi="Sylfaen" w:cs="Sylfaen"/>
        </w:rPr>
        <w:t>კეთილსინდისიერმა</w:t>
      </w:r>
      <w:r w:rsidRPr="00941B72">
        <w:rPr>
          <w:rFonts w:ascii="Sylfaen" w:hAnsi="Sylfaen" w:cs="Helvetica"/>
        </w:rPr>
        <w:t xml:space="preserve"> </w:t>
      </w:r>
      <w:r w:rsidRPr="00FC7125">
        <w:rPr>
          <w:rFonts w:ascii="Sylfaen" w:hAnsi="Sylfaen" w:cs="Sylfaen"/>
          <w:lang w:val="ka-GE"/>
        </w:rPr>
        <w:t xml:space="preserve">დასაქმებულმა უშუალო ხელმძღვანელის ან ადამიანური რესურსების მართვის </w:t>
      </w:r>
      <w:r w:rsidR="00ED3EF4">
        <w:rPr>
          <w:rFonts w:ascii="Sylfaen" w:hAnsi="Sylfaen" w:cs="Sylfaen"/>
          <w:lang w:val="ka-GE"/>
        </w:rPr>
        <w:t>ერთეულის</w:t>
      </w:r>
      <w:r w:rsidRPr="00FC7125">
        <w:rPr>
          <w:rFonts w:ascii="Sylfaen" w:hAnsi="Sylfaen" w:cs="Sylfaen"/>
          <w:lang w:val="ka-GE"/>
        </w:rPr>
        <w:t xml:space="preserve"> უფროსის რეკომენდაციის გათალისწინებით</w:t>
      </w:r>
      <w:r w:rsidRPr="00941B72">
        <w:rPr>
          <w:rFonts w:ascii="Sylfaen" w:hAnsi="Sylfaen" w:cs="Helvetica"/>
        </w:rPr>
        <w:t>.</w:t>
      </w:r>
    </w:p>
    <w:p w14:paraId="7835C830" w14:textId="39E974F3" w:rsidR="00127411" w:rsidRPr="00FC7125" w:rsidRDefault="00127411" w:rsidP="00127411">
      <w:pPr>
        <w:pStyle w:val="NormalWeb"/>
        <w:spacing w:before="0" w:beforeAutospacing="0" w:after="150" w:afterAutospacing="0"/>
        <w:jc w:val="both"/>
        <w:rPr>
          <w:rFonts w:ascii="Sylfaen" w:hAnsi="Sylfaen" w:cs="Helvetica"/>
          <w:lang w:val="ka-GE"/>
        </w:rPr>
      </w:pPr>
      <w:r w:rsidRPr="00941B72">
        <w:rPr>
          <w:rFonts w:ascii="Sylfaen" w:hAnsi="Sylfaen" w:cs="Helvetica"/>
        </w:rPr>
        <w:t xml:space="preserve">3. </w:t>
      </w:r>
      <w:r w:rsidRPr="00FC7125">
        <w:rPr>
          <w:rFonts w:ascii="Sylfaen" w:hAnsi="Sylfaen" w:cs="Sylfaen"/>
        </w:rPr>
        <w:t>დისციპლინური</w:t>
      </w:r>
      <w:r w:rsidRPr="00941B72">
        <w:rPr>
          <w:rFonts w:ascii="Sylfaen" w:hAnsi="Sylfaen" w:cs="Helvetica"/>
        </w:rPr>
        <w:t xml:space="preserve"> </w:t>
      </w:r>
      <w:r w:rsidRPr="00FC7125">
        <w:rPr>
          <w:rFonts w:ascii="Sylfaen" w:hAnsi="Sylfaen" w:cs="Sylfaen"/>
        </w:rPr>
        <w:t>პასუხისმგებლობის</w:t>
      </w:r>
      <w:r w:rsidRPr="00941B72">
        <w:rPr>
          <w:rFonts w:ascii="Sylfaen" w:hAnsi="Sylfaen" w:cs="Helvetica"/>
        </w:rPr>
        <w:t xml:space="preserve"> </w:t>
      </w:r>
      <w:r w:rsidRPr="00FC7125">
        <w:rPr>
          <w:rFonts w:ascii="Sylfaen" w:hAnsi="Sylfaen" w:cs="Sylfaen"/>
        </w:rPr>
        <w:t>ზომის</w:t>
      </w:r>
      <w:r w:rsidRPr="00941B72">
        <w:rPr>
          <w:rFonts w:ascii="Sylfaen" w:hAnsi="Sylfaen" w:cs="Helvetica"/>
        </w:rPr>
        <w:t xml:space="preserve"> </w:t>
      </w:r>
      <w:r w:rsidRPr="00FC7125">
        <w:rPr>
          <w:rFonts w:ascii="Sylfaen" w:hAnsi="Sylfaen" w:cs="Sylfaen"/>
        </w:rPr>
        <w:t>შეფარდების</w:t>
      </w:r>
      <w:r w:rsidRPr="00FC7125">
        <w:rPr>
          <w:rFonts w:ascii="Sylfaen" w:hAnsi="Sylfaen" w:cs="Sylfaen"/>
          <w:lang w:val="ka-GE"/>
        </w:rPr>
        <w:t xml:space="preserve"> პერიოდის განმავლობაში დასაქმებული არ იღებს პრემიას ან სხვა მატერიალურ წახალისებას.</w:t>
      </w:r>
    </w:p>
    <w:p w14:paraId="424DD2E5" w14:textId="273C23E5" w:rsidR="00127411" w:rsidRPr="00941B72" w:rsidRDefault="00127411" w:rsidP="00127411">
      <w:pPr>
        <w:pStyle w:val="NormalWeb"/>
        <w:spacing w:before="0" w:beforeAutospacing="0" w:after="150" w:afterAutospacing="0"/>
        <w:jc w:val="both"/>
        <w:rPr>
          <w:rFonts w:ascii="Sylfaen" w:hAnsi="Sylfaen" w:cs="Helvetica"/>
        </w:rPr>
      </w:pPr>
      <w:r w:rsidRPr="00FC7125">
        <w:rPr>
          <w:rFonts w:ascii="Sylfaen" w:hAnsi="Sylfaen" w:cs="Helvetica"/>
          <w:lang w:val="ka-GE"/>
        </w:rPr>
        <w:t>4 დისციპლინური პასუხისმგებლობის დაკისრება არ გამორიცხავს დასაქმებულის შეფასებას კომისიაში მოქმედი შეფასების წესის შესაბამისად</w:t>
      </w:r>
      <w:r w:rsidRPr="00941B72">
        <w:rPr>
          <w:rFonts w:ascii="Sylfaen" w:hAnsi="Sylfaen" w:cs="Helvetica"/>
        </w:rPr>
        <w:t>.</w:t>
      </w:r>
    </w:p>
    <w:p w14:paraId="3EA085F7" w14:textId="4939E10E" w:rsidR="00127411" w:rsidRPr="00941B72" w:rsidRDefault="00127411" w:rsidP="00127411">
      <w:pPr>
        <w:rPr>
          <w:rFonts w:ascii="Sylfaen" w:hAnsi="Sylfaen"/>
        </w:rPr>
      </w:pPr>
    </w:p>
    <w:p w14:paraId="0E944E0B" w14:textId="42B02A0E" w:rsidR="00E712AA" w:rsidRPr="00FC7125" w:rsidRDefault="00E712AA" w:rsidP="00421ED2">
      <w:pPr>
        <w:pStyle w:val="Heading2"/>
        <w:rPr>
          <w:lang w:val="ka-GE"/>
        </w:rPr>
      </w:pPr>
      <w:bookmarkStart w:id="172" w:name="_Toc499560918"/>
      <w:r w:rsidRPr="00941B72">
        <w:t xml:space="preserve">4. </w:t>
      </w:r>
      <w:r w:rsidR="00700F25">
        <w:rPr>
          <w:rFonts w:ascii="Sylfaen" w:hAnsi="Sylfaen"/>
          <w:lang w:val="ka-GE"/>
        </w:rPr>
        <w:t>„</w:t>
      </w:r>
      <w:r w:rsidRPr="00FC7125">
        <w:rPr>
          <w:rFonts w:ascii="Sylfaen" w:hAnsi="Sylfaen" w:cs="Sylfaen"/>
        </w:rPr>
        <w:t>საჯარო</w:t>
      </w:r>
      <w:r w:rsidRPr="00941B72">
        <w:t xml:space="preserve"> </w:t>
      </w:r>
      <w:r w:rsidRPr="00FC7125">
        <w:rPr>
          <w:rFonts w:ascii="Sylfaen" w:hAnsi="Sylfaen" w:cs="Sylfaen"/>
        </w:rPr>
        <w:t>სამსახურის</w:t>
      </w:r>
      <w:r w:rsidRPr="00941B72">
        <w:t xml:space="preserve"> </w:t>
      </w:r>
      <w:r w:rsidRPr="00FC7125">
        <w:rPr>
          <w:rFonts w:ascii="Sylfaen" w:hAnsi="Sylfaen" w:cs="Sylfaen"/>
        </w:rPr>
        <w:t>შესახებ</w:t>
      </w:r>
      <w:r w:rsidR="00700F25">
        <w:rPr>
          <w:rFonts w:ascii="Sylfaen" w:hAnsi="Sylfaen" w:cs="Sylfaen"/>
          <w:lang w:val="ka-GE"/>
        </w:rPr>
        <w:t>“</w:t>
      </w:r>
      <w:r w:rsidRPr="00941B72">
        <w:t xml:space="preserve"> </w:t>
      </w:r>
      <w:r w:rsidRPr="00FC7125">
        <w:rPr>
          <w:rFonts w:ascii="Sylfaen" w:hAnsi="Sylfaen" w:cs="Sylfaen"/>
        </w:rPr>
        <w:t>საქართველოს</w:t>
      </w:r>
      <w:r w:rsidRPr="00941B72">
        <w:t xml:space="preserve"> </w:t>
      </w:r>
      <w:r w:rsidRPr="00FC7125">
        <w:rPr>
          <w:rFonts w:ascii="Sylfaen" w:hAnsi="Sylfaen" w:cs="Sylfaen"/>
        </w:rPr>
        <w:t>კანონის</w:t>
      </w:r>
      <w:r w:rsidRPr="00941B72">
        <w:t xml:space="preserve"> </w:t>
      </w:r>
      <w:r w:rsidRPr="00FC7125">
        <w:rPr>
          <w:rFonts w:ascii="Sylfaen" w:hAnsi="Sylfaen" w:cs="Sylfaen"/>
        </w:rPr>
        <w:t>მოქმედება</w:t>
      </w:r>
      <w:r w:rsidRPr="00941B72">
        <w:t xml:space="preserve"> </w:t>
      </w:r>
      <w:r w:rsidRPr="00FC7125">
        <w:rPr>
          <w:rFonts w:ascii="Sylfaen" w:hAnsi="Sylfaen" w:cs="Sylfaen"/>
        </w:rPr>
        <w:t>დისციპლინური</w:t>
      </w:r>
      <w:r w:rsidRPr="00941B72">
        <w:t xml:space="preserve"> </w:t>
      </w:r>
      <w:r w:rsidRPr="00FC7125">
        <w:rPr>
          <w:rFonts w:ascii="Sylfaen" w:hAnsi="Sylfaen" w:cs="Sylfaen"/>
        </w:rPr>
        <w:t>პასუხისმგებლობის</w:t>
      </w:r>
      <w:r w:rsidRPr="00941B72">
        <w:t xml:space="preserve"> </w:t>
      </w:r>
      <w:r w:rsidRPr="00FC7125">
        <w:rPr>
          <w:rFonts w:ascii="Sylfaen" w:hAnsi="Sylfaen" w:cs="Sylfaen"/>
        </w:rPr>
        <w:t>საკითხებზე</w:t>
      </w:r>
      <w:bookmarkEnd w:id="172"/>
    </w:p>
    <w:p w14:paraId="76360FA6" w14:textId="70DAAA2E" w:rsidR="00AA0C60" w:rsidRPr="00FC7125" w:rsidRDefault="00E712AA" w:rsidP="00AA0C60">
      <w:pPr>
        <w:pStyle w:val="NormalWeb"/>
        <w:spacing w:before="0" w:beforeAutospacing="0" w:after="150" w:afterAutospacing="0"/>
        <w:jc w:val="both"/>
        <w:rPr>
          <w:rFonts w:ascii="Sylfaen" w:hAnsi="Sylfaen" w:cs="Helvetica"/>
          <w:lang w:val="ka-GE"/>
        </w:rPr>
      </w:pPr>
      <w:r w:rsidRPr="00FC7125">
        <w:rPr>
          <w:rFonts w:ascii="Sylfaen" w:hAnsi="Sylfaen" w:cs="Helvetica"/>
          <w:lang w:val="ka-GE"/>
        </w:rPr>
        <w:t xml:space="preserve">1. </w:t>
      </w:r>
      <w:r w:rsidR="00AA0C60" w:rsidRPr="00FC7125">
        <w:rPr>
          <w:rFonts w:ascii="Sylfaen" w:hAnsi="Sylfaen" w:cs="Helvetica"/>
          <w:lang w:val="ka-GE"/>
        </w:rPr>
        <w:t xml:space="preserve">დისციპლინარული </w:t>
      </w:r>
      <w:r w:rsidRPr="00FC7125">
        <w:rPr>
          <w:rFonts w:ascii="Sylfaen" w:hAnsi="Sylfaen" w:cs="Helvetica"/>
          <w:lang w:val="ka-GE"/>
        </w:rPr>
        <w:t>წარმოების</w:t>
      </w:r>
      <w:r w:rsidR="00AA0C60" w:rsidRPr="00FC7125">
        <w:rPr>
          <w:rFonts w:ascii="Sylfaen" w:hAnsi="Sylfaen" w:cs="Helvetica"/>
          <w:lang w:val="ka-GE"/>
        </w:rPr>
        <w:t xml:space="preserve"> საკითხები რეგულირდება </w:t>
      </w:r>
      <w:r w:rsidR="0073386C">
        <w:rPr>
          <w:rFonts w:ascii="Sylfaen" w:hAnsi="Sylfaen" w:cs="Helvetica"/>
          <w:lang w:val="ka-GE"/>
        </w:rPr>
        <w:t>„</w:t>
      </w:r>
      <w:r w:rsidR="00AA0C60" w:rsidRPr="00FC7125">
        <w:rPr>
          <w:rFonts w:ascii="Sylfaen" w:hAnsi="Sylfaen" w:cs="Helvetica"/>
          <w:lang w:val="ka-GE"/>
        </w:rPr>
        <w:t>საჯარო სამსახურის შესახებ</w:t>
      </w:r>
      <w:r w:rsidR="0073386C">
        <w:rPr>
          <w:rFonts w:ascii="Sylfaen" w:hAnsi="Sylfaen" w:cs="Helvetica"/>
          <w:lang w:val="ka-GE"/>
        </w:rPr>
        <w:t>“</w:t>
      </w:r>
      <w:r w:rsidR="00AA0C60" w:rsidRPr="00FC7125">
        <w:rPr>
          <w:rFonts w:ascii="Sylfaen" w:hAnsi="Sylfaen" w:cs="Helvetica"/>
          <w:lang w:val="ka-GE"/>
        </w:rPr>
        <w:t xml:space="preserve"> საქართველოს კანონის </w:t>
      </w:r>
      <w:r w:rsidR="00AA0C60" w:rsidRPr="00FC7125">
        <w:rPr>
          <w:rFonts w:ascii="Sylfaen" w:hAnsi="Sylfaen" w:cs="Helvetica"/>
          <w:lang w:val="en-US"/>
        </w:rPr>
        <w:t xml:space="preserve">X </w:t>
      </w:r>
      <w:r w:rsidR="00AA0C60" w:rsidRPr="00FC7125">
        <w:rPr>
          <w:rFonts w:ascii="Sylfaen" w:hAnsi="Sylfaen" w:cs="Helvetica"/>
          <w:lang w:val="ka-GE"/>
        </w:rPr>
        <w:t>თავით.</w:t>
      </w:r>
    </w:p>
    <w:p w14:paraId="2F40285A" w14:textId="4C7BC042" w:rsidR="00127411" w:rsidRPr="00FC7125" w:rsidRDefault="00127411" w:rsidP="00127411">
      <w:pPr>
        <w:jc w:val="both"/>
        <w:rPr>
          <w:rFonts w:ascii="Sylfaen" w:hAnsi="Sylfaen"/>
          <w:color w:val="000000"/>
          <w:lang w:val="en-US"/>
        </w:rPr>
      </w:pPr>
    </w:p>
    <w:p w14:paraId="4B58D372" w14:textId="56ED7D43" w:rsidR="00C7307A" w:rsidRPr="00941B72" w:rsidRDefault="007A1B53" w:rsidP="00B945C5">
      <w:pPr>
        <w:pStyle w:val="Heading1"/>
        <w:rPr>
          <w:rStyle w:val="Emphasis"/>
          <w:rFonts w:ascii="Sylfaen" w:hAnsi="Sylfaen"/>
          <w:i w:val="0"/>
          <w:spacing w:val="5"/>
        </w:rPr>
      </w:pPr>
      <w:bookmarkStart w:id="173" w:name="_Toc499560919"/>
      <w:r w:rsidRPr="00941B72">
        <w:rPr>
          <w:rStyle w:val="Emphasis"/>
          <w:rFonts w:ascii="Sylfaen" w:hAnsi="Sylfaen"/>
          <w:i w:val="0"/>
          <w:spacing w:val="5"/>
          <w:lang w:val="ka-GE"/>
        </w:rPr>
        <w:t>2</w:t>
      </w:r>
      <w:r w:rsidR="006329D3">
        <w:rPr>
          <w:rStyle w:val="Emphasis"/>
          <w:rFonts w:ascii="Sylfaen" w:hAnsi="Sylfaen"/>
          <w:i w:val="0"/>
          <w:spacing w:val="5"/>
          <w:lang w:val="ka-GE"/>
        </w:rPr>
        <w:t>1</w:t>
      </w:r>
      <w:r w:rsidR="006528F4" w:rsidRPr="00941B72">
        <w:rPr>
          <w:rStyle w:val="Emphasis"/>
          <w:rFonts w:ascii="Sylfaen" w:hAnsi="Sylfaen"/>
          <w:i w:val="0"/>
          <w:spacing w:val="5"/>
        </w:rPr>
        <w:t xml:space="preserve">. </w:t>
      </w:r>
      <w:r w:rsidR="00C7307A" w:rsidRPr="00941B72">
        <w:rPr>
          <w:rStyle w:val="Emphasis"/>
          <w:rFonts w:ascii="Sylfaen" w:hAnsi="Sylfaen" w:cs="Sylfaen"/>
          <w:i w:val="0"/>
          <w:spacing w:val="5"/>
        </w:rPr>
        <w:t>შინაგანაწესის</w:t>
      </w:r>
      <w:r w:rsidR="00C7307A" w:rsidRPr="00941B72">
        <w:rPr>
          <w:rStyle w:val="Emphasis"/>
          <w:rFonts w:ascii="Sylfaen" w:hAnsi="Sylfaen"/>
          <w:i w:val="0"/>
          <w:spacing w:val="5"/>
        </w:rPr>
        <w:t xml:space="preserve"> </w:t>
      </w:r>
      <w:r w:rsidR="00C7307A" w:rsidRPr="00941B72">
        <w:rPr>
          <w:rStyle w:val="Emphasis"/>
          <w:rFonts w:ascii="Sylfaen" w:hAnsi="Sylfaen" w:cs="Sylfaen"/>
          <w:i w:val="0"/>
          <w:spacing w:val="5"/>
        </w:rPr>
        <w:t>ცვლილება</w:t>
      </w:r>
      <w:bookmarkEnd w:id="173"/>
    </w:p>
    <w:p w14:paraId="29B49295" w14:textId="3B4B742A" w:rsidR="00C7307A" w:rsidRPr="00B945C5" w:rsidRDefault="00520541" w:rsidP="00B945C5">
      <w:pPr>
        <w:jc w:val="both"/>
        <w:rPr>
          <w:lang w:val="ka-GE"/>
        </w:rPr>
      </w:pPr>
      <w:r>
        <w:rPr>
          <w:lang w:val="ka-GE"/>
        </w:rPr>
        <w:t xml:space="preserve">1. </w:t>
      </w:r>
      <w:r w:rsidR="00C7307A" w:rsidRPr="00FC7125">
        <w:rPr>
          <w:rFonts w:ascii="Sylfaen" w:hAnsi="Sylfaen" w:cs="Sylfaen"/>
          <w:lang w:val="ka-GE"/>
        </w:rPr>
        <w:t>წინამდებარე</w:t>
      </w:r>
      <w:r w:rsidR="00C7307A" w:rsidRPr="00FC7125">
        <w:rPr>
          <w:lang w:val="ka-GE"/>
        </w:rPr>
        <w:t xml:space="preserve"> </w:t>
      </w:r>
      <w:r w:rsidR="00C7307A" w:rsidRPr="00FC7125">
        <w:rPr>
          <w:rFonts w:ascii="Sylfaen" w:hAnsi="Sylfaen" w:cs="Sylfaen"/>
          <w:lang w:val="ka-GE"/>
        </w:rPr>
        <w:t>შინაგანაწესში</w:t>
      </w:r>
      <w:r w:rsidR="00C7307A" w:rsidRPr="00FC7125">
        <w:rPr>
          <w:lang w:val="ka-GE"/>
        </w:rPr>
        <w:t xml:space="preserve"> </w:t>
      </w:r>
      <w:r w:rsidR="00C7307A" w:rsidRPr="00FC7125">
        <w:rPr>
          <w:rFonts w:ascii="Sylfaen" w:hAnsi="Sylfaen" w:cs="Sylfaen"/>
          <w:lang w:val="ka-GE"/>
        </w:rPr>
        <w:t>ცვლილებების</w:t>
      </w:r>
      <w:r w:rsidR="00C7307A" w:rsidRPr="00FC7125">
        <w:rPr>
          <w:lang w:val="ka-GE"/>
        </w:rPr>
        <w:t xml:space="preserve"> </w:t>
      </w:r>
      <w:r w:rsidR="00C7307A" w:rsidRPr="00FC7125">
        <w:rPr>
          <w:rFonts w:ascii="Sylfaen" w:hAnsi="Sylfaen" w:cs="Sylfaen"/>
          <w:lang w:val="ka-GE"/>
        </w:rPr>
        <w:t>შეტანა</w:t>
      </w:r>
      <w:r w:rsidR="00C7307A" w:rsidRPr="00FC7125">
        <w:rPr>
          <w:lang w:val="ka-GE"/>
        </w:rPr>
        <w:t xml:space="preserve"> </w:t>
      </w:r>
      <w:r w:rsidR="00C7307A" w:rsidRPr="00FC7125">
        <w:rPr>
          <w:rFonts w:ascii="Sylfaen" w:hAnsi="Sylfaen" w:cs="Sylfaen"/>
          <w:lang w:val="ka-GE"/>
        </w:rPr>
        <w:t>შესაძლებელია</w:t>
      </w:r>
      <w:r w:rsidR="00C7307A" w:rsidRPr="00FC7125">
        <w:rPr>
          <w:lang w:val="ka-GE"/>
        </w:rPr>
        <w:t xml:space="preserve"> </w:t>
      </w:r>
      <w:r w:rsidR="00C7307A" w:rsidRPr="00FC7125">
        <w:rPr>
          <w:rFonts w:ascii="Sylfaen" w:hAnsi="Sylfaen" w:cs="Sylfaen"/>
          <w:lang w:val="ka-GE"/>
        </w:rPr>
        <w:t>კომისიის</w:t>
      </w:r>
      <w:r w:rsidR="00C7307A" w:rsidRPr="00FC7125">
        <w:rPr>
          <w:lang w:val="ka-GE"/>
        </w:rPr>
        <w:t xml:space="preserve"> </w:t>
      </w:r>
      <w:r w:rsidR="00C7307A" w:rsidRPr="00B945C5">
        <w:rPr>
          <w:rFonts w:ascii="Sylfaen" w:hAnsi="Sylfaen" w:cs="Sylfaen"/>
          <w:lang w:val="ka-GE"/>
        </w:rPr>
        <w:t>გადაწყვეტილებით</w:t>
      </w:r>
      <w:r w:rsidR="00C7307A" w:rsidRPr="00B945C5">
        <w:rPr>
          <w:lang w:val="ka-GE"/>
        </w:rPr>
        <w:t xml:space="preserve">. </w:t>
      </w:r>
    </w:p>
    <w:p w14:paraId="0F6833A0" w14:textId="77777777" w:rsidR="00C7307A" w:rsidRPr="00B945C5" w:rsidRDefault="00C7307A" w:rsidP="00B945C5">
      <w:pPr>
        <w:jc w:val="both"/>
        <w:rPr>
          <w:lang w:val="ka-GE"/>
        </w:rPr>
      </w:pPr>
    </w:p>
    <w:p w14:paraId="594EC684" w14:textId="6FBE5B55" w:rsidR="00DB7675" w:rsidRPr="00B945C5" w:rsidRDefault="00520541" w:rsidP="00B945C5">
      <w:pPr>
        <w:jc w:val="both"/>
        <w:rPr>
          <w:rFonts w:ascii="Sylfaen" w:hAnsi="Sylfaen"/>
          <w:lang w:val="ka-GE" w:eastAsia="en-US"/>
        </w:rPr>
      </w:pPr>
      <w:r w:rsidRPr="00B945C5">
        <w:rPr>
          <w:lang w:val="ka-GE"/>
        </w:rPr>
        <w:t xml:space="preserve">2. </w:t>
      </w:r>
      <w:r w:rsidR="004F635C" w:rsidRPr="00B945C5">
        <w:rPr>
          <w:rFonts w:ascii="Sylfaen" w:hAnsi="Sylfaen" w:cs="Sylfaen"/>
          <w:lang w:val="ka-GE"/>
        </w:rPr>
        <w:t>ადამიანური</w:t>
      </w:r>
      <w:r w:rsidR="004F635C" w:rsidRPr="00B945C5">
        <w:rPr>
          <w:lang w:val="ka-GE"/>
        </w:rPr>
        <w:t xml:space="preserve"> </w:t>
      </w:r>
      <w:r w:rsidR="004F635C" w:rsidRPr="00B945C5">
        <w:rPr>
          <w:rFonts w:ascii="Sylfaen" w:hAnsi="Sylfaen" w:cs="Sylfaen"/>
          <w:lang w:val="ka-GE"/>
        </w:rPr>
        <w:t>რესურსების</w:t>
      </w:r>
      <w:r w:rsidR="004F635C" w:rsidRPr="00B945C5">
        <w:rPr>
          <w:lang w:val="ka-GE"/>
        </w:rPr>
        <w:t xml:space="preserve"> </w:t>
      </w:r>
      <w:r w:rsidR="004F635C" w:rsidRPr="00B945C5">
        <w:rPr>
          <w:rFonts w:ascii="Sylfaen" w:hAnsi="Sylfaen" w:cs="Sylfaen"/>
          <w:lang w:val="ka-GE"/>
        </w:rPr>
        <w:t>მართვის</w:t>
      </w:r>
      <w:r w:rsidR="004F635C" w:rsidRPr="00B945C5">
        <w:rPr>
          <w:lang w:val="ka-GE"/>
        </w:rPr>
        <w:t xml:space="preserve"> </w:t>
      </w:r>
      <w:r w:rsidR="00ED3EF4" w:rsidRPr="00B945C5">
        <w:rPr>
          <w:rFonts w:ascii="Sylfaen" w:hAnsi="Sylfaen" w:cs="Sylfaen"/>
          <w:lang w:val="ka-GE"/>
        </w:rPr>
        <w:t>ერთეული</w:t>
      </w:r>
      <w:r w:rsidR="00DB7675" w:rsidRPr="00B945C5">
        <w:rPr>
          <w:lang w:val="en-US" w:eastAsia="en-US"/>
        </w:rPr>
        <w:t xml:space="preserve"> </w:t>
      </w:r>
      <w:r w:rsidRPr="00B945C5">
        <w:rPr>
          <w:rFonts w:ascii="Sylfaen" w:hAnsi="Sylfaen" w:cs="Sylfaen"/>
          <w:lang w:val="ka-GE" w:eastAsia="en-US"/>
        </w:rPr>
        <w:t>შინაგანაწესის</w:t>
      </w:r>
      <w:r w:rsidRPr="00B945C5">
        <w:rPr>
          <w:lang w:val="ka-GE" w:eastAsia="en-US"/>
        </w:rPr>
        <w:t xml:space="preserve"> </w:t>
      </w:r>
      <w:r w:rsidRPr="00B945C5">
        <w:rPr>
          <w:rFonts w:ascii="Sylfaen" w:hAnsi="Sylfaen" w:cs="Sylfaen"/>
          <w:lang w:val="ka-GE" w:eastAsia="en-US"/>
        </w:rPr>
        <w:t>დამტკიცების</w:t>
      </w:r>
      <w:r w:rsidRPr="00B945C5">
        <w:rPr>
          <w:lang w:val="ka-GE" w:eastAsia="en-US"/>
        </w:rPr>
        <w:t xml:space="preserve"> </w:t>
      </w:r>
      <w:r w:rsidRPr="00B945C5">
        <w:rPr>
          <w:rFonts w:ascii="Sylfaen" w:hAnsi="Sylfaen" w:cs="Sylfaen"/>
          <w:lang w:val="ka-GE" w:eastAsia="en-US"/>
        </w:rPr>
        <w:t>და</w:t>
      </w:r>
      <w:r w:rsidRPr="00B945C5">
        <w:rPr>
          <w:lang w:val="ka-GE" w:eastAsia="en-US"/>
        </w:rPr>
        <w:t xml:space="preserve"> </w:t>
      </w:r>
      <w:r w:rsidRPr="00B945C5">
        <w:rPr>
          <w:rFonts w:ascii="Sylfaen" w:hAnsi="Sylfaen" w:cs="Sylfaen"/>
          <w:lang w:val="ka-GE" w:eastAsia="en-US"/>
        </w:rPr>
        <w:t>მასში</w:t>
      </w:r>
      <w:r w:rsidRPr="00B945C5">
        <w:rPr>
          <w:lang w:val="ka-GE" w:eastAsia="en-US"/>
        </w:rPr>
        <w:t xml:space="preserve"> </w:t>
      </w:r>
      <w:r w:rsidRPr="00B945C5">
        <w:rPr>
          <w:rFonts w:ascii="Sylfaen" w:hAnsi="Sylfaen" w:cs="Sylfaen"/>
          <w:lang w:val="ka-GE" w:eastAsia="en-US"/>
        </w:rPr>
        <w:t>ცვლილებების</w:t>
      </w:r>
      <w:r w:rsidRPr="00B945C5">
        <w:rPr>
          <w:lang w:val="ka-GE" w:eastAsia="en-US"/>
        </w:rPr>
        <w:t xml:space="preserve"> </w:t>
      </w:r>
      <w:r w:rsidRPr="00B945C5">
        <w:rPr>
          <w:rFonts w:ascii="Sylfaen" w:hAnsi="Sylfaen" w:cs="Sylfaen"/>
          <w:lang w:val="ka-GE" w:eastAsia="en-US"/>
        </w:rPr>
        <w:t>შეტანის</w:t>
      </w:r>
      <w:r w:rsidRPr="00B945C5">
        <w:rPr>
          <w:lang w:val="ka-GE" w:eastAsia="en-US"/>
        </w:rPr>
        <w:t xml:space="preserve"> </w:t>
      </w:r>
      <w:r w:rsidRPr="00B945C5">
        <w:rPr>
          <w:rFonts w:ascii="Sylfaen" w:hAnsi="Sylfaen" w:cs="Sylfaen"/>
          <w:lang w:val="ka-GE" w:eastAsia="en-US"/>
        </w:rPr>
        <w:t>შესახებ</w:t>
      </w:r>
      <w:r w:rsidRPr="00B945C5">
        <w:rPr>
          <w:lang w:val="ka-GE" w:eastAsia="en-US"/>
        </w:rPr>
        <w:t xml:space="preserve"> </w:t>
      </w:r>
      <w:r w:rsidRPr="00B945C5">
        <w:rPr>
          <w:rFonts w:ascii="Sylfaen" w:hAnsi="Sylfaen" w:cs="Sylfaen"/>
          <w:lang w:val="ka-GE" w:eastAsia="en-US"/>
        </w:rPr>
        <w:t>ადმინისტრაციული</w:t>
      </w:r>
      <w:r w:rsidRPr="00B945C5">
        <w:rPr>
          <w:lang w:val="ka-GE" w:eastAsia="en-US"/>
        </w:rPr>
        <w:t xml:space="preserve"> </w:t>
      </w:r>
      <w:r w:rsidRPr="00B945C5">
        <w:rPr>
          <w:rFonts w:ascii="Sylfaen" w:hAnsi="Sylfaen" w:cs="Sylfaen"/>
          <w:lang w:val="ka-GE" w:eastAsia="en-US"/>
        </w:rPr>
        <w:t>წარმოების</w:t>
      </w:r>
      <w:r w:rsidRPr="00B945C5">
        <w:rPr>
          <w:lang w:val="ka-GE" w:eastAsia="en-US"/>
        </w:rPr>
        <w:t xml:space="preserve"> </w:t>
      </w:r>
      <w:r w:rsidRPr="00B945C5">
        <w:rPr>
          <w:rFonts w:ascii="Sylfaen" w:hAnsi="Sylfaen" w:cs="Sylfaen"/>
          <w:lang w:val="ka-GE" w:eastAsia="en-US"/>
        </w:rPr>
        <w:t>დაწყებამდე</w:t>
      </w:r>
      <w:r w:rsidRPr="00B945C5">
        <w:rPr>
          <w:lang w:val="ka-GE" w:eastAsia="en-US"/>
        </w:rPr>
        <w:t xml:space="preserve"> </w:t>
      </w:r>
      <w:r w:rsidR="00DB7675" w:rsidRPr="00B945C5">
        <w:rPr>
          <w:lang w:val="en-US" w:eastAsia="en-US"/>
        </w:rPr>
        <w:t xml:space="preserve">2 </w:t>
      </w:r>
      <w:r w:rsidR="00DB7675" w:rsidRPr="00B945C5">
        <w:rPr>
          <w:rFonts w:ascii="Sylfaen" w:hAnsi="Sylfaen" w:cs="Sylfaen"/>
          <w:lang w:val="en-US" w:eastAsia="en-US"/>
        </w:rPr>
        <w:lastRenderedPageBreak/>
        <w:t>კვირით</w:t>
      </w:r>
      <w:r w:rsidR="00DB7675" w:rsidRPr="00B945C5">
        <w:rPr>
          <w:lang w:val="en-US" w:eastAsia="en-US"/>
        </w:rPr>
        <w:t xml:space="preserve"> </w:t>
      </w:r>
      <w:r w:rsidR="00DB7675" w:rsidRPr="00B945C5">
        <w:rPr>
          <w:rFonts w:ascii="Sylfaen" w:hAnsi="Sylfaen" w:cs="Sylfaen"/>
          <w:lang w:val="en-US" w:eastAsia="en-US"/>
        </w:rPr>
        <w:t>ადრე</w:t>
      </w:r>
      <w:r w:rsidR="00DB7675" w:rsidRPr="00B945C5">
        <w:rPr>
          <w:lang w:val="en-US" w:eastAsia="en-US"/>
        </w:rPr>
        <w:t xml:space="preserve"> </w:t>
      </w:r>
      <w:r w:rsidR="00DB7675" w:rsidRPr="00B945C5">
        <w:rPr>
          <w:rFonts w:ascii="Sylfaen" w:hAnsi="Sylfaen" w:cs="Sylfaen"/>
          <w:lang w:val="en-US" w:eastAsia="en-US"/>
        </w:rPr>
        <w:t>პროექტს</w:t>
      </w:r>
      <w:r w:rsidR="00DB7675" w:rsidRPr="00B945C5">
        <w:rPr>
          <w:lang w:val="en-US" w:eastAsia="en-US"/>
        </w:rPr>
        <w:t xml:space="preserve"> </w:t>
      </w:r>
      <w:r w:rsidR="00DB7675" w:rsidRPr="00B945C5">
        <w:rPr>
          <w:rFonts w:ascii="Sylfaen" w:hAnsi="Sylfaen" w:cs="Sylfaen"/>
          <w:lang w:val="en-US" w:eastAsia="en-US"/>
        </w:rPr>
        <w:t>წარუდგენს</w:t>
      </w:r>
      <w:r w:rsidR="00DB7675" w:rsidRPr="00B945C5">
        <w:rPr>
          <w:lang w:val="en-US" w:eastAsia="en-US"/>
        </w:rPr>
        <w:t xml:space="preserve"> </w:t>
      </w:r>
      <w:r w:rsidR="004F635C" w:rsidRPr="00B945C5">
        <w:rPr>
          <w:rFonts w:ascii="Sylfaen" w:hAnsi="Sylfaen" w:cs="Sylfaen"/>
          <w:lang w:val="ka-GE" w:eastAsia="en-US"/>
        </w:rPr>
        <w:t>დასაქმებულებს</w:t>
      </w:r>
      <w:r w:rsidR="00DB7675" w:rsidRPr="00B945C5">
        <w:rPr>
          <w:lang w:val="en-US" w:eastAsia="en-US"/>
        </w:rPr>
        <w:t xml:space="preserve"> </w:t>
      </w:r>
      <w:r w:rsidR="00DB7675" w:rsidRPr="00B945C5">
        <w:rPr>
          <w:rFonts w:ascii="Sylfaen" w:hAnsi="Sylfaen" w:cs="Sylfaen"/>
          <w:lang w:val="en-US" w:eastAsia="en-US"/>
        </w:rPr>
        <w:t>გაცნობის</w:t>
      </w:r>
      <w:r w:rsidR="00DB7675" w:rsidRPr="00B945C5">
        <w:rPr>
          <w:lang w:val="en-US" w:eastAsia="en-US"/>
        </w:rPr>
        <w:t xml:space="preserve"> </w:t>
      </w:r>
      <w:r w:rsidR="00DB7675" w:rsidRPr="00B945C5">
        <w:rPr>
          <w:rFonts w:ascii="Sylfaen" w:hAnsi="Sylfaen" w:cs="Sylfaen"/>
          <w:lang w:val="en-US" w:eastAsia="en-US"/>
        </w:rPr>
        <w:t>და</w:t>
      </w:r>
      <w:r w:rsidR="00DB7675" w:rsidRPr="00B945C5">
        <w:rPr>
          <w:lang w:val="en-US" w:eastAsia="en-US"/>
        </w:rPr>
        <w:t xml:space="preserve"> </w:t>
      </w:r>
      <w:r w:rsidR="00DB7675" w:rsidRPr="00B945C5">
        <w:rPr>
          <w:rFonts w:ascii="Sylfaen" w:hAnsi="Sylfaen" w:cs="Sylfaen"/>
          <w:lang w:val="en-US" w:eastAsia="en-US"/>
        </w:rPr>
        <w:t>მასში</w:t>
      </w:r>
      <w:r w:rsidR="00DB7675" w:rsidRPr="00B945C5">
        <w:rPr>
          <w:lang w:val="en-US" w:eastAsia="en-US"/>
        </w:rPr>
        <w:t xml:space="preserve"> </w:t>
      </w:r>
      <w:r w:rsidR="00DB7675" w:rsidRPr="00B945C5">
        <w:rPr>
          <w:rFonts w:ascii="Sylfaen" w:hAnsi="Sylfaen" w:cs="Sylfaen"/>
          <w:lang w:val="en-US" w:eastAsia="en-US"/>
        </w:rPr>
        <w:t>შენიშვნებისა</w:t>
      </w:r>
      <w:r w:rsidR="00DB7675" w:rsidRPr="00B945C5">
        <w:rPr>
          <w:lang w:val="en-US" w:eastAsia="en-US"/>
        </w:rPr>
        <w:t xml:space="preserve"> </w:t>
      </w:r>
      <w:r w:rsidR="00DB7675" w:rsidRPr="00B945C5">
        <w:rPr>
          <w:rFonts w:ascii="Sylfaen" w:hAnsi="Sylfaen" w:cs="Sylfaen"/>
          <w:lang w:val="en-US" w:eastAsia="en-US"/>
        </w:rPr>
        <w:t>და</w:t>
      </w:r>
      <w:r w:rsidR="00DB7675" w:rsidRPr="00B945C5">
        <w:rPr>
          <w:lang w:val="en-US" w:eastAsia="en-US"/>
        </w:rPr>
        <w:t xml:space="preserve"> </w:t>
      </w:r>
      <w:r w:rsidR="00DB7675" w:rsidRPr="00B945C5">
        <w:rPr>
          <w:rFonts w:ascii="Sylfaen" w:hAnsi="Sylfaen" w:cs="Sylfaen"/>
          <w:lang w:val="en-US" w:eastAsia="en-US"/>
        </w:rPr>
        <w:t>წინადადებების</w:t>
      </w:r>
      <w:r w:rsidR="00DB7675" w:rsidRPr="00B945C5">
        <w:rPr>
          <w:lang w:val="en-US" w:eastAsia="en-US"/>
        </w:rPr>
        <w:t xml:space="preserve"> </w:t>
      </w:r>
      <w:r w:rsidR="00DB7675" w:rsidRPr="00B945C5">
        <w:rPr>
          <w:rFonts w:ascii="Sylfaen" w:hAnsi="Sylfaen" w:cs="Sylfaen"/>
          <w:lang w:val="en-US" w:eastAsia="en-US"/>
        </w:rPr>
        <w:t>შეტანის</w:t>
      </w:r>
      <w:r w:rsidR="00DB7675" w:rsidRPr="00B945C5">
        <w:rPr>
          <w:lang w:val="en-US" w:eastAsia="en-US"/>
        </w:rPr>
        <w:t xml:space="preserve"> </w:t>
      </w:r>
      <w:r w:rsidR="00DB7675" w:rsidRPr="00B945C5">
        <w:rPr>
          <w:rFonts w:ascii="Sylfaen" w:hAnsi="Sylfaen" w:cs="Sylfaen"/>
          <w:lang w:val="en-US" w:eastAsia="en-US"/>
        </w:rPr>
        <w:t>მიზნით</w:t>
      </w:r>
      <w:r w:rsidR="00DB7675" w:rsidRPr="00B945C5">
        <w:rPr>
          <w:lang w:val="en-US" w:eastAsia="en-US"/>
        </w:rPr>
        <w:t xml:space="preserve">. </w:t>
      </w:r>
    </w:p>
    <w:p w14:paraId="2948FA7D" w14:textId="77777777" w:rsidR="00B945C5" w:rsidRPr="00B945C5" w:rsidRDefault="00B945C5" w:rsidP="00B945C5">
      <w:pPr>
        <w:jc w:val="both"/>
        <w:rPr>
          <w:rFonts w:ascii="Sylfaen" w:hAnsi="Sylfaen"/>
          <w:sz w:val="21"/>
          <w:szCs w:val="21"/>
          <w:lang w:val="ka-GE" w:eastAsia="en-US"/>
        </w:rPr>
      </w:pPr>
    </w:p>
    <w:p w14:paraId="50859E50" w14:textId="3393FD0A" w:rsidR="00DB7675" w:rsidRPr="00B945C5" w:rsidRDefault="00DB7675" w:rsidP="00B945C5">
      <w:pPr>
        <w:jc w:val="both"/>
        <w:rPr>
          <w:rFonts w:ascii="Sylfaen" w:hAnsi="Sylfaen"/>
          <w:lang w:val="ka-GE" w:eastAsia="en-US"/>
        </w:rPr>
      </w:pPr>
      <w:r w:rsidRPr="00B945C5">
        <w:rPr>
          <w:lang w:val="en-US" w:eastAsia="en-US"/>
        </w:rPr>
        <w:t xml:space="preserve">3. </w:t>
      </w:r>
      <w:proofErr w:type="gramStart"/>
      <w:r w:rsidRPr="00B945C5">
        <w:rPr>
          <w:rFonts w:ascii="Sylfaen" w:hAnsi="Sylfaen" w:cs="Sylfaen"/>
          <w:lang w:val="en-US" w:eastAsia="en-US"/>
        </w:rPr>
        <w:t>შინაგანაწესი</w:t>
      </w:r>
      <w:proofErr w:type="gramEnd"/>
      <w:r w:rsidRPr="00B945C5">
        <w:rPr>
          <w:lang w:val="en-US" w:eastAsia="en-US"/>
        </w:rPr>
        <w:t xml:space="preserve"> </w:t>
      </w:r>
      <w:r w:rsidRPr="00B945C5">
        <w:rPr>
          <w:rFonts w:ascii="Sylfaen" w:hAnsi="Sylfaen" w:cs="Sylfaen"/>
          <w:lang w:val="en-US" w:eastAsia="en-US"/>
        </w:rPr>
        <w:t>ამოქმედდება</w:t>
      </w:r>
      <w:r w:rsidRPr="00B945C5">
        <w:rPr>
          <w:lang w:val="en-US" w:eastAsia="en-US"/>
        </w:rPr>
        <w:t xml:space="preserve"> </w:t>
      </w:r>
      <w:r w:rsidRPr="00B945C5">
        <w:rPr>
          <w:rFonts w:ascii="Sylfaen" w:hAnsi="Sylfaen" w:cs="Sylfaen"/>
          <w:lang w:val="en-US" w:eastAsia="en-US"/>
        </w:rPr>
        <w:t>დამტკიცების</w:t>
      </w:r>
      <w:r w:rsidRPr="00B945C5">
        <w:rPr>
          <w:lang w:val="en-US" w:eastAsia="en-US"/>
        </w:rPr>
        <w:t xml:space="preserve"> </w:t>
      </w:r>
      <w:r w:rsidRPr="00B945C5">
        <w:rPr>
          <w:rFonts w:ascii="Sylfaen" w:hAnsi="Sylfaen" w:cs="Sylfaen"/>
          <w:lang w:val="en-US" w:eastAsia="en-US"/>
        </w:rPr>
        <w:t>მომდევნო</w:t>
      </w:r>
      <w:r w:rsidRPr="00B945C5">
        <w:rPr>
          <w:lang w:val="en-US" w:eastAsia="en-US"/>
        </w:rPr>
        <w:t xml:space="preserve"> </w:t>
      </w:r>
      <w:r w:rsidRPr="00B945C5">
        <w:rPr>
          <w:rFonts w:ascii="Sylfaen" w:hAnsi="Sylfaen" w:cs="Sylfaen"/>
          <w:lang w:val="en-US" w:eastAsia="en-US"/>
        </w:rPr>
        <w:t>სამუშაო</w:t>
      </w:r>
      <w:r w:rsidRPr="00B945C5">
        <w:rPr>
          <w:lang w:val="en-US" w:eastAsia="en-US"/>
        </w:rPr>
        <w:t xml:space="preserve"> </w:t>
      </w:r>
      <w:r w:rsidRPr="00B945C5">
        <w:rPr>
          <w:rFonts w:ascii="Sylfaen" w:hAnsi="Sylfaen" w:cs="Sylfaen"/>
          <w:lang w:val="en-US" w:eastAsia="en-US"/>
        </w:rPr>
        <w:t>დღეს</w:t>
      </w:r>
      <w:r w:rsidRPr="00B945C5">
        <w:rPr>
          <w:lang w:val="en-US" w:eastAsia="en-US"/>
        </w:rPr>
        <w:t xml:space="preserve">, </w:t>
      </w:r>
      <w:r w:rsidRPr="00B945C5">
        <w:rPr>
          <w:rFonts w:ascii="Sylfaen" w:hAnsi="Sylfaen" w:cs="Sylfaen"/>
          <w:lang w:val="en-US" w:eastAsia="en-US"/>
        </w:rPr>
        <w:t>თუ</w:t>
      </w:r>
      <w:r w:rsidRPr="00B945C5">
        <w:rPr>
          <w:lang w:val="en-US" w:eastAsia="en-US"/>
        </w:rPr>
        <w:t xml:space="preserve"> </w:t>
      </w:r>
      <w:r w:rsidRPr="00B945C5">
        <w:rPr>
          <w:rFonts w:ascii="Sylfaen" w:hAnsi="Sylfaen" w:cs="Sylfaen"/>
          <w:lang w:val="en-US" w:eastAsia="en-US"/>
        </w:rPr>
        <w:t>თვით</w:t>
      </w:r>
      <w:r w:rsidRPr="00B945C5">
        <w:rPr>
          <w:lang w:val="en-US" w:eastAsia="en-US"/>
        </w:rPr>
        <w:t xml:space="preserve"> </w:t>
      </w:r>
      <w:r w:rsidRPr="00B945C5">
        <w:rPr>
          <w:rFonts w:ascii="Sylfaen" w:hAnsi="Sylfaen" w:cs="Sylfaen"/>
          <w:lang w:val="en-US" w:eastAsia="en-US"/>
        </w:rPr>
        <w:t>შინაგანაწესით</w:t>
      </w:r>
      <w:r w:rsidRPr="00B945C5">
        <w:rPr>
          <w:lang w:val="en-US" w:eastAsia="en-US"/>
        </w:rPr>
        <w:t xml:space="preserve"> </w:t>
      </w:r>
      <w:r w:rsidRPr="00B945C5">
        <w:rPr>
          <w:rFonts w:ascii="Sylfaen" w:hAnsi="Sylfaen" w:cs="Sylfaen"/>
          <w:lang w:val="en-US" w:eastAsia="en-US"/>
        </w:rPr>
        <w:t>არ</w:t>
      </w:r>
      <w:r w:rsidRPr="00B945C5">
        <w:rPr>
          <w:lang w:val="en-US" w:eastAsia="en-US"/>
        </w:rPr>
        <w:t xml:space="preserve"> </w:t>
      </w:r>
      <w:r w:rsidRPr="00B945C5">
        <w:rPr>
          <w:rFonts w:ascii="Sylfaen" w:hAnsi="Sylfaen" w:cs="Sylfaen"/>
          <w:lang w:val="en-US" w:eastAsia="en-US"/>
        </w:rPr>
        <w:t>არის</w:t>
      </w:r>
      <w:r w:rsidRPr="00B945C5">
        <w:rPr>
          <w:lang w:val="en-US" w:eastAsia="en-US"/>
        </w:rPr>
        <w:t xml:space="preserve"> </w:t>
      </w:r>
      <w:r w:rsidRPr="00B945C5">
        <w:rPr>
          <w:rFonts w:ascii="Sylfaen" w:hAnsi="Sylfaen" w:cs="Sylfaen"/>
          <w:lang w:val="en-US" w:eastAsia="en-US"/>
        </w:rPr>
        <w:t>დადგენილი</w:t>
      </w:r>
      <w:r w:rsidRPr="00B945C5">
        <w:rPr>
          <w:lang w:val="en-US" w:eastAsia="en-US"/>
        </w:rPr>
        <w:t xml:space="preserve"> </w:t>
      </w:r>
      <w:r w:rsidRPr="00B945C5">
        <w:rPr>
          <w:rFonts w:ascii="Sylfaen" w:hAnsi="Sylfaen" w:cs="Sylfaen"/>
          <w:lang w:val="en-US" w:eastAsia="en-US"/>
        </w:rPr>
        <w:t>მისი</w:t>
      </w:r>
      <w:r w:rsidRPr="00B945C5">
        <w:rPr>
          <w:lang w:val="en-US" w:eastAsia="en-US"/>
        </w:rPr>
        <w:t xml:space="preserve"> </w:t>
      </w:r>
      <w:r w:rsidRPr="00B945C5">
        <w:rPr>
          <w:rFonts w:ascii="Sylfaen" w:hAnsi="Sylfaen" w:cs="Sylfaen"/>
          <w:lang w:val="en-US" w:eastAsia="en-US"/>
        </w:rPr>
        <w:t>ამოქმედების</w:t>
      </w:r>
      <w:r w:rsidRPr="00B945C5">
        <w:rPr>
          <w:lang w:val="en-US" w:eastAsia="en-US"/>
        </w:rPr>
        <w:t xml:space="preserve"> </w:t>
      </w:r>
      <w:r w:rsidRPr="00B945C5">
        <w:rPr>
          <w:rFonts w:ascii="Sylfaen" w:hAnsi="Sylfaen" w:cs="Sylfaen"/>
          <w:lang w:val="en-US" w:eastAsia="en-US"/>
        </w:rPr>
        <w:t>უფრო</w:t>
      </w:r>
      <w:r w:rsidRPr="00B945C5">
        <w:rPr>
          <w:lang w:val="en-US" w:eastAsia="en-US"/>
        </w:rPr>
        <w:t xml:space="preserve"> </w:t>
      </w:r>
      <w:r w:rsidRPr="00B945C5">
        <w:rPr>
          <w:rFonts w:ascii="Sylfaen" w:hAnsi="Sylfaen" w:cs="Sylfaen"/>
          <w:lang w:val="en-US" w:eastAsia="en-US"/>
        </w:rPr>
        <w:t>გვიანდელი</w:t>
      </w:r>
      <w:r w:rsidRPr="00B945C5">
        <w:rPr>
          <w:lang w:val="en-US" w:eastAsia="en-US"/>
        </w:rPr>
        <w:t xml:space="preserve"> </w:t>
      </w:r>
      <w:r w:rsidRPr="00B945C5">
        <w:rPr>
          <w:rFonts w:ascii="Sylfaen" w:hAnsi="Sylfaen" w:cs="Sylfaen"/>
          <w:lang w:val="en-US" w:eastAsia="en-US"/>
        </w:rPr>
        <w:t>თარიღი</w:t>
      </w:r>
      <w:r w:rsidRPr="00B945C5">
        <w:rPr>
          <w:lang w:val="en-US" w:eastAsia="en-US"/>
        </w:rPr>
        <w:t>.</w:t>
      </w:r>
    </w:p>
    <w:p w14:paraId="0BEA6B90" w14:textId="77777777" w:rsidR="00B945C5" w:rsidRPr="00B945C5" w:rsidRDefault="00B945C5" w:rsidP="00B945C5">
      <w:pPr>
        <w:jc w:val="both"/>
        <w:rPr>
          <w:rFonts w:ascii="Sylfaen" w:hAnsi="Sylfaen"/>
          <w:sz w:val="21"/>
          <w:szCs w:val="21"/>
          <w:lang w:val="ka-GE" w:eastAsia="en-US"/>
        </w:rPr>
      </w:pPr>
    </w:p>
    <w:p w14:paraId="31173AF4" w14:textId="2603E106" w:rsidR="00DB7675" w:rsidRPr="00B945C5" w:rsidRDefault="00DB7675" w:rsidP="00B945C5">
      <w:pPr>
        <w:jc w:val="both"/>
        <w:rPr>
          <w:rFonts w:ascii="Sylfaen" w:hAnsi="Sylfaen"/>
          <w:lang w:val="ka-GE" w:eastAsia="en-US"/>
        </w:rPr>
      </w:pPr>
      <w:r w:rsidRPr="00B945C5">
        <w:rPr>
          <w:lang w:val="en-US" w:eastAsia="en-US"/>
        </w:rPr>
        <w:t xml:space="preserve">4. </w:t>
      </w:r>
      <w:proofErr w:type="gramStart"/>
      <w:r w:rsidR="00737EEF" w:rsidRPr="00B945C5">
        <w:rPr>
          <w:rFonts w:ascii="Sylfaen" w:hAnsi="Sylfaen" w:cs="Sylfaen"/>
          <w:lang w:val="ka-GE" w:eastAsia="en-US"/>
        </w:rPr>
        <w:t>ადამიანური</w:t>
      </w:r>
      <w:proofErr w:type="gramEnd"/>
      <w:r w:rsidR="00737EEF" w:rsidRPr="00B945C5">
        <w:rPr>
          <w:lang w:val="ka-GE" w:eastAsia="en-US"/>
        </w:rPr>
        <w:t xml:space="preserve"> </w:t>
      </w:r>
      <w:r w:rsidR="00737EEF" w:rsidRPr="00B945C5">
        <w:rPr>
          <w:rFonts w:ascii="Sylfaen" w:hAnsi="Sylfaen" w:cs="Sylfaen"/>
          <w:lang w:val="ka-GE" w:eastAsia="en-US"/>
        </w:rPr>
        <w:t>რესურსების</w:t>
      </w:r>
      <w:r w:rsidR="00737EEF" w:rsidRPr="00B945C5">
        <w:rPr>
          <w:lang w:val="ka-GE" w:eastAsia="en-US"/>
        </w:rPr>
        <w:t xml:space="preserve"> </w:t>
      </w:r>
      <w:r w:rsidR="00737EEF" w:rsidRPr="00B945C5">
        <w:rPr>
          <w:rFonts w:ascii="Sylfaen" w:hAnsi="Sylfaen" w:cs="Sylfaen"/>
          <w:lang w:val="ka-GE" w:eastAsia="en-US"/>
        </w:rPr>
        <w:t>მართვის</w:t>
      </w:r>
      <w:r w:rsidR="00737EEF" w:rsidRPr="00B945C5">
        <w:rPr>
          <w:lang w:val="ka-GE" w:eastAsia="en-US"/>
        </w:rPr>
        <w:t xml:space="preserve"> </w:t>
      </w:r>
      <w:r w:rsidR="00737EEF" w:rsidRPr="00B945C5">
        <w:rPr>
          <w:rFonts w:ascii="Sylfaen" w:hAnsi="Sylfaen" w:cs="Sylfaen"/>
          <w:lang w:val="ka-GE" w:eastAsia="en-US"/>
        </w:rPr>
        <w:t>ერთეული</w:t>
      </w:r>
      <w:r w:rsidR="00ED3EF4" w:rsidRPr="00B945C5">
        <w:rPr>
          <w:lang w:val="ka-GE" w:eastAsia="en-US"/>
        </w:rPr>
        <w:t xml:space="preserve"> </w:t>
      </w:r>
      <w:r w:rsidRPr="00B945C5">
        <w:rPr>
          <w:rFonts w:ascii="Sylfaen" w:hAnsi="Sylfaen" w:cs="Sylfaen"/>
          <w:lang w:val="en-US" w:eastAsia="en-US"/>
        </w:rPr>
        <w:t>ვალდებულია</w:t>
      </w:r>
      <w:r w:rsidRPr="00B945C5">
        <w:rPr>
          <w:lang w:val="en-US" w:eastAsia="en-US"/>
        </w:rPr>
        <w:t xml:space="preserve"> </w:t>
      </w:r>
      <w:r w:rsidRPr="00B945C5">
        <w:rPr>
          <w:rFonts w:ascii="Sylfaen" w:hAnsi="Sylfaen" w:cs="Sylfaen"/>
          <w:lang w:val="en-US" w:eastAsia="en-US"/>
        </w:rPr>
        <w:t>სამსახურში</w:t>
      </w:r>
      <w:r w:rsidRPr="00B945C5">
        <w:rPr>
          <w:lang w:val="en-US" w:eastAsia="en-US"/>
        </w:rPr>
        <w:t xml:space="preserve"> </w:t>
      </w:r>
      <w:r w:rsidRPr="00B945C5">
        <w:rPr>
          <w:rFonts w:ascii="Sylfaen" w:hAnsi="Sylfaen" w:cs="Sylfaen"/>
          <w:lang w:val="en-US" w:eastAsia="en-US"/>
        </w:rPr>
        <w:t>მიღებისას</w:t>
      </w:r>
      <w:r w:rsidRPr="00B945C5">
        <w:rPr>
          <w:lang w:val="en-US" w:eastAsia="en-US"/>
        </w:rPr>
        <w:t xml:space="preserve">  </w:t>
      </w:r>
      <w:r w:rsidR="00737EEF" w:rsidRPr="00B945C5">
        <w:rPr>
          <w:rFonts w:ascii="Sylfaen" w:hAnsi="Sylfaen" w:cs="Sylfaen"/>
          <w:lang w:val="ka-GE" w:eastAsia="en-US"/>
        </w:rPr>
        <w:t>დასაქმებულს</w:t>
      </w:r>
      <w:r w:rsidR="00737EEF" w:rsidRPr="00B945C5">
        <w:rPr>
          <w:lang w:val="ka-GE" w:eastAsia="en-US"/>
        </w:rPr>
        <w:t xml:space="preserve"> </w:t>
      </w:r>
      <w:r w:rsidRPr="00B945C5">
        <w:rPr>
          <w:rFonts w:ascii="Sylfaen" w:hAnsi="Sylfaen" w:cs="Sylfaen"/>
          <w:lang w:val="en-US" w:eastAsia="en-US"/>
        </w:rPr>
        <w:t>გააცნოს</w:t>
      </w:r>
      <w:r w:rsidRPr="00B945C5">
        <w:rPr>
          <w:lang w:val="en-US" w:eastAsia="en-US"/>
        </w:rPr>
        <w:t xml:space="preserve"> </w:t>
      </w:r>
      <w:r w:rsidRPr="00B945C5">
        <w:rPr>
          <w:rFonts w:ascii="Sylfaen" w:hAnsi="Sylfaen" w:cs="Sylfaen"/>
          <w:lang w:val="en-US" w:eastAsia="en-US"/>
        </w:rPr>
        <w:t>შინაგანაწესი</w:t>
      </w:r>
      <w:r w:rsidRPr="00B945C5">
        <w:rPr>
          <w:lang w:val="en-US" w:eastAsia="en-US"/>
        </w:rPr>
        <w:t xml:space="preserve"> </w:t>
      </w:r>
      <w:r w:rsidR="00291B24" w:rsidRPr="00B945C5">
        <w:rPr>
          <w:rFonts w:ascii="Sylfaen" w:hAnsi="Sylfaen" w:cs="Sylfaen"/>
          <w:lang w:val="ka-GE" w:eastAsia="en-US"/>
        </w:rPr>
        <w:t>და</w:t>
      </w:r>
      <w:r w:rsidR="00291B24" w:rsidRPr="00B945C5">
        <w:rPr>
          <w:lang w:val="ka-GE" w:eastAsia="en-US"/>
        </w:rPr>
        <w:t xml:space="preserve"> </w:t>
      </w:r>
      <w:r w:rsidR="00E824F5" w:rsidRPr="00B945C5">
        <w:rPr>
          <w:rFonts w:ascii="Sylfaen" w:hAnsi="Sylfaen" w:cs="Sylfaen"/>
          <w:lang w:val="ka-GE" w:eastAsia="en-US"/>
        </w:rPr>
        <w:t>დეკლარაციაზე</w:t>
      </w:r>
      <w:r w:rsidR="00E824F5" w:rsidRPr="00B945C5">
        <w:rPr>
          <w:lang w:val="ka-GE" w:eastAsia="en-US"/>
        </w:rPr>
        <w:t xml:space="preserve"> </w:t>
      </w:r>
      <w:r w:rsidR="00E824F5" w:rsidRPr="00B945C5">
        <w:rPr>
          <w:rFonts w:ascii="Sylfaen" w:hAnsi="Sylfaen" w:cs="Sylfaen"/>
          <w:lang w:val="ka-GE" w:eastAsia="en-US"/>
        </w:rPr>
        <w:t>ხელმოწერით</w:t>
      </w:r>
      <w:r w:rsidR="00291B24" w:rsidRPr="00B945C5">
        <w:rPr>
          <w:lang w:val="ka-GE" w:eastAsia="en-US"/>
        </w:rPr>
        <w:t xml:space="preserve"> </w:t>
      </w:r>
      <w:r w:rsidR="00291B24" w:rsidRPr="00B945C5">
        <w:rPr>
          <w:rFonts w:ascii="Sylfaen" w:hAnsi="Sylfaen" w:cs="Sylfaen"/>
          <w:lang w:val="ka-GE" w:eastAsia="en-US"/>
        </w:rPr>
        <w:t>დაადასტუროს</w:t>
      </w:r>
      <w:r w:rsidR="00E824F5" w:rsidRPr="00B945C5">
        <w:rPr>
          <w:lang w:val="ka-GE" w:eastAsia="en-US"/>
        </w:rPr>
        <w:t xml:space="preserve">, </w:t>
      </w:r>
      <w:r w:rsidRPr="00B945C5">
        <w:rPr>
          <w:rFonts w:ascii="Sylfaen" w:hAnsi="Sylfaen" w:cs="Sylfaen"/>
          <w:lang w:val="en-US" w:eastAsia="en-US"/>
        </w:rPr>
        <w:t>აგრეთვე</w:t>
      </w:r>
      <w:r w:rsidRPr="00B945C5">
        <w:rPr>
          <w:lang w:val="en-US" w:eastAsia="en-US"/>
        </w:rPr>
        <w:t xml:space="preserve"> </w:t>
      </w:r>
      <w:r w:rsidRPr="00B945C5">
        <w:rPr>
          <w:rFonts w:ascii="Sylfaen" w:hAnsi="Sylfaen" w:cs="Sylfaen"/>
          <w:lang w:val="en-US" w:eastAsia="en-US"/>
        </w:rPr>
        <w:t>უზრუნველყოს</w:t>
      </w:r>
      <w:r w:rsidRPr="00B945C5">
        <w:rPr>
          <w:lang w:val="en-US" w:eastAsia="en-US"/>
        </w:rPr>
        <w:t xml:space="preserve"> </w:t>
      </w:r>
      <w:r w:rsidR="00A977B0" w:rsidRPr="00B945C5">
        <w:rPr>
          <w:rFonts w:ascii="Sylfaen" w:hAnsi="Sylfaen" w:cs="Sylfaen"/>
          <w:lang w:val="ka-GE" w:eastAsia="en-US"/>
        </w:rPr>
        <w:t>დასაქმებულის</w:t>
      </w:r>
      <w:r w:rsidRPr="00B945C5">
        <w:rPr>
          <w:lang w:val="en-US" w:eastAsia="en-US"/>
        </w:rPr>
        <w:t xml:space="preserve"> </w:t>
      </w:r>
      <w:r w:rsidRPr="00B945C5">
        <w:rPr>
          <w:rFonts w:ascii="Sylfaen" w:hAnsi="Sylfaen" w:cs="Sylfaen"/>
          <w:lang w:val="en-US" w:eastAsia="en-US"/>
        </w:rPr>
        <w:t>მიერ</w:t>
      </w:r>
      <w:r w:rsidRPr="00B945C5">
        <w:rPr>
          <w:lang w:val="en-US" w:eastAsia="en-US"/>
        </w:rPr>
        <w:t xml:space="preserve"> </w:t>
      </w:r>
      <w:r w:rsidRPr="00B945C5">
        <w:rPr>
          <w:rFonts w:ascii="Sylfaen" w:hAnsi="Sylfaen" w:cs="Sylfaen"/>
          <w:lang w:val="en-US" w:eastAsia="en-US"/>
        </w:rPr>
        <w:t>მისი</w:t>
      </w:r>
      <w:r w:rsidRPr="00B945C5">
        <w:rPr>
          <w:lang w:val="en-US" w:eastAsia="en-US"/>
        </w:rPr>
        <w:t xml:space="preserve"> </w:t>
      </w:r>
      <w:r w:rsidRPr="00B945C5">
        <w:rPr>
          <w:rFonts w:ascii="Sylfaen" w:hAnsi="Sylfaen" w:cs="Sylfaen"/>
          <w:lang w:val="en-US" w:eastAsia="en-US"/>
        </w:rPr>
        <w:t>ნებისმიერ</w:t>
      </w:r>
      <w:r w:rsidRPr="00B945C5">
        <w:rPr>
          <w:lang w:val="en-US" w:eastAsia="en-US"/>
        </w:rPr>
        <w:t xml:space="preserve"> </w:t>
      </w:r>
      <w:r w:rsidRPr="00B945C5">
        <w:rPr>
          <w:rFonts w:ascii="Sylfaen" w:hAnsi="Sylfaen" w:cs="Sylfaen"/>
          <w:lang w:val="en-US" w:eastAsia="en-US"/>
        </w:rPr>
        <w:t>დროს</w:t>
      </w:r>
      <w:r w:rsidRPr="00B945C5">
        <w:rPr>
          <w:lang w:val="en-US" w:eastAsia="en-US"/>
        </w:rPr>
        <w:t xml:space="preserve"> </w:t>
      </w:r>
      <w:r w:rsidRPr="00B945C5">
        <w:rPr>
          <w:rFonts w:ascii="Sylfaen" w:hAnsi="Sylfaen" w:cs="Sylfaen"/>
          <w:lang w:val="en-US" w:eastAsia="en-US"/>
        </w:rPr>
        <w:t>გაცნობის</w:t>
      </w:r>
      <w:r w:rsidRPr="00B945C5">
        <w:rPr>
          <w:lang w:val="en-US" w:eastAsia="en-US"/>
        </w:rPr>
        <w:t xml:space="preserve"> </w:t>
      </w:r>
      <w:r w:rsidRPr="00B945C5">
        <w:rPr>
          <w:rFonts w:ascii="Sylfaen" w:hAnsi="Sylfaen" w:cs="Sylfaen"/>
          <w:lang w:val="en-US" w:eastAsia="en-US"/>
        </w:rPr>
        <w:t>შესაძლებლობა</w:t>
      </w:r>
      <w:r w:rsidRPr="00B945C5">
        <w:rPr>
          <w:lang w:val="en-US" w:eastAsia="en-US"/>
        </w:rPr>
        <w:t>.</w:t>
      </w:r>
    </w:p>
    <w:p w14:paraId="7723731C" w14:textId="77777777" w:rsidR="00B945C5" w:rsidRPr="00B945C5" w:rsidRDefault="00B945C5" w:rsidP="00B945C5">
      <w:pPr>
        <w:jc w:val="both"/>
        <w:rPr>
          <w:rFonts w:ascii="Sylfaen" w:hAnsi="Sylfaen"/>
          <w:sz w:val="21"/>
          <w:szCs w:val="21"/>
          <w:lang w:val="ka-GE" w:eastAsia="en-US"/>
        </w:rPr>
      </w:pPr>
    </w:p>
    <w:p w14:paraId="6DD59155" w14:textId="77777777" w:rsidR="00C7307A" w:rsidRPr="00FC7125" w:rsidRDefault="00C7307A" w:rsidP="00C7307A">
      <w:pPr>
        <w:jc w:val="both"/>
        <w:rPr>
          <w:rFonts w:ascii="Sylfaen" w:hAnsi="Sylfaen"/>
          <w:b/>
          <w:lang w:val="ka-GE"/>
        </w:rPr>
      </w:pPr>
    </w:p>
    <w:p w14:paraId="1AD2E65E" w14:textId="77777777" w:rsidR="004A6FB1" w:rsidRPr="00FC7125" w:rsidRDefault="004A6FB1" w:rsidP="00C7307A">
      <w:pPr>
        <w:jc w:val="both"/>
        <w:rPr>
          <w:rFonts w:ascii="Sylfaen" w:hAnsi="Sylfaen"/>
          <w:b/>
          <w:lang w:val="ka-GE"/>
        </w:rPr>
      </w:pPr>
    </w:p>
    <w:p w14:paraId="27DC754C" w14:textId="77777777" w:rsidR="004A6FB1" w:rsidRPr="00FC7125" w:rsidRDefault="004A6FB1" w:rsidP="00C7307A">
      <w:pPr>
        <w:jc w:val="both"/>
        <w:rPr>
          <w:rFonts w:ascii="Sylfaen" w:hAnsi="Sylfaen"/>
          <w:b/>
          <w:lang w:val="ka-GE"/>
        </w:rPr>
      </w:pPr>
    </w:p>
    <w:p w14:paraId="4F8CB395" w14:textId="77777777" w:rsidR="004A6FB1" w:rsidRPr="00FC7125" w:rsidRDefault="004A6FB1" w:rsidP="00C7307A">
      <w:pPr>
        <w:jc w:val="both"/>
        <w:rPr>
          <w:rFonts w:ascii="Sylfaen" w:hAnsi="Sylfaen"/>
          <w:b/>
          <w:lang w:val="ka-GE"/>
        </w:rPr>
      </w:pPr>
    </w:p>
    <w:p w14:paraId="63D24633" w14:textId="77777777" w:rsidR="004A6FB1" w:rsidRPr="00FC7125" w:rsidRDefault="004A6FB1" w:rsidP="00C7307A">
      <w:pPr>
        <w:jc w:val="both"/>
        <w:rPr>
          <w:rFonts w:ascii="Sylfaen" w:hAnsi="Sylfaen"/>
          <w:b/>
          <w:lang w:val="ka-GE"/>
        </w:rPr>
      </w:pPr>
    </w:p>
    <w:p w14:paraId="14DC0206" w14:textId="77777777" w:rsidR="004A6FB1" w:rsidRPr="00FC7125" w:rsidRDefault="004A6FB1" w:rsidP="00C7307A">
      <w:pPr>
        <w:jc w:val="both"/>
        <w:rPr>
          <w:rFonts w:ascii="Sylfaen" w:hAnsi="Sylfaen"/>
          <w:b/>
          <w:lang w:val="ka-GE"/>
        </w:rPr>
      </w:pPr>
    </w:p>
    <w:p w14:paraId="57465E72" w14:textId="77777777" w:rsidR="004A6FB1" w:rsidRPr="00FC7125" w:rsidRDefault="004A6FB1" w:rsidP="00C7307A">
      <w:pPr>
        <w:jc w:val="both"/>
        <w:rPr>
          <w:rFonts w:ascii="Sylfaen" w:hAnsi="Sylfaen"/>
          <w:b/>
          <w:lang w:val="ka-GE"/>
        </w:rPr>
      </w:pPr>
    </w:p>
    <w:p w14:paraId="41A21315" w14:textId="77777777" w:rsidR="004A6FB1" w:rsidRPr="00FC7125" w:rsidRDefault="004A6FB1" w:rsidP="00C7307A">
      <w:pPr>
        <w:jc w:val="both"/>
        <w:rPr>
          <w:rFonts w:ascii="Sylfaen" w:hAnsi="Sylfaen"/>
          <w:b/>
          <w:lang w:val="ka-GE"/>
        </w:rPr>
      </w:pPr>
    </w:p>
    <w:p w14:paraId="01C2D40A" w14:textId="77777777" w:rsidR="004A6FB1" w:rsidRDefault="004A6FB1" w:rsidP="00C7307A">
      <w:pPr>
        <w:jc w:val="both"/>
        <w:rPr>
          <w:rFonts w:ascii="Sylfaen" w:hAnsi="Sylfaen"/>
          <w:b/>
          <w:lang w:val="ka-GE"/>
        </w:rPr>
      </w:pPr>
    </w:p>
    <w:p w14:paraId="405CE271" w14:textId="77777777" w:rsidR="00520541" w:rsidRDefault="00520541" w:rsidP="00C7307A">
      <w:pPr>
        <w:jc w:val="both"/>
        <w:rPr>
          <w:rFonts w:ascii="Sylfaen" w:hAnsi="Sylfaen"/>
          <w:b/>
          <w:lang w:val="ka-GE"/>
        </w:rPr>
      </w:pPr>
    </w:p>
    <w:p w14:paraId="4667D04F" w14:textId="77777777" w:rsidR="00520541" w:rsidRDefault="00520541" w:rsidP="00C7307A">
      <w:pPr>
        <w:jc w:val="both"/>
        <w:rPr>
          <w:rFonts w:ascii="Sylfaen" w:hAnsi="Sylfaen"/>
          <w:b/>
          <w:lang w:val="ka-GE"/>
        </w:rPr>
      </w:pPr>
    </w:p>
    <w:p w14:paraId="17AF3693" w14:textId="77777777" w:rsidR="00520541" w:rsidRDefault="00520541" w:rsidP="00C7307A">
      <w:pPr>
        <w:jc w:val="both"/>
        <w:rPr>
          <w:rFonts w:ascii="Sylfaen" w:hAnsi="Sylfaen"/>
          <w:b/>
          <w:lang w:val="ka-GE"/>
        </w:rPr>
      </w:pPr>
    </w:p>
    <w:p w14:paraId="37CD7101" w14:textId="77777777" w:rsidR="00520541" w:rsidRDefault="00520541" w:rsidP="00C7307A">
      <w:pPr>
        <w:jc w:val="both"/>
        <w:rPr>
          <w:rFonts w:ascii="Sylfaen" w:hAnsi="Sylfaen"/>
          <w:b/>
          <w:lang w:val="ka-GE"/>
        </w:rPr>
      </w:pPr>
    </w:p>
    <w:p w14:paraId="5F7517C4" w14:textId="77777777" w:rsidR="00520541" w:rsidRDefault="00520541" w:rsidP="00C7307A">
      <w:pPr>
        <w:jc w:val="both"/>
        <w:rPr>
          <w:rFonts w:ascii="Sylfaen" w:hAnsi="Sylfaen"/>
          <w:b/>
          <w:lang w:val="ka-GE"/>
        </w:rPr>
      </w:pPr>
    </w:p>
    <w:p w14:paraId="39261700" w14:textId="77777777" w:rsidR="00421ED2" w:rsidRDefault="00421ED2" w:rsidP="00C7307A">
      <w:pPr>
        <w:jc w:val="both"/>
        <w:rPr>
          <w:rFonts w:ascii="Sylfaen" w:hAnsi="Sylfaen"/>
          <w:b/>
          <w:lang w:val="ka-GE"/>
        </w:rPr>
      </w:pPr>
    </w:p>
    <w:p w14:paraId="1E1A6F8A" w14:textId="77777777" w:rsidR="00461CA3" w:rsidRDefault="00461CA3" w:rsidP="00C7307A">
      <w:pPr>
        <w:jc w:val="both"/>
        <w:rPr>
          <w:rFonts w:ascii="Sylfaen" w:hAnsi="Sylfaen"/>
          <w:b/>
          <w:lang w:val="ka-GE"/>
        </w:rPr>
      </w:pPr>
    </w:p>
    <w:p w14:paraId="7735C457" w14:textId="77777777" w:rsidR="00461CA3" w:rsidRDefault="00461CA3" w:rsidP="00C7307A">
      <w:pPr>
        <w:jc w:val="both"/>
        <w:rPr>
          <w:rFonts w:ascii="Sylfaen" w:hAnsi="Sylfaen"/>
          <w:b/>
          <w:lang w:val="ka-GE"/>
        </w:rPr>
      </w:pPr>
    </w:p>
    <w:p w14:paraId="64BA3B2F" w14:textId="77777777" w:rsidR="00461CA3" w:rsidRDefault="00461CA3" w:rsidP="00C7307A">
      <w:pPr>
        <w:jc w:val="both"/>
        <w:rPr>
          <w:rFonts w:ascii="Sylfaen" w:hAnsi="Sylfaen"/>
          <w:b/>
          <w:lang w:val="ka-GE"/>
        </w:rPr>
      </w:pPr>
    </w:p>
    <w:p w14:paraId="577D6465" w14:textId="77777777" w:rsidR="00461CA3" w:rsidRDefault="00461CA3" w:rsidP="00C7307A">
      <w:pPr>
        <w:jc w:val="both"/>
        <w:rPr>
          <w:rFonts w:ascii="Sylfaen" w:hAnsi="Sylfaen"/>
          <w:b/>
          <w:lang w:val="ka-GE"/>
        </w:rPr>
      </w:pPr>
    </w:p>
    <w:p w14:paraId="00816D3B" w14:textId="77777777" w:rsidR="00461CA3" w:rsidRDefault="00461CA3" w:rsidP="00C7307A">
      <w:pPr>
        <w:jc w:val="both"/>
        <w:rPr>
          <w:rFonts w:ascii="Sylfaen" w:hAnsi="Sylfaen"/>
          <w:b/>
          <w:lang w:val="ka-GE"/>
        </w:rPr>
      </w:pPr>
    </w:p>
    <w:p w14:paraId="0048318D" w14:textId="77777777" w:rsidR="00461CA3" w:rsidRDefault="00461CA3" w:rsidP="00C7307A">
      <w:pPr>
        <w:jc w:val="both"/>
        <w:rPr>
          <w:rFonts w:ascii="Sylfaen" w:hAnsi="Sylfaen"/>
          <w:b/>
          <w:lang w:val="ka-GE"/>
        </w:rPr>
      </w:pPr>
    </w:p>
    <w:p w14:paraId="6CA19BC7" w14:textId="77777777" w:rsidR="00461CA3" w:rsidRDefault="00461CA3" w:rsidP="00C7307A">
      <w:pPr>
        <w:jc w:val="both"/>
        <w:rPr>
          <w:rFonts w:ascii="Sylfaen" w:hAnsi="Sylfaen"/>
          <w:b/>
          <w:lang w:val="ka-GE"/>
        </w:rPr>
      </w:pPr>
    </w:p>
    <w:p w14:paraId="0EE2176B" w14:textId="77777777" w:rsidR="00461CA3" w:rsidRDefault="00461CA3" w:rsidP="00C7307A">
      <w:pPr>
        <w:jc w:val="both"/>
        <w:rPr>
          <w:rFonts w:ascii="Sylfaen" w:hAnsi="Sylfaen"/>
          <w:b/>
          <w:lang w:val="ka-GE"/>
        </w:rPr>
      </w:pPr>
    </w:p>
    <w:p w14:paraId="12A92416" w14:textId="77777777" w:rsidR="00461CA3" w:rsidRDefault="00461CA3" w:rsidP="00C7307A">
      <w:pPr>
        <w:jc w:val="both"/>
        <w:rPr>
          <w:rFonts w:ascii="Sylfaen" w:hAnsi="Sylfaen"/>
          <w:b/>
          <w:lang w:val="ka-GE"/>
        </w:rPr>
      </w:pPr>
    </w:p>
    <w:p w14:paraId="7DDA2D04" w14:textId="77777777" w:rsidR="00461CA3" w:rsidRDefault="00461CA3" w:rsidP="00C7307A">
      <w:pPr>
        <w:jc w:val="both"/>
        <w:rPr>
          <w:rFonts w:ascii="Sylfaen" w:hAnsi="Sylfaen"/>
          <w:b/>
          <w:lang w:val="ka-GE"/>
        </w:rPr>
      </w:pPr>
    </w:p>
    <w:p w14:paraId="35FDE82B" w14:textId="77777777" w:rsidR="00461CA3" w:rsidRDefault="00461CA3" w:rsidP="00C7307A">
      <w:pPr>
        <w:jc w:val="both"/>
        <w:rPr>
          <w:rFonts w:ascii="Sylfaen" w:hAnsi="Sylfaen"/>
          <w:b/>
          <w:lang w:val="ka-GE"/>
        </w:rPr>
      </w:pPr>
    </w:p>
    <w:p w14:paraId="68C07AE2" w14:textId="77777777" w:rsidR="00461CA3" w:rsidRDefault="00461CA3" w:rsidP="00C7307A">
      <w:pPr>
        <w:jc w:val="both"/>
        <w:rPr>
          <w:rFonts w:ascii="Sylfaen" w:hAnsi="Sylfaen"/>
          <w:b/>
          <w:lang w:val="ka-GE"/>
        </w:rPr>
      </w:pPr>
    </w:p>
    <w:p w14:paraId="3B3711F5" w14:textId="77777777" w:rsidR="00461CA3" w:rsidRDefault="00461CA3" w:rsidP="00C7307A">
      <w:pPr>
        <w:jc w:val="both"/>
        <w:rPr>
          <w:rFonts w:ascii="Sylfaen" w:hAnsi="Sylfaen"/>
          <w:b/>
          <w:lang w:val="ka-GE"/>
        </w:rPr>
      </w:pPr>
    </w:p>
    <w:p w14:paraId="4AB8C662" w14:textId="77777777" w:rsidR="00461CA3" w:rsidRDefault="00461CA3" w:rsidP="00C7307A">
      <w:pPr>
        <w:jc w:val="both"/>
        <w:rPr>
          <w:rFonts w:ascii="Sylfaen" w:hAnsi="Sylfaen"/>
          <w:b/>
          <w:lang w:val="ka-GE"/>
        </w:rPr>
      </w:pPr>
    </w:p>
    <w:p w14:paraId="2D9F8A66" w14:textId="77777777" w:rsidR="00461CA3" w:rsidRDefault="00461CA3" w:rsidP="00C7307A">
      <w:pPr>
        <w:jc w:val="both"/>
        <w:rPr>
          <w:rFonts w:ascii="Sylfaen" w:hAnsi="Sylfaen"/>
          <w:b/>
          <w:lang w:val="ka-GE"/>
        </w:rPr>
      </w:pPr>
    </w:p>
    <w:p w14:paraId="5C8D3B00" w14:textId="77777777" w:rsidR="00461CA3" w:rsidRDefault="00461CA3" w:rsidP="00C7307A">
      <w:pPr>
        <w:jc w:val="both"/>
        <w:rPr>
          <w:rFonts w:ascii="Sylfaen" w:hAnsi="Sylfaen"/>
          <w:b/>
          <w:lang w:val="ka-GE"/>
        </w:rPr>
      </w:pPr>
    </w:p>
    <w:p w14:paraId="311D67EF" w14:textId="77777777" w:rsidR="00461CA3" w:rsidRDefault="00461CA3" w:rsidP="00C7307A">
      <w:pPr>
        <w:jc w:val="both"/>
        <w:rPr>
          <w:rFonts w:ascii="Sylfaen" w:hAnsi="Sylfaen"/>
          <w:b/>
          <w:lang w:val="ka-GE"/>
        </w:rPr>
      </w:pPr>
    </w:p>
    <w:p w14:paraId="50291C1B" w14:textId="77777777" w:rsidR="00461CA3" w:rsidRDefault="00461CA3" w:rsidP="00C7307A">
      <w:pPr>
        <w:jc w:val="both"/>
        <w:rPr>
          <w:rFonts w:ascii="Sylfaen" w:hAnsi="Sylfaen"/>
          <w:b/>
          <w:lang w:val="ka-GE"/>
        </w:rPr>
      </w:pPr>
    </w:p>
    <w:p w14:paraId="5428214F" w14:textId="77777777" w:rsidR="00461CA3" w:rsidRDefault="00461CA3" w:rsidP="00C7307A">
      <w:pPr>
        <w:jc w:val="both"/>
        <w:rPr>
          <w:rFonts w:ascii="Sylfaen" w:hAnsi="Sylfaen"/>
          <w:b/>
          <w:lang w:val="ka-GE"/>
        </w:rPr>
      </w:pPr>
    </w:p>
    <w:p w14:paraId="2292A3F3" w14:textId="77777777" w:rsidR="00461CA3" w:rsidRDefault="00461CA3" w:rsidP="00C7307A">
      <w:pPr>
        <w:jc w:val="both"/>
        <w:rPr>
          <w:rFonts w:ascii="Sylfaen" w:hAnsi="Sylfaen"/>
          <w:b/>
          <w:lang w:val="ka-GE"/>
        </w:rPr>
      </w:pPr>
    </w:p>
    <w:p w14:paraId="054D3298" w14:textId="77777777" w:rsidR="00421ED2" w:rsidRPr="00FC7125" w:rsidRDefault="00421ED2" w:rsidP="00C7307A">
      <w:pPr>
        <w:jc w:val="both"/>
        <w:rPr>
          <w:rFonts w:ascii="Sylfaen" w:hAnsi="Sylfaen"/>
          <w:b/>
          <w:lang w:val="ka-GE"/>
        </w:rPr>
      </w:pPr>
    </w:p>
    <w:p w14:paraId="36022CF5" w14:textId="77777777" w:rsidR="003E1AF0" w:rsidRDefault="003E1AF0" w:rsidP="006528F4">
      <w:pPr>
        <w:pStyle w:val="Heading4"/>
        <w:rPr>
          <w:rFonts w:ascii="Sylfaen" w:hAnsi="Sylfaen" w:cs="Sylfaen"/>
          <w:sz w:val="24"/>
          <w:szCs w:val="24"/>
          <w:lang w:val="ka-GE"/>
        </w:rPr>
      </w:pPr>
    </w:p>
    <w:p w14:paraId="6B2E842E" w14:textId="72A49FA5" w:rsidR="008F47A7" w:rsidRPr="00421ED2" w:rsidRDefault="008F47A7" w:rsidP="00421ED2">
      <w:pPr>
        <w:pStyle w:val="Heading2"/>
        <w:rPr>
          <w:b/>
          <w:lang w:val="ka-GE"/>
        </w:rPr>
      </w:pPr>
      <w:bookmarkStart w:id="174" w:name="_Toc499560920"/>
      <w:r w:rsidRPr="00421ED2">
        <w:rPr>
          <w:rFonts w:ascii="Sylfaen" w:hAnsi="Sylfaen" w:cs="Sylfaen"/>
          <w:b/>
          <w:lang w:val="ka-GE"/>
        </w:rPr>
        <w:t>დანართი</w:t>
      </w:r>
      <w:r w:rsidRPr="00421ED2">
        <w:rPr>
          <w:b/>
          <w:lang w:val="ka-GE"/>
        </w:rPr>
        <w:t xml:space="preserve"> 1</w:t>
      </w:r>
      <w:bookmarkEnd w:id="174"/>
    </w:p>
    <w:p w14:paraId="35355C4C" w14:textId="77777777" w:rsidR="00C7307A" w:rsidRPr="00461CA3" w:rsidRDefault="00C7307A" w:rsidP="00421ED2">
      <w:pPr>
        <w:pStyle w:val="Heading3"/>
        <w:jc w:val="center"/>
        <w:rPr>
          <w:b/>
          <w:sz w:val="32"/>
          <w:lang w:val="ka-GE"/>
        </w:rPr>
      </w:pPr>
      <w:bookmarkStart w:id="175" w:name="_Toc499560921"/>
      <w:r w:rsidRPr="00461CA3">
        <w:rPr>
          <w:rFonts w:ascii="Sylfaen" w:hAnsi="Sylfaen" w:cs="Sylfaen"/>
          <w:b/>
          <w:sz w:val="32"/>
          <w:lang w:val="ka-GE"/>
        </w:rPr>
        <w:t>დეკლარაცია</w:t>
      </w:r>
      <w:bookmarkEnd w:id="175"/>
    </w:p>
    <w:p w14:paraId="58281C5A" w14:textId="77777777" w:rsidR="00C7307A" w:rsidRPr="00941B72" w:rsidRDefault="00C7307A" w:rsidP="00C7307A">
      <w:pPr>
        <w:jc w:val="both"/>
        <w:rPr>
          <w:rFonts w:ascii="Sylfaen" w:hAnsi="Sylfaen"/>
          <w:b/>
          <w:color w:val="000000"/>
          <w:lang w:val="ka-GE"/>
        </w:rPr>
      </w:pPr>
    </w:p>
    <w:p w14:paraId="15D47A98" w14:textId="2D54330C" w:rsidR="00C7307A" w:rsidRPr="00FC7125" w:rsidRDefault="00C7307A" w:rsidP="00C7307A">
      <w:pPr>
        <w:jc w:val="both"/>
        <w:rPr>
          <w:rFonts w:ascii="Sylfaen" w:hAnsi="Sylfaen"/>
          <w:color w:val="000000"/>
          <w:lang w:val="ka-GE"/>
        </w:rPr>
      </w:pPr>
      <w:r w:rsidRPr="00FC7125">
        <w:rPr>
          <w:rFonts w:ascii="Sylfaen" w:hAnsi="Sylfaen"/>
          <w:color w:val="000000"/>
          <w:lang w:val="ka-GE"/>
        </w:rPr>
        <w:t>წავიკითხე (წამიკითხეს)</w:t>
      </w:r>
      <w:r w:rsidR="00DE50D8">
        <w:rPr>
          <w:rFonts w:ascii="Sylfaen" w:hAnsi="Sylfaen"/>
          <w:color w:val="000000"/>
          <w:lang w:val="ka-GE"/>
        </w:rPr>
        <w:t xml:space="preserve"> საქართველოს კომუნიკაციების ეროვნული კომისიის აპარატის შრომის შინაგანაწესი.</w:t>
      </w:r>
      <w:r w:rsidRPr="00FC7125">
        <w:rPr>
          <w:rFonts w:ascii="Sylfaen" w:hAnsi="Sylfaen"/>
          <w:color w:val="000000"/>
          <w:lang w:val="ka-GE"/>
        </w:rPr>
        <w:t xml:space="preserve"> გავიგე </w:t>
      </w:r>
      <w:r w:rsidR="00DE50D8">
        <w:rPr>
          <w:rFonts w:ascii="Sylfaen" w:hAnsi="Sylfaen"/>
          <w:color w:val="000000"/>
          <w:lang w:val="ka-GE"/>
        </w:rPr>
        <w:t xml:space="preserve">მისი </w:t>
      </w:r>
      <w:r w:rsidRPr="00FC7125">
        <w:rPr>
          <w:rFonts w:ascii="Sylfaen" w:hAnsi="Sylfaen"/>
          <w:color w:val="000000"/>
          <w:lang w:val="ka-GE"/>
        </w:rPr>
        <w:t xml:space="preserve">შინაარსი და </w:t>
      </w:r>
      <w:r w:rsidR="003418E6">
        <w:rPr>
          <w:rFonts w:ascii="Sylfaen" w:hAnsi="Sylfaen"/>
          <w:color w:val="000000"/>
          <w:lang w:val="ka-GE"/>
        </w:rPr>
        <w:t>ვიღებ ვალდებულებას დავიცვა</w:t>
      </w:r>
      <w:r w:rsidRPr="00FC7125">
        <w:rPr>
          <w:rFonts w:ascii="Sylfaen" w:hAnsi="Sylfaen"/>
          <w:color w:val="000000"/>
          <w:lang w:val="ka-GE"/>
        </w:rPr>
        <w:t xml:space="preserve"> საქართველოს კომუნიკაციების ეროვნული კომისიის </w:t>
      </w:r>
      <w:r w:rsidR="003418E6">
        <w:rPr>
          <w:rFonts w:ascii="Sylfaen" w:hAnsi="Sylfaen"/>
          <w:color w:val="000000"/>
          <w:lang w:val="ka-GE"/>
        </w:rPr>
        <w:t xml:space="preserve">აპარატის შრომის </w:t>
      </w:r>
      <w:r w:rsidRPr="00FC7125">
        <w:rPr>
          <w:rFonts w:ascii="Sylfaen" w:hAnsi="Sylfaen"/>
          <w:color w:val="000000"/>
          <w:lang w:val="ka-GE"/>
        </w:rPr>
        <w:t>შინაგანაწეს</w:t>
      </w:r>
      <w:r w:rsidR="003418E6">
        <w:rPr>
          <w:rFonts w:ascii="Sylfaen" w:hAnsi="Sylfaen"/>
          <w:color w:val="000000"/>
          <w:lang w:val="ka-GE"/>
        </w:rPr>
        <w:t>ი</w:t>
      </w:r>
      <w:r w:rsidRPr="00FC7125">
        <w:rPr>
          <w:rFonts w:ascii="Sylfaen" w:hAnsi="Sylfaen"/>
          <w:color w:val="000000"/>
          <w:lang w:val="ka-GE"/>
        </w:rPr>
        <w:t xml:space="preserve">. </w:t>
      </w:r>
    </w:p>
    <w:p w14:paraId="136FE127" w14:textId="77777777" w:rsidR="00C7307A" w:rsidRPr="00FC7125" w:rsidRDefault="00C7307A" w:rsidP="00C7307A">
      <w:pPr>
        <w:jc w:val="both"/>
        <w:rPr>
          <w:rFonts w:ascii="Sylfaen" w:hAnsi="Sylfaen"/>
          <w:b/>
          <w:color w:val="000000"/>
          <w:lang w:val="ka-GE"/>
        </w:rPr>
      </w:pPr>
    </w:p>
    <w:p w14:paraId="461D5708" w14:textId="77777777" w:rsidR="00C7307A" w:rsidRDefault="00C7307A" w:rsidP="00C7307A">
      <w:pPr>
        <w:jc w:val="both"/>
        <w:rPr>
          <w:rFonts w:ascii="Sylfaen" w:hAnsi="Sylfaen"/>
          <w:b/>
          <w:color w:val="000000"/>
          <w:lang w:val="ka-GE"/>
        </w:rPr>
      </w:pPr>
    </w:p>
    <w:p w14:paraId="71B848D2" w14:textId="77777777" w:rsidR="0022395C" w:rsidRPr="00FC7125" w:rsidRDefault="0022395C" w:rsidP="00C7307A">
      <w:pPr>
        <w:jc w:val="both"/>
        <w:rPr>
          <w:rFonts w:ascii="Sylfaen" w:hAnsi="Sylfaen"/>
          <w:b/>
          <w:color w:val="000000"/>
          <w:lang w:val="ka-GE"/>
        </w:rPr>
      </w:pPr>
    </w:p>
    <w:p w14:paraId="6EA09AC8" w14:textId="77777777" w:rsidR="00C7307A" w:rsidRPr="00941B72" w:rsidRDefault="00C7307A" w:rsidP="00C7307A">
      <w:pPr>
        <w:jc w:val="both"/>
        <w:rPr>
          <w:rFonts w:ascii="Sylfaen" w:hAnsi="Sylfaen"/>
          <w:b/>
          <w:color w:val="000000"/>
          <w:lang w:val="de-DE"/>
        </w:rPr>
      </w:pPr>
      <w:r w:rsidRPr="00FC7125">
        <w:rPr>
          <w:rFonts w:ascii="Sylfaen" w:hAnsi="Sylfaen"/>
          <w:b/>
          <w:color w:val="000000"/>
          <w:lang w:val="ka-GE"/>
        </w:rPr>
        <w:t>სახელი, გვარი:</w:t>
      </w:r>
    </w:p>
    <w:p w14:paraId="225ED26F" w14:textId="77777777" w:rsidR="00C7307A" w:rsidRPr="00941B72" w:rsidRDefault="00C7307A" w:rsidP="00C7307A">
      <w:pPr>
        <w:jc w:val="both"/>
        <w:rPr>
          <w:rFonts w:ascii="Sylfaen" w:hAnsi="Sylfaen"/>
          <w:b/>
          <w:color w:val="000000"/>
          <w:lang w:val="de-DE"/>
        </w:rPr>
      </w:pPr>
      <w:r w:rsidRPr="00941B72">
        <w:rPr>
          <w:rFonts w:ascii="Sylfaen" w:hAnsi="Sylfaen"/>
          <w:b/>
          <w:color w:val="000000"/>
          <w:lang w:val="de-DE"/>
        </w:rPr>
        <w:t xml:space="preserve"> </w:t>
      </w:r>
    </w:p>
    <w:p w14:paraId="2ABBB5D5"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___________________________________________</w:t>
      </w:r>
    </w:p>
    <w:p w14:paraId="7E3B671F" w14:textId="77777777" w:rsidR="00C7307A" w:rsidRPr="00941B72" w:rsidRDefault="00C7307A" w:rsidP="00C7307A">
      <w:pPr>
        <w:rPr>
          <w:rFonts w:ascii="Sylfaen" w:hAnsi="Sylfaen"/>
          <w:b/>
          <w:color w:val="000000"/>
          <w:lang w:val="it-IT"/>
        </w:rPr>
      </w:pPr>
    </w:p>
    <w:p w14:paraId="47EFF9B0" w14:textId="77777777" w:rsidR="00C7307A" w:rsidRPr="00941B72" w:rsidRDefault="00C7307A" w:rsidP="00C7307A">
      <w:pPr>
        <w:rPr>
          <w:rFonts w:ascii="Sylfaen" w:hAnsi="Sylfaen"/>
          <w:b/>
          <w:color w:val="000000"/>
          <w:lang w:val="it-IT"/>
        </w:rPr>
      </w:pPr>
    </w:p>
    <w:p w14:paraId="5C4A9E4A" w14:textId="77777777" w:rsidR="00C7307A" w:rsidRPr="00941B72" w:rsidRDefault="00C7307A" w:rsidP="00C7307A">
      <w:pPr>
        <w:rPr>
          <w:rFonts w:ascii="Sylfaen" w:hAnsi="Sylfaen"/>
          <w:b/>
          <w:color w:val="000000"/>
          <w:lang w:val="it-IT"/>
        </w:rPr>
      </w:pPr>
      <w:r w:rsidRPr="00FC7125">
        <w:rPr>
          <w:rFonts w:ascii="Sylfaen" w:hAnsi="Sylfaen"/>
          <w:b/>
          <w:color w:val="000000"/>
          <w:lang w:val="ka-GE"/>
        </w:rPr>
        <w:t>თანამდებობა:</w:t>
      </w:r>
      <w:r w:rsidRPr="00941B72">
        <w:rPr>
          <w:rFonts w:ascii="Sylfaen" w:hAnsi="Sylfaen"/>
          <w:b/>
          <w:color w:val="000000"/>
          <w:lang w:val="it-IT"/>
        </w:rPr>
        <w:t xml:space="preserve"> </w:t>
      </w:r>
    </w:p>
    <w:p w14:paraId="35A7766B"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___________________________________________</w:t>
      </w:r>
    </w:p>
    <w:p w14:paraId="7476B22C"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 xml:space="preserve"> </w:t>
      </w:r>
    </w:p>
    <w:p w14:paraId="089E30E2" w14:textId="77777777" w:rsidR="00C7307A" w:rsidRPr="00941B72" w:rsidRDefault="00C7307A" w:rsidP="00C7307A">
      <w:pPr>
        <w:rPr>
          <w:rFonts w:ascii="Sylfaen" w:hAnsi="Sylfaen"/>
          <w:b/>
          <w:color w:val="000000"/>
          <w:lang w:val="it-IT"/>
        </w:rPr>
      </w:pPr>
    </w:p>
    <w:p w14:paraId="37C5FAFC" w14:textId="1D859753" w:rsidR="00C7307A" w:rsidRPr="00941B72" w:rsidRDefault="0022395C" w:rsidP="00C7307A">
      <w:pPr>
        <w:rPr>
          <w:rFonts w:ascii="Sylfaen" w:hAnsi="Sylfaen"/>
          <w:b/>
          <w:color w:val="000000"/>
          <w:lang w:val="it-IT"/>
        </w:rPr>
      </w:pPr>
      <w:r>
        <w:rPr>
          <w:rFonts w:ascii="Sylfaen" w:hAnsi="Sylfaen"/>
          <w:b/>
          <w:color w:val="000000"/>
          <w:lang w:val="ka-GE"/>
        </w:rPr>
        <w:t>სტრუქტურული ერთეული</w:t>
      </w:r>
      <w:r w:rsidRPr="00FC7125">
        <w:rPr>
          <w:rFonts w:ascii="Sylfaen" w:hAnsi="Sylfaen"/>
          <w:b/>
          <w:color w:val="000000"/>
          <w:lang w:val="ka-GE"/>
        </w:rPr>
        <w:t>:</w:t>
      </w:r>
      <w:r w:rsidRPr="00941B72">
        <w:rPr>
          <w:rFonts w:ascii="Sylfaen" w:hAnsi="Sylfaen"/>
          <w:b/>
          <w:color w:val="000000"/>
          <w:lang w:val="it-IT"/>
        </w:rPr>
        <w:t xml:space="preserve"> </w:t>
      </w:r>
    </w:p>
    <w:p w14:paraId="413A67D2"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____________________________________________</w:t>
      </w:r>
    </w:p>
    <w:p w14:paraId="78ADA7B2" w14:textId="77777777" w:rsidR="00C7307A" w:rsidRPr="00941B72" w:rsidRDefault="00C7307A" w:rsidP="00C7307A">
      <w:pPr>
        <w:ind w:left="360"/>
        <w:rPr>
          <w:rFonts w:ascii="Sylfaen" w:hAnsi="Sylfaen"/>
          <w:b/>
          <w:color w:val="000000"/>
          <w:lang w:val="it-IT"/>
        </w:rPr>
      </w:pPr>
    </w:p>
    <w:p w14:paraId="390751A6" w14:textId="77777777" w:rsidR="00C7307A" w:rsidRPr="00941B72" w:rsidRDefault="00C7307A" w:rsidP="00C7307A">
      <w:pPr>
        <w:ind w:left="360"/>
        <w:rPr>
          <w:rFonts w:ascii="Sylfaen" w:hAnsi="Sylfaen"/>
          <w:b/>
          <w:color w:val="000000"/>
          <w:lang w:val="it-IT"/>
        </w:rPr>
      </w:pPr>
    </w:p>
    <w:p w14:paraId="68D41C0D"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 xml:space="preserve"> </w:t>
      </w:r>
      <w:r w:rsidRPr="00FC7125">
        <w:rPr>
          <w:rFonts w:ascii="Sylfaen" w:hAnsi="Sylfaen"/>
          <w:b/>
          <w:color w:val="000000"/>
          <w:lang w:val="ka-GE"/>
        </w:rPr>
        <w:t>ხელმოწერა</w:t>
      </w:r>
      <w:r w:rsidRPr="00941B72">
        <w:rPr>
          <w:rFonts w:ascii="Sylfaen" w:hAnsi="Sylfaen"/>
          <w:b/>
          <w:color w:val="000000"/>
          <w:lang w:val="it-IT"/>
        </w:rPr>
        <w:t xml:space="preserve">: </w:t>
      </w:r>
    </w:p>
    <w:p w14:paraId="2C451B41"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____________________________________________</w:t>
      </w:r>
    </w:p>
    <w:p w14:paraId="7233621B" w14:textId="77777777" w:rsidR="00C7307A" w:rsidRPr="00941B72" w:rsidRDefault="00C7307A" w:rsidP="00C7307A">
      <w:pPr>
        <w:ind w:left="360"/>
        <w:rPr>
          <w:rFonts w:ascii="Sylfaen" w:hAnsi="Sylfaen"/>
          <w:b/>
          <w:color w:val="000000"/>
          <w:lang w:val="it-IT"/>
        </w:rPr>
      </w:pPr>
    </w:p>
    <w:p w14:paraId="38478950" w14:textId="77777777" w:rsidR="00C7307A" w:rsidRPr="00941B72" w:rsidRDefault="00C7307A" w:rsidP="00C7307A">
      <w:pPr>
        <w:ind w:left="360"/>
        <w:rPr>
          <w:rFonts w:ascii="Sylfaen" w:hAnsi="Sylfaen"/>
          <w:b/>
          <w:color w:val="000000"/>
          <w:lang w:val="it-IT"/>
        </w:rPr>
      </w:pPr>
    </w:p>
    <w:p w14:paraId="2B6BA44C"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 xml:space="preserve"> </w:t>
      </w:r>
      <w:r w:rsidRPr="00FC7125">
        <w:rPr>
          <w:rFonts w:ascii="Sylfaen" w:hAnsi="Sylfaen"/>
          <w:b/>
          <w:color w:val="000000"/>
          <w:lang w:val="ka-GE"/>
        </w:rPr>
        <w:t>თარიღი</w:t>
      </w:r>
      <w:r w:rsidRPr="00941B72">
        <w:rPr>
          <w:rFonts w:ascii="Sylfaen" w:hAnsi="Sylfaen"/>
          <w:b/>
          <w:color w:val="000000"/>
          <w:lang w:val="it-IT"/>
        </w:rPr>
        <w:t xml:space="preserve">: </w:t>
      </w:r>
    </w:p>
    <w:p w14:paraId="5B8AB01B" w14:textId="77777777" w:rsidR="00C7307A" w:rsidRPr="00941B72" w:rsidRDefault="00C7307A" w:rsidP="00C7307A">
      <w:pPr>
        <w:rPr>
          <w:rFonts w:ascii="Sylfaen" w:hAnsi="Sylfaen"/>
          <w:b/>
          <w:color w:val="000000"/>
          <w:lang w:val="it-IT"/>
        </w:rPr>
      </w:pPr>
      <w:r w:rsidRPr="00941B72">
        <w:rPr>
          <w:rFonts w:ascii="Sylfaen" w:hAnsi="Sylfaen"/>
          <w:b/>
          <w:color w:val="000000"/>
          <w:lang w:val="it-IT"/>
        </w:rPr>
        <w:t>____________________________________________</w:t>
      </w:r>
    </w:p>
    <w:p w14:paraId="7292D3FF" w14:textId="77777777" w:rsidR="00C7307A" w:rsidRPr="00941B72" w:rsidRDefault="00C7307A" w:rsidP="00C7307A">
      <w:pPr>
        <w:ind w:left="360"/>
        <w:rPr>
          <w:rFonts w:ascii="Sylfaen" w:hAnsi="Sylfaen"/>
          <w:b/>
          <w:color w:val="000000"/>
          <w:lang w:val="it-IT"/>
        </w:rPr>
      </w:pPr>
    </w:p>
    <w:p w14:paraId="05DBD5D3" w14:textId="290B1123" w:rsidR="00C7307A" w:rsidRPr="00461CA3" w:rsidRDefault="00C7307A" w:rsidP="00C7307A">
      <w:pPr>
        <w:jc w:val="both"/>
        <w:rPr>
          <w:rFonts w:ascii="Sylfaen" w:hAnsi="Sylfaen"/>
          <w:b/>
          <w:color w:val="000000"/>
          <w:sz w:val="22"/>
          <w:lang w:val="es-AR"/>
        </w:rPr>
      </w:pPr>
      <w:r w:rsidRPr="00461CA3">
        <w:rPr>
          <w:rFonts w:ascii="Sylfaen" w:hAnsi="Sylfaen"/>
          <w:b/>
          <w:color w:val="000000"/>
          <w:sz w:val="22"/>
          <w:lang w:val="ka-GE"/>
        </w:rPr>
        <w:t xml:space="preserve">ხელმოწერილი დეკლარაცია ჩაბარდა ადამიანური რესურსების მართვის </w:t>
      </w:r>
      <w:r w:rsidR="00ED3EF4" w:rsidRPr="00461CA3">
        <w:rPr>
          <w:rFonts w:ascii="Sylfaen" w:hAnsi="Sylfaen"/>
          <w:b/>
          <w:color w:val="000000"/>
          <w:sz w:val="22"/>
          <w:lang w:val="ka-GE"/>
        </w:rPr>
        <w:t>ერთეულ</w:t>
      </w:r>
      <w:r w:rsidR="009379A4" w:rsidRPr="00461CA3">
        <w:rPr>
          <w:rFonts w:ascii="Sylfaen" w:hAnsi="Sylfaen"/>
          <w:b/>
          <w:color w:val="000000"/>
          <w:sz w:val="22"/>
          <w:lang w:val="ka-GE"/>
        </w:rPr>
        <w:t>ს</w:t>
      </w:r>
    </w:p>
    <w:p w14:paraId="5DA6C09D" w14:textId="77777777" w:rsidR="00C7307A" w:rsidRPr="00461CA3" w:rsidRDefault="00C7307A" w:rsidP="00C7307A">
      <w:pPr>
        <w:jc w:val="both"/>
        <w:rPr>
          <w:rFonts w:ascii="Sylfaen" w:hAnsi="Sylfaen"/>
          <w:b/>
          <w:color w:val="000000"/>
          <w:sz w:val="22"/>
          <w:lang w:val="es-AR"/>
        </w:rPr>
      </w:pPr>
    </w:p>
    <w:p w14:paraId="61383361" w14:textId="53A65ED4" w:rsidR="00C7307A" w:rsidRPr="00461CA3" w:rsidRDefault="00C7307A" w:rsidP="00C7307A">
      <w:pPr>
        <w:jc w:val="both"/>
        <w:rPr>
          <w:rFonts w:ascii="Sylfaen" w:hAnsi="Sylfaen"/>
          <w:b/>
          <w:color w:val="000000"/>
          <w:sz w:val="22"/>
          <w:lang w:val="es-AR"/>
        </w:rPr>
      </w:pPr>
      <w:r w:rsidRPr="00461CA3">
        <w:rPr>
          <w:rFonts w:ascii="Sylfaen" w:hAnsi="Sylfaen"/>
          <w:b/>
          <w:color w:val="000000"/>
          <w:sz w:val="22"/>
          <w:lang w:val="es-AR"/>
        </w:rPr>
        <w:t>[</w:t>
      </w:r>
      <w:proofErr w:type="gramStart"/>
      <w:r w:rsidR="0022395C" w:rsidRPr="00461CA3">
        <w:rPr>
          <w:rFonts w:ascii="Sylfaen" w:hAnsi="Sylfaen"/>
          <w:b/>
          <w:color w:val="000000"/>
          <w:sz w:val="22"/>
          <w:lang w:val="ka-GE"/>
        </w:rPr>
        <w:t>ადამიანური</w:t>
      </w:r>
      <w:proofErr w:type="gramEnd"/>
      <w:r w:rsidR="0022395C" w:rsidRPr="00461CA3">
        <w:rPr>
          <w:rFonts w:ascii="Sylfaen" w:hAnsi="Sylfaen"/>
          <w:b/>
          <w:color w:val="000000"/>
          <w:sz w:val="22"/>
          <w:lang w:val="ka-GE"/>
        </w:rPr>
        <w:t xml:space="preserve"> რესურსების მართვის ერთეულის</w:t>
      </w:r>
      <w:r w:rsidRPr="00461CA3">
        <w:rPr>
          <w:rFonts w:ascii="Sylfaen" w:hAnsi="Sylfaen"/>
          <w:b/>
          <w:color w:val="000000"/>
          <w:sz w:val="22"/>
          <w:lang w:val="ka-GE"/>
        </w:rPr>
        <w:t xml:space="preserve"> ხელმო</w:t>
      </w:r>
      <w:r w:rsidR="001D02C8" w:rsidRPr="00461CA3">
        <w:rPr>
          <w:rFonts w:ascii="Sylfaen" w:hAnsi="Sylfaen"/>
          <w:b/>
          <w:color w:val="000000"/>
          <w:sz w:val="22"/>
          <w:lang w:val="ka-GE"/>
        </w:rPr>
        <w:t>წ</w:t>
      </w:r>
      <w:r w:rsidRPr="00461CA3">
        <w:rPr>
          <w:rFonts w:ascii="Sylfaen" w:hAnsi="Sylfaen"/>
          <w:b/>
          <w:color w:val="000000"/>
          <w:sz w:val="22"/>
          <w:lang w:val="ka-GE"/>
        </w:rPr>
        <w:t>ერა</w:t>
      </w:r>
      <w:r w:rsidRPr="00461CA3">
        <w:rPr>
          <w:rFonts w:ascii="Sylfaen" w:hAnsi="Sylfaen"/>
          <w:b/>
          <w:color w:val="000000"/>
          <w:sz w:val="22"/>
          <w:lang w:val="es-AR"/>
        </w:rPr>
        <w:t xml:space="preserve">]                         </w:t>
      </w:r>
      <w:r w:rsidRPr="00461CA3">
        <w:rPr>
          <w:rFonts w:ascii="Sylfaen" w:hAnsi="Sylfaen"/>
          <w:b/>
          <w:color w:val="000000"/>
          <w:sz w:val="22"/>
          <w:lang w:val="ka-GE"/>
        </w:rPr>
        <w:t>თარიღი:</w:t>
      </w:r>
      <w:r w:rsidRPr="00461CA3">
        <w:rPr>
          <w:rFonts w:ascii="Sylfaen" w:hAnsi="Sylfaen"/>
          <w:b/>
          <w:color w:val="000000"/>
          <w:sz w:val="22"/>
          <w:lang w:val="es-AR"/>
        </w:rPr>
        <w:t xml:space="preserve"> </w:t>
      </w:r>
    </w:p>
    <w:p w14:paraId="4418031A" w14:textId="77777777" w:rsidR="00C7307A" w:rsidRPr="00461CA3" w:rsidRDefault="00C7307A" w:rsidP="00C7307A">
      <w:pPr>
        <w:jc w:val="both"/>
        <w:rPr>
          <w:rFonts w:ascii="Sylfaen" w:hAnsi="Sylfaen"/>
          <w:b/>
          <w:color w:val="000000"/>
          <w:sz w:val="22"/>
          <w:lang w:val="es-AR"/>
        </w:rPr>
      </w:pPr>
    </w:p>
    <w:p w14:paraId="683BE7BE" w14:textId="77777777" w:rsidR="00C7307A" w:rsidRPr="00461CA3" w:rsidRDefault="00C7307A" w:rsidP="00C7307A">
      <w:pPr>
        <w:jc w:val="both"/>
        <w:rPr>
          <w:rFonts w:ascii="Sylfaen" w:hAnsi="Sylfaen"/>
          <w:b/>
          <w:color w:val="000000"/>
          <w:sz w:val="22"/>
          <w:lang w:val="es-AR"/>
        </w:rPr>
      </w:pPr>
    </w:p>
    <w:p w14:paraId="5D36420F" w14:textId="77777777" w:rsidR="00C7307A" w:rsidRPr="00461CA3" w:rsidRDefault="00C7307A" w:rsidP="00C7307A">
      <w:pPr>
        <w:jc w:val="both"/>
        <w:rPr>
          <w:rFonts w:ascii="Sylfaen" w:hAnsi="Sylfaen"/>
          <w:b/>
          <w:color w:val="000000"/>
          <w:sz w:val="22"/>
          <w:lang w:val="es-AR"/>
        </w:rPr>
      </w:pPr>
    </w:p>
    <w:p w14:paraId="059111B8" w14:textId="77777777" w:rsidR="00C7307A" w:rsidRPr="00461CA3" w:rsidRDefault="00C7307A" w:rsidP="00C7307A">
      <w:pPr>
        <w:jc w:val="both"/>
        <w:rPr>
          <w:rFonts w:ascii="Sylfaen" w:hAnsi="Sylfaen"/>
          <w:b/>
          <w:color w:val="000000"/>
          <w:sz w:val="22"/>
          <w:lang w:val="ka-GE"/>
        </w:rPr>
      </w:pPr>
      <w:r w:rsidRPr="00461CA3">
        <w:rPr>
          <w:rFonts w:ascii="Sylfaen" w:hAnsi="Sylfaen"/>
          <w:b/>
          <w:color w:val="000000"/>
          <w:sz w:val="22"/>
          <w:lang w:val="ka-GE"/>
        </w:rPr>
        <w:t>(დეკლარაცია ინახება დასაქმებულის პირად საქმეში)</w:t>
      </w:r>
    </w:p>
    <w:p w14:paraId="29617246" w14:textId="77777777" w:rsidR="00C7307A" w:rsidRPr="00FC7125" w:rsidRDefault="00C7307A" w:rsidP="00C7307A">
      <w:pPr>
        <w:jc w:val="center"/>
        <w:rPr>
          <w:rFonts w:ascii="Sylfaen" w:hAnsi="Sylfaen" w:cs="Sylfaen"/>
          <w:b/>
          <w:u w:val="single"/>
          <w:lang w:val="ka-GE"/>
        </w:rPr>
      </w:pPr>
    </w:p>
    <w:p w14:paraId="3FB0A5AC" w14:textId="77777777" w:rsidR="002F6BA8" w:rsidRDefault="002F6BA8" w:rsidP="00585372">
      <w:pPr>
        <w:tabs>
          <w:tab w:val="left" w:pos="90"/>
          <w:tab w:val="left" w:pos="630"/>
        </w:tabs>
        <w:autoSpaceDE w:val="0"/>
        <w:autoSpaceDN w:val="0"/>
        <w:adjustRightInd w:val="0"/>
        <w:jc w:val="both"/>
        <w:rPr>
          <w:rFonts w:ascii="Sylfaen" w:hAnsi="Sylfaen"/>
          <w:color w:val="000000"/>
          <w:lang w:val="ka-GE"/>
        </w:rPr>
      </w:pPr>
      <w:bookmarkStart w:id="176" w:name="_Toc467106929"/>
      <w:bookmarkStart w:id="177" w:name="_Toc467107019"/>
      <w:bookmarkStart w:id="178" w:name="_Toc467106932"/>
      <w:bookmarkStart w:id="179" w:name="_Toc467107022"/>
      <w:bookmarkStart w:id="180" w:name="_Toc467106934"/>
      <w:bookmarkStart w:id="181" w:name="_Toc467107024"/>
      <w:bookmarkStart w:id="182" w:name="_Toc467106936"/>
      <w:bookmarkStart w:id="183" w:name="_Toc467107026"/>
      <w:bookmarkEnd w:id="176"/>
      <w:bookmarkEnd w:id="177"/>
      <w:bookmarkEnd w:id="178"/>
      <w:bookmarkEnd w:id="179"/>
      <w:bookmarkEnd w:id="180"/>
      <w:bookmarkEnd w:id="181"/>
      <w:bookmarkEnd w:id="182"/>
      <w:bookmarkEnd w:id="183"/>
    </w:p>
    <w:p w14:paraId="76D081CF" w14:textId="77777777" w:rsidR="002F6BA8" w:rsidRDefault="002F6BA8" w:rsidP="00585372">
      <w:pPr>
        <w:tabs>
          <w:tab w:val="left" w:pos="90"/>
          <w:tab w:val="left" w:pos="630"/>
        </w:tabs>
        <w:autoSpaceDE w:val="0"/>
        <w:autoSpaceDN w:val="0"/>
        <w:adjustRightInd w:val="0"/>
        <w:jc w:val="both"/>
        <w:rPr>
          <w:rFonts w:ascii="Sylfaen" w:hAnsi="Sylfaen"/>
          <w:color w:val="000000"/>
          <w:lang w:val="ka-GE"/>
        </w:rPr>
      </w:pPr>
    </w:p>
    <w:p w14:paraId="3810E998" w14:textId="77777777" w:rsidR="002F6BA8" w:rsidRDefault="002F6BA8" w:rsidP="00585372">
      <w:pPr>
        <w:tabs>
          <w:tab w:val="left" w:pos="90"/>
          <w:tab w:val="left" w:pos="630"/>
        </w:tabs>
        <w:autoSpaceDE w:val="0"/>
        <w:autoSpaceDN w:val="0"/>
        <w:adjustRightInd w:val="0"/>
        <w:jc w:val="both"/>
        <w:rPr>
          <w:rFonts w:ascii="Sylfaen" w:hAnsi="Sylfaen"/>
          <w:color w:val="000000"/>
          <w:lang w:val="ka-GE"/>
        </w:rPr>
      </w:pPr>
    </w:p>
    <w:p w14:paraId="7BDE4EBF" w14:textId="77777777" w:rsidR="002F6BA8" w:rsidRDefault="002F6BA8" w:rsidP="00585372">
      <w:pPr>
        <w:tabs>
          <w:tab w:val="left" w:pos="90"/>
          <w:tab w:val="left" w:pos="630"/>
        </w:tabs>
        <w:autoSpaceDE w:val="0"/>
        <w:autoSpaceDN w:val="0"/>
        <w:adjustRightInd w:val="0"/>
        <w:jc w:val="both"/>
        <w:rPr>
          <w:rFonts w:ascii="Sylfaen" w:hAnsi="Sylfaen"/>
          <w:color w:val="000000"/>
          <w:lang w:val="ka-GE"/>
        </w:rPr>
      </w:pPr>
    </w:p>
    <w:p w14:paraId="1A7FF01F" w14:textId="77777777" w:rsidR="002F6BA8" w:rsidRPr="00FC7125" w:rsidRDefault="002F6BA8" w:rsidP="00585372">
      <w:pPr>
        <w:tabs>
          <w:tab w:val="left" w:pos="90"/>
          <w:tab w:val="left" w:pos="630"/>
        </w:tabs>
        <w:autoSpaceDE w:val="0"/>
        <w:autoSpaceDN w:val="0"/>
        <w:adjustRightInd w:val="0"/>
        <w:jc w:val="both"/>
        <w:rPr>
          <w:rFonts w:ascii="Sylfaen" w:hAnsi="Sylfaen"/>
          <w:color w:val="000000"/>
          <w:lang w:val="ka-GE"/>
        </w:rPr>
      </w:pPr>
    </w:p>
    <w:p w14:paraId="0705D8A2" w14:textId="77777777" w:rsidR="00E00350" w:rsidRPr="00FC7125" w:rsidRDefault="00E00350" w:rsidP="00585372">
      <w:pPr>
        <w:tabs>
          <w:tab w:val="left" w:pos="90"/>
          <w:tab w:val="left" w:pos="630"/>
        </w:tabs>
        <w:autoSpaceDE w:val="0"/>
        <w:autoSpaceDN w:val="0"/>
        <w:adjustRightInd w:val="0"/>
        <w:jc w:val="both"/>
        <w:rPr>
          <w:rFonts w:ascii="Sylfaen" w:hAnsi="Sylfaen"/>
          <w:color w:val="000000"/>
          <w:lang w:val="ka-GE"/>
        </w:rPr>
      </w:pPr>
    </w:p>
    <w:p w14:paraId="73715B40" w14:textId="58589EFB" w:rsidR="00E00350" w:rsidRPr="00421ED2" w:rsidRDefault="00D40D03" w:rsidP="00421ED2">
      <w:pPr>
        <w:pStyle w:val="Heading2"/>
        <w:rPr>
          <w:b/>
        </w:rPr>
      </w:pPr>
      <w:bookmarkStart w:id="184" w:name="_Toc499560922"/>
      <w:r w:rsidRPr="00421ED2">
        <w:rPr>
          <w:rFonts w:ascii="Sylfaen" w:hAnsi="Sylfaen" w:cs="Sylfaen"/>
          <w:b/>
        </w:rPr>
        <w:t>დანართი</w:t>
      </w:r>
      <w:r w:rsidRPr="00421ED2">
        <w:rPr>
          <w:b/>
        </w:rPr>
        <w:t xml:space="preserve"> </w:t>
      </w:r>
      <w:r w:rsidR="003E1AF0" w:rsidRPr="00421ED2">
        <w:rPr>
          <w:b/>
        </w:rPr>
        <w:t>2</w:t>
      </w:r>
      <w:bookmarkEnd w:id="184"/>
    </w:p>
    <w:p w14:paraId="5EC6ADCB" w14:textId="77777777" w:rsidR="00E00350" w:rsidRPr="00FC7125" w:rsidRDefault="00E00350" w:rsidP="00585372">
      <w:pPr>
        <w:tabs>
          <w:tab w:val="left" w:pos="90"/>
          <w:tab w:val="left" w:pos="630"/>
        </w:tabs>
        <w:autoSpaceDE w:val="0"/>
        <w:autoSpaceDN w:val="0"/>
        <w:adjustRightInd w:val="0"/>
        <w:jc w:val="both"/>
        <w:rPr>
          <w:rFonts w:ascii="Sylfaen" w:hAnsi="Sylfaen"/>
          <w:color w:val="000000"/>
          <w:lang w:val="ka-GE"/>
        </w:rPr>
      </w:pPr>
    </w:p>
    <w:p w14:paraId="7D9AB1A7" w14:textId="6C041B68" w:rsidR="00421ED2" w:rsidRPr="00461CA3" w:rsidRDefault="00E00350" w:rsidP="00421ED2">
      <w:pPr>
        <w:pStyle w:val="Heading3"/>
        <w:jc w:val="center"/>
        <w:rPr>
          <w:b/>
          <w:sz w:val="30"/>
          <w:lang w:val="ka-GE"/>
        </w:rPr>
      </w:pPr>
      <w:bookmarkStart w:id="185" w:name="_Toc499560923"/>
      <w:r w:rsidRPr="00461CA3">
        <w:rPr>
          <w:rFonts w:ascii="Sylfaen" w:hAnsi="Sylfaen" w:cs="Sylfaen"/>
          <w:b/>
          <w:sz w:val="30"/>
          <w:lang w:val="ka-GE"/>
        </w:rPr>
        <w:t>ინტერესთა</w:t>
      </w:r>
      <w:r w:rsidRPr="00461CA3">
        <w:rPr>
          <w:b/>
          <w:sz w:val="30"/>
          <w:lang w:val="ka-GE"/>
        </w:rPr>
        <w:t xml:space="preserve"> </w:t>
      </w:r>
      <w:r w:rsidRPr="00461CA3">
        <w:rPr>
          <w:rFonts w:ascii="Sylfaen" w:hAnsi="Sylfaen" w:cs="Sylfaen"/>
          <w:b/>
          <w:sz w:val="30"/>
          <w:lang w:val="ka-GE"/>
        </w:rPr>
        <w:t>გაცხადების</w:t>
      </w:r>
      <w:r w:rsidRPr="00461CA3">
        <w:rPr>
          <w:b/>
          <w:sz w:val="30"/>
          <w:lang w:val="ka-GE"/>
        </w:rPr>
        <w:t xml:space="preserve"> </w:t>
      </w:r>
      <w:r w:rsidRPr="00461CA3">
        <w:rPr>
          <w:rFonts w:ascii="Sylfaen" w:hAnsi="Sylfaen" w:cs="Sylfaen"/>
          <w:b/>
          <w:sz w:val="30"/>
          <w:lang w:val="ka-GE"/>
        </w:rPr>
        <w:t>დეკლარაცია</w:t>
      </w:r>
      <w:bookmarkEnd w:id="185"/>
    </w:p>
    <w:p w14:paraId="065466A4" w14:textId="4053DAF7" w:rsidR="00E00350" w:rsidRPr="00461CA3" w:rsidRDefault="00421ED2" w:rsidP="00421ED2">
      <w:pPr>
        <w:tabs>
          <w:tab w:val="left" w:pos="90"/>
          <w:tab w:val="left" w:pos="630"/>
        </w:tabs>
        <w:autoSpaceDE w:val="0"/>
        <w:autoSpaceDN w:val="0"/>
        <w:adjustRightInd w:val="0"/>
        <w:jc w:val="center"/>
        <w:rPr>
          <w:rFonts w:ascii="Sylfaen" w:hAnsi="Sylfaen"/>
          <w:b/>
          <w:color w:val="000000"/>
          <w:sz w:val="30"/>
          <w:lang w:val="ka-GE"/>
        </w:rPr>
      </w:pPr>
      <w:r w:rsidRPr="00461CA3">
        <w:rPr>
          <w:rFonts w:ascii="Sylfaen" w:hAnsi="Sylfaen"/>
          <w:b/>
          <w:color w:val="000000"/>
          <w:sz w:val="30"/>
          <w:lang w:val="ka-GE"/>
        </w:rPr>
        <w:t>„</w:t>
      </w:r>
      <w:r w:rsidR="00E00350" w:rsidRPr="00461CA3">
        <w:rPr>
          <w:rFonts w:ascii="Sylfaen" w:hAnsi="Sylfaen"/>
          <w:b/>
          <w:color w:val="000000"/>
          <w:sz w:val="30"/>
          <w:lang w:val="ka-GE"/>
        </w:rPr>
        <w:t>მაუწყებლობის შესახებ</w:t>
      </w:r>
      <w:r w:rsidRPr="00461CA3">
        <w:rPr>
          <w:rFonts w:ascii="Sylfaen" w:hAnsi="Sylfaen"/>
          <w:b/>
          <w:color w:val="000000"/>
          <w:sz w:val="30"/>
          <w:lang w:val="ka-GE"/>
        </w:rPr>
        <w:t>“</w:t>
      </w:r>
      <w:r w:rsidR="00E00350" w:rsidRPr="00461CA3">
        <w:rPr>
          <w:rFonts w:ascii="Sylfaen" w:hAnsi="Sylfaen"/>
          <w:b/>
          <w:color w:val="000000"/>
          <w:sz w:val="30"/>
          <w:lang w:val="ka-GE"/>
        </w:rPr>
        <w:t xml:space="preserve"> კანონისა და </w:t>
      </w:r>
      <w:r w:rsidRPr="00461CA3">
        <w:rPr>
          <w:rFonts w:ascii="Sylfaen" w:hAnsi="Sylfaen"/>
          <w:b/>
          <w:color w:val="000000"/>
          <w:sz w:val="30"/>
          <w:lang w:val="ka-GE"/>
        </w:rPr>
        <w:t>„</w:t>
      </w:r>
      <w:r w:rsidR="00E00350" w:rsidRPr="00461CA3">
        <w:rPr>
          <w:rFonts w:ascii="Sylfaen" w:hAnsi="Sylfaen"/>
          <w:b/>
          <w:color w:val="000000"/>
          <w:sz w:val="30"/>
          <w:lang w:val="ka-GE"/>
        </w:rPr>
        <w:t>საჯარო დაწესებულებაში ინტერესთა შეუთავსებლობისა და კორუფციის შესახებ</w:t>
      </w:r>
      <w:r w:rsidRPr="00461CA3">
        <w:rPr>
          <w:rFonts w:ascii="Sylfaen" w:hAnsi="Sylfaen"/>
          <w:b/>
          <w:color w:val="000000"/>
          <w:sz w:val="30"/>
          <w:lang w:val="ka-GE"/>
        </w:rPr>
        <w:t>“</w:t>
      </w:r>
      <w:r w:rsidR="00E00350" w:rsidRPr="00461CA3">
        <w:rPr>
          <w:rFonts w:ascii="Sylfaen" w:hAnsi="Sylfaen"/>
          <w:b/>
          <w:color w:val="000000"/>
          <w:sz w:val="30"/>
          <w:lang w:val="ka-GE"/>
        </w:rPr>
        <w:t xml:space="preserve"> კანონის შესაბამისად</w:t>
      </w:r>
    </w:p>
    <w:p w14:paraId="4C1198E0" w14:textId="77777777" w:rsidR="000A0528" w:rsidRDefault="000A0528" w:rsidP="00461CA3">
      <w:pPr>
        <w:tabs>
          <w:tab w:val="left" w:pos="90"/>
          <w:tab w:val="left" w:pos="630"/>
        </w:tabs>
        <w:autoSpaceDE w:val="0"/>
        <w:autoSpaceDN w:val="0"/>
        <w:adjustRightInd w:val="0"/>
        <w:jc w:val="center"/>
        <w:rPr>
          <w:rFonts w:ascii="Sylfaen" w:hAnsi="Sylfaen"/>
          <w:b/>
          <w:color w:val="000000"/>
          <w:lang w:val="ka-GE"/>
        </w:rPr>
      </w:pPr>
    </w:p>
    <w:p w14:paraId="6390917E" w14:textId="77777777" w:rsidR="000A0528" w:rsidRDefault="000A0528" w:rsidP="00461CA3">
      <w:pPr>
        <w:tabs>
          <w:tab w:val="left" w:pos="90"/>
          <w:tab w:val="left" w:pos="630"/>
        </w:tabs>
        <w:autoSpaceDE w:val="0"/>
        <w:autoSpaceDN w:val="0"/>
        <w:adjustRightInd w:val="0"/>
        <w:jc w:val="center"/>
        <w:rPr>
          <w:rFonts w:ascii="Sylfaen" w:hAnsi="Sylfaen"/>
          <w:b/>
          <w:color w:val="000000"/>
          <w:lang w:val="ka-GE"/>
        </w:rPr>
      </w:pPr>
    </w:p>
    <w:p w14:paraId="4AAC58ED" w14:textId="69905E74" w:rsidR="006175F1" w:rsidRPr="00461CA3" w:rsidRDefault="000A0528" w:rsidP="000A0528">
      <w:pPr>
        <w:tabs>
          <w:tab w:val="left" w:pos="90"/>
          <w:tab w:val="left" w:pos="630"/>
        </w:tabs>
        <w:autoSpaceDE w:val="0"/>
        <w:autoSpaceDN w:val="0"/>
        <w:adjustRightInd w:val="0"/>
        <w:jc w:val="both"/>
        <w:rPr>
          <w:rFonts w:ascii="Sylfaen" w:hAnsi="Sylfaen"/>
          <w:b/>
          <w:i/>
          <w:color w:val="000000"/>
          <w:lang w:val="ka-GE"/>
        </w:rPr>
      </w:pPr>
      <w:r w:rsidRPr="00461CA3">
        <w:rPr>
          <w:rFonts w:ascii="Sylfaen" w:hAnsi="Sylfaen"/>
          <w:b/>
          <w:i/>
          <w:color w:val="000000"/>
          <w:lang w:val="ka-GE"/>
        </w:rPr>
        <w:t>[1. ვარიანტი</w:t>
      </w:r>
      <w:r w:rsidRPr="00461CA3">
        <w:rPr>
          <w:rFonts w:ascii="Sylfaen" w:hAnsi="Sylfaen"/>
          <w:i/>
          <w:color w:val="000000"/>
          <w:lang w:val="ka-GE"/>
        </w:rPr>
        <w:t xml:space="preserve"> </w:t>
      </w:r>
      <w:r w:rsidRPr="00461CA3">
        <w:rPr>
          <w:rFonts w:ascii="Sylfaen" w:hAnsi="Sylfaen"/>
          <w:b/>
          <w:i/>
          <w:color w:val="000000"/>
          <w:lang w:val="ka-GE"/>
        </w:rPr>
        <w:t xml:space="preserve">საშტატო ნუსხით განსაზღვრულ არამანეჯერულ პოზიციაზე </w:t>
      </w:r>
      <w:r w:rsidR="002F6BA8" w:rsidRPr="00461CA3">
        <w:rPr>
          <w:rFonts w:ascii="Sylfaen" w:hAnsi="Sylfaen"/>
          <w:b/>
          <w:i/>
          <w:color w:val="000000"/>
          <w:lang w:val="ka-GE"/>
        </w:rPr>
        <w:t>დასაქმებულისთვის]</w:t>
      </w:r>
    </w:p>
    <w:p w14:paraId="78B1B2B1" w14:textId="77777777" w:rsidR="00236377" w:rsidRPr="00593C47" w:rsidRDefault="00236377" w:rsidP="00236377">
      <w:pPr>
        <w:jc w:val="center"/>
        <w:rPr>
          <w:rFonts w:ascii="Sylfaen" w:hAnsi="Sylfaen"/>
          <w:lang w:val="ka-GE"/>
        </w:rPr>
      </w:pPr>
    </w:p>
    <w:p w14:paraId="14F571B0" w14:textId="5E715EE7" w:rsidR="002F6BA8" w:rsidRDefault="00236377" w:rsidP="00236377">
      <w:pPr>
        <w:jc w:val="both"/>
        <w:rPr>
          <w:rFonts w:ascii="Sylfaen" w:hAnsi="Sylfaen"/>
          <w:lang w:val="ka-GE"/>
        </w:rPr>
      </w:pPr>
      <w:r>
        <w:rPr>
          <w:rFonts w:ascii="Sylfaen" w:hAnsi="Sylfaen"/>
          <w:lang w:val="ka-GE"/>
        </w:rPr>
        <w:t xml:space="preserve">მე, [სახელი, გვარი, თანამდებობა,] </w:t>
      </w:r>
      <w:r w:rsidR="002F6BA8">
        <w:rPr>
          <w:rFonts w:ascii="Sylfaen" w:hAnsi="Sylfaen"/>
          <w:lang w:val="ka-GE"/>
        </w:rPr>
        <w:t xml:space="preserve">გავეცანი „მაუწყებლობის შესახებ“ საქართველოს კანონის, „საჯარო დაწესებულებაში ინტერესთა შეუთავსებლობისა და კორუფციის შესახებ“ საქართველოს კანონისა და კომისიის აპარატის შრომის შინაგანაწესის შესაბამის დებულებებს ინტერესთა შეუთავსებლობის თაობაზე და ვაცხადებ, რომ: </w:t>
      </w:r>
    </w:p>
    <w:p w14:paraId="0E6480B5" w14:textId="77777777" w:rsidR="002F6BA8" w:rsidRDefault="002F6BA8" w:rsidP="00236377">
      <w:pPr>
        <w:jc w:val="both"/>
        <w:rPr>
          <w:rFonts w:ascii="Sylfaen" w:hAnsi="Sylfaen"/>
          <w:lang w:val="ka-GE"/>
        </w:rPr>
      </w:pPr>
    </w:p>
    <w:p w14:paraId="12D07002" w14:textId="4771F315" w:rsidR="00236377" w:rsidRDefault="002F6BA8" w:rsidP="00236377">
      <w:pPr>
        <w:jc w:val="both"/>
        <w:rPr>
          <w:rFonts w:ascii="Sylfaen" w:hAnsi="Sylfaen"/>
          <w:lang w:val="ka-GE"/>
        </w:rPr>
      </w:pPr>
      <w:r>
        <w:rPr>
          <w:rFonts w:ascii="Sylfaen" w:hAnsi="Sylfaen"/>
          <w:lang w:val="ka-GE"/>
        </w:rPr>
        <w:t xml:space="preserve"> ა) </w:t>
      </w:r>
      <w:r w:rsidR="00236377">
        <w:rPr>
          <w:rFonts w:ascii="Sylfaen" w:hAnsi="Sylfaen"/>
          <w:lang w:val="ka-GE"/>
        </w:rPr>
        <w:t>"</w:t>
      </w:r>
      <w:r w:rsidR="00236377" w:rsidRPr="00593C47">
        <w:rPr>
          <w:rFonts w:ascii="Sylfaen" w:hAnsi="Sylfaen"/>
          <w:lang w:val="ka-GE"/>
        </w:rPr>
        <w:t>მაუწყებლობის შესახებ</w:t>
      </w:r>
      <w:r w:rsidR="00236377">
        <w:rPr>
          <w:rFonts w:ascii="Sylfaen" w:hAnsi="Sylfaen"/>
          <w:lang w:val="ka-GE"/>
        </w:rPr>
        <w:t>"</w:t>
      </w:r>
      <w:r w:rsidR="00236377" w:rsidRPr="00593C47">
        <w:rPr>
          <w:rFonts w:ascii="Sylfaen" w:hAnsi="Sylfaen"/>
          <w:lang w:val="ka-GE"/>
        </w:rPr>
        <w:t xml:space="preserve"> საქართველოს კანონის მე-11 მუხლის </w:t>
      </w:r>
      <w:r w:rsidR="00236377">
        <w:rPr>
          <w:rFonts w:ascii="Sylfaen" w:hAnsi="Sylfaen"/>
          <w:lang w:val="ka-GE"/>
        </w:rPr>
        <w:t>მე-4 პუნქტი</w:t>
      </w:r>
      <w:r>
        <w:rPr>
          <w:rFonts w:ascii="Sylfaen" w:hAnsi="Sylfaen"/>
          <w:lang w:val="ka-GE"/>
        </w:rPr>
        <w:t>ს გათვალისწინებით, ამ მუხლის პირველი პუნქტის „ა-ვ“</w:t>
      </w:r>
      <w:r w:rsidR="00236377">
        <w:rPr>
          <w:rFonts w:ascii="Sylfaen" w:hAnsi="Sylfaen"/>
          <w:lang w:val="ka-GE"/>
        </w:rPr>
        <w:t xml:space="preserve"> </w:t>
      </w:r>
      <w:r>
        <w:rPr>
          <w:rFonts w:ascii="Sylfaen" w:hAnsi="Sylfaen"/>
          <w:lang w:val="ka-GE"/>
        </w:rPr>
        <w:t xml:space="preserve">ქვეპუნქტებით </w:t>
      </w:r>
      <w:r w:rsidR="00236377">
        <w:rPr>
          <w:rFonts w:ascii="Sylfaen" w:hAnsi="Sylfaen"/>
          <w:lang w:val="ka-GE"/>
        </w:rPr>
        <w:t xml:space="preserve">გათვალისწინებული ინტერესთა შეუთავსებლობა არ გამაჩნია. </w:t>
      </w:r>
    </w:p>
    <w:p w14:paraId="1DCCE960" w14:textId="77777777" w:rsidR="00236377" w:rsidRDefault="00236377" w:rsidP="00236377">
      <w:pPr>
        <w:jc w:val="both"/>
        <w:rPr>
          <w:rFonts w:ascii="Sylfaen" w:hAnsi="Sylfaen"/>
          <w:lang w:val="ka-GE"/>
        </w:rPr>
      </w:pPr>
    </w:p>
    <w:p w14:paraId="54212410" w14:textId="561E318A" w:rsidR="00236377" w:rsidRPr="00593C47" w:rsidRDefault="002F6BA8" w:rsidP="00236377">
      <w:pPr>
        <w:jc w:val="both"/>
        <w:rPr>
          <w:rFonts w:ascii="Sylfaen" w:hAnsi="Sylfaen" w:cs="Sylfaen"/>
          <w:lang w:val="ka-GE"/>
        </w:rPr>
      </w:pPr>
      <w:r>
        <w:rPr>
          <w:rFonts w:ascii="Sylfaen" w:hAnsi="Sylfaen"/>
          <w:lang w:val="ka-GE"/>
        </w:rPr>
        <w:t xml:space="preserve">ბ) </w:t>
      </w:r>
      <w:r w:rsidR="00236377">
        <w:rPr>
          <w:rFonts w:ascii="Sylfaen" w:hAnsi="Sylfaen"/>
          <w:lang w:val="ka-GE"/>
        </w:rPr>
        <w:t>„საჯარო დაწესებულებაში ინტერესთა შეუთავსებლობისა და კორუფციის შესახებ“ კანონის მე-13</w:t>
      </w:r>
      <w:r>
        <w:rPr>
          <w:rFonts w:ascii="Sylfaen" w:hAnsi="Sylfaen"/>
          <w:lang w:val="ka-GE"/>
        </w:rPr>
        <w:t xml:space="preserve"> მუხლის პირველი-მე-10 პუნქტებით გათვალისწინებული ინტერესთა შეუთავსებლობა არ გამაჩნია.</w:t>
      </w:r>
    </w:p>
    <w:p w14:paraId="184C152F" w14:textId="77777777" w:rsidR="00236377" w:rsidRPr="00453027" w:rsidRDefault="00236377" w:rsidP="00236377">
      <w:pPr>
        <w:jc w:val="both"/>
        <w:rPr>
          <w:rFonts w:ascii="KA_PARISIAN" w:hAnsi="KA_PARISIAN" w:cs="Sylfaen"/>
          <w:lang w:val="ka-GE"/>
        </w:rPr>
      </w:pPr>
    </w:p>
    <w:p w14:paraId="39D55E5A" w14:textId="77777777" w:rsidR="00236377" w:rsidRPr="00152B7B" w:rsidRDefault="00236377" w:rsidP="00236377">
      <w:pPr>
        <w:jc w:val="both"/>
        <w:rPr>
          <w:rFonts w:ascii="KA_PARISIAN" w:hAnsi="KA_PARISIAN" w:cs="Sylfaen"/>
        </w:rPr>
      </w:pPr>
    </w:p>
    <w:p w14:paraId="41A75B7F" w14:textId="2F276AFD" w:rsidR="002F6BA8" w:rsidRPr="002F6BA8" w:rsidRDefault="002F6BA8" w:rsidP="00236377">
      <w:pPr>
        <w:jc w:val="both"/>
        <w:rPr>
          <w:rFonts w:ascii="Sylfaen" w:hAnsi="Sylfaen"/>
          <w:lang w:val="ka-GE"/>
        </w:rPr>
      </w:pPr>
      <w:r>
        <w:rPr>
          <w:rFonts w:ascii="Sylfaen" w:hAnsi="Sylfaen" w:cs="Sylfaen"/>
          <w:b/>
          <w:lang w:val="ka-GE"/>
        </w:rPr>
        <w:t>[რიცხვი, თვე, წელი]</w:t>
      </w:r>
    </w:p>
    <w:p w14:paraId="6EE8EC5D" w14:textId="77777777" w:rsidR="002549A8" w:rsidRDefault="002549A8" w:rsidP="00585372">
      <w:pPr>
        <w:pStyle w:val="ListParagraph"/>
        <w:rPr>
          <w:rFonts w:ascii="Sylfaen" w:hAnsi="Sylfaen"/>
          <w:lang w:val="en-US"/>
        </w:rPr>
      </w:pPr>
    </w:p>
    <w:p w14:paraId="0FE0F9B3" w14:textId="77777777" w:rsidR="002549A8" w:rsidRDefault="002549A8" w:rsidP="00585372">
      <w:pPr>
        <w:pStyle w:val="ListParagraph"/>
        <w:rPr>
          <w:rFonts w:ascii="Sylfaen" w:hAnsi="Sylfaen"/>
          <w:lang w:val="en-US"/>
        </w:rPr>
      </w:pPr>
    </w:p>
    <w:p w14:paraId="51CE4604" w14:textId="77777777" w:rsidR="002F6BA8" w:rsidRPr="00453027" w:rsidRDefault="002F6BA8" w:rsidP="002F6BA8">
      <w:pPr>
        <w:jc w:val="both"/>
        <w:rPr>
          <w:rFonts w:ascii="KA_PARISIAN" w:hAnsi="KA_PARISIAN" w:cs="Sylfaen"/>
          <w:lang w:val="ka-GE"/>
        </w:rPr>
      </w:pPr>
    </w:p>
    <w:p w14:paraId="7160F200" w14:textId="77777777" w:rsidR="002F6BA8" w:rsidRPr="00152B7B" w:rsidRDefault="002F6BA8" w:rsidP="002F6BA8">
      <w:pPr>
        <w:jc w:val="both"/>
        <w:rPr>
          <w:rFonts w:ascii="KA_PARISIAN" w:hAnsi="KA_PARISIAN" w:cs="Sylfaen"/>
        </w:rPr>
      </w:pPr>
    </w:p>
    <w:p w14:paraId="2A004B0D" w14:textId="77777777" w:rsidR="004E4993" w:rsidRDefault="004E4993" w:rsidP="004E4993">
      <w:pPr>
        <w:pStyle w:val="ListParagraph"/>
        <w:rPr>
          <w:rFonts w:ascii="Sylfaen" w:hAnsi="Sylfaen"/>
          <w:b/>
          <w:i/>
          <w:lang w:val="ka-GE"/>
        </w:rPr>
      </w:pPr>
      <w:r w:rsidRPr="00DE67F0">
        <w:rPr>
          <w:rFonts w:ascii="Sylfaen" w:hAnsi="Sylfaen"/>
          <w:lang w:val="ka-GE"/>
        </w:rPr>
        <w:t>„</w:t>
      </w:r>
      <w:r w:rsidRPr="00DE67F0">
        <w:rPr>
          <w:rFonts w:ascii="Sylfaen" w:hAnsi="Sylfaen"/>
          <w:b/>
          <w:i/>
          <w:lang w:val="ka-GE"/>
        </w:rPr>
        <w:t>[2. ვარიანტი</w:t>
      </w:r>
      <w:r w:rsidRPr="00DE67F0">
        <w:rPr>
          <w:rFonts w:ascii="Sylfaen" w:hAnsi="Sylfaen"/>
          <w:i/>
          <w:lang w:val="ka-GE"/>
        </w:rPr>
        <w:t xml:space="preserve"> </w:t>
      </w:r>
      <w:r w:rsidRPr="00DE67F0">
        <w:rPr>
          <w:rFonts w:ascii="Sylfaen" w:hAnsi="Sylfaen"/>
          <w:b/>
          <w:i/>
          <w:lang w:val="ka-GE"/>
        </w:rPr>
        <w:t xml:space="preserve"> სტრუქტურული ერთეულის ხელმძღვანელისთვის]</w:t>
      </w:r>
    </w:p>
    <w:p w14:paraId="684C056A" w14:textId="77777777" w:rsidR="004E4993" w:rsidRPr="00DE67F0" w:rsidRDefault="004E4993" w:rsidP="008B017C">
      <w:pPr>
        <w:jc w:val="both"/>
        <w:rPr>
          <w:rFonts w:ascii="Sylfaen" w:hAnsi="Sylfaen"/>
          <w:lang w:val="ka-GE"/>
        </w:rPr>
      </w:pPr>
      <w:r w:rsidRPr="00DE67F0">
        <w:rPr>
          <w:rFonts w:ascii="Sylfaen" w:hAnsi="Sylfaen"/>
          <w:lang w:val="ka-GE"/>
        </w:rPr>
        <w:t xml:space="preserve">მე, [სახელი, გვარი, თანამდებობა,] გავეცანი „მაუწყებლობის შესახებ“ საქართველოს კანონის, „საჯარო დაწესებულებაში ინტერესთა შეუთავსებლობისა და კორუფციის შესახებ“ საქართველოს კანონისა და კომისიის აპარატის შრომის შინაგანაწესის შესაბამის დებულებებს ინტერესთა შეუთავსებლობის თაობაზე და ვაცხადებ, რომ: </w:t>
      </w:r>
    </w:p>
    <w:p w14:paraId="5445B21C" w14:textId="77777777" w:rsidR="004E4993" w:rsidRDefault="004E4993" w:rsidP="008B017C">
      <w:pPr>
        <w:jc w:val="both"/>
        <w:rPr>
          <w:rFonts w:ascii="Sylfaen" w:hAnsi="Sylfaen"/>
          <w:lang w:val="ka-GE"/>
        </w:rPr>
      </w:pPr>
    </w:p>
    <w:p w14:paraId="4778AF97" w14:textId="77777777" w:rsidR="004E4993" w:rsidRPr="00DE67F0" w:rsidRDefault="004E4993" w:rsidP="008B017C">
      <w:pPr>
        <w:jc w:val="both"/>
        <w:rPr>
          <w:rFonts w:ascii="Sylfaen" w:hAnsi="Sylfaen"/>
          <w:lang w:val="ka-GE"/>
        </w:rPr>
      </w:pPr>
      <w:r w:rsidRPr="00DE67F0">
        <w:rPr>
          <w:rFonts w:ascii="Sylfaen" w:hAnsi="Sylfaen"/>
          <w:lang w:val="ka-GE"/>
        </w:rPr>
        <w:t>ა) "მაუწყებლობის შესახებ" საქართველოს კანონის მე-11 მუხლის მე-4 და მე-5 პუნქტების გათვალისწინებით, ამ მუხლის პირველი პუნქტის „ა-ვ“ ქვეპუნქტებით გათვალისწინებული ინტერესთა შეუთავსებლობა არ გამაჩნია;</w:t>
      </w:r>
    </w:p>
    <w:p w14:paraId="333D5DD6" w14:textId="77777777" w:rsidR="004E4993" w:rsidRDefault="004E4993" w:rsidP="008B017C">
      <w:pPr>
        <w:jc w:val="both"/>
        <w:rPr>
          <w:rFonts w:ascii="Sylfaen" w:hAnsi="Sylfaen"/>
          <w:lang w:val="ka-GE"/>
        </w:rPr>
      </w:pPr>
    </w:p>
    <w:p w14:paraId="7BF505E6" w14:textId="77777777" w:rsidR="004E4993" w:rsidRPr="00DE67F0" w:rsidRDefault="004E4993" w:rsidP="008B017C">
      <w:pPr>
        <w:jc w:val="both"/>
        <w:rPr>
          <w:rFonts w:ascii="Sylfaen" w:hAnsi="Sylfaen"/>
          <w:lang w:val="ka-GE"/>
        </w:rPr>
      </w:pPr>
      <w:r w:rsidRPr="00DE67F0">
        <w:rPr>
          <w:rFonts w:ascii="Sylfaen" w:hAnsi="Sylfaen"/>
          <w:lang w:val="ka-GE"/>
        </w:rPr>
        <w:t>ბ) „მაუწყებლობის შესახებ“ საქართველოს კანონის მე-11 მუხლის მე-6 პუნქტის გათვალისწინებით, მე და ჩემი ოჯახის წევრებს  ამ მუხლის პირველი პუნქტის „გ-ვ“ ქვეპუნქტებით გათვალისწინებული ინტერესთა შეუთავსებლობა  არ გაგვაჩნია;</w:t>
      </w:r>
    </w:p>
    <w:p w14:paraId="10CEAE12" w14:textId="77777777" w:rsidR="004E4993" w:rsidRDefault="004E4993" w:rsidP="008B017C">
      <w:pPr>
        <w:jc w:val="both"/>
        <w:rPr>
          <w:rFonts w:ascii="Sylfaen" w:hAnsi="Sylfaen"/>
          <w:lang w:val="ka-GE"/>
        </w:rPr>
      </w:pPr>
    </w:p>
    <w:p w14:paraId="01F044CA" w14:textId="77777777" w:rsidR="004E4993" w:rsidRPr="00DE67F0" w:rsidRDefault="004E4993" w:rsidP="008B017C">
      <w:pPr>
        <w:jc w:val="both"/>
        <w:rPr>
          <w:rFonts w:ascii="Sylfaen" w:hAnsi="Sylfaen"/>
          <w:lang w:val="ka-GE"/>
        </w:rPr>
      </w:pPr>
      <w:r w:rsidRPr="00DE67F0">
        <w:rPr>
          <w:rFonts w:ascii="Sylfaen" w:hAnsi="Sylfaen"/>
          <w:lang w:val="ka-GE"/>
        </w:rPr>
        <w:t xml:space="preserve">გ) ამასთან, ვაცხადებ, რომ „მაუწყებლობის შესახებ“ საქართველოს კანონის მე-11 მუხლის პირველი პუნქტის გათვალისწინებით, ბოლო 5 წლის განმავლობაში, მე [ან ჩემი ოჯახის წევრი] : </w:t>
      </w:r>
    </w:p>
    <w:p w14:paraId="63F8B078" w14:textId="77777777" w:rsidR="004E4993" w:rsidRDefault="004E4993" w:rsidP="008B017C">
      <w:pPr>
        <w:jc w:val="both"/>
        <w:rPr>
          <w:rFonts w:ascii="Sylfaen" w:hAnsi="Sylfaen"/>
          <w:i/>
          <w:lang w:val="ka-GE"/>
        </w:rPr>
      </w:pPr>
    </w:p>
    <w:p w14:paraId="798BB326" w14:textId="77777777" w:rsidR="004E4993" w:rsidRPr="00DE67F0" w:rsidRDefault="004E4993" w:rsidP="008B017C">
      <w:pPr>
        <w:jc w:val="both"/>
        <w:rPr>
          <w:rFonts w:ascii="Sylfaen" w:hAnsi="Sylfaen"/>
          <w:i/>
        </w:rPr>
      </w:pPr>
      <w:r w:rsidRPr="00DE67F0">
        <w:rPr>
          <w:rFonts w:ascii="Sylfaen" w:hAnsi="Sylfaen"/>
          <w:i/>
          <w:lang w:val="ka-GE"/>
        </w:rPr>
        <w:t>[„მაუწყებლობის შესახებ“ საქართველოს კანონის მე-11 მუხლის პირველი პუნქტის „ა-ვ“ ქვეპუნქტების მიხედვით დაამატეთ ინფორმაცია თქვენი ან თქვენი ოჯახის წევრების შემდეგი საქმიანობის შესახებ ბოლო 5 წლის განმავლობაში</w:t>
      </w:r>
      <w:r w:rsidRPr="00DE67F0">
        <w:rPr>
          <w:rFonts w:ascii="Sylfaen" w:hAnsi="Sylfaen"/>
          <w:i/>
        </w:rPr>
        <w:t>:</w:t>
      </w:r>
    </w:p>
    <w:p w14:paraId="5696D3D1"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7F64BABB"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არის</w:t>
      </w:r>
      <w:r w:rsidRPr="00DE67F0">
        <w:rPr>
          <w:rFonts w:ascii="Helvetica" w:hAnsi="Helvetica" w:cs="Helvetica"/>
          <w:i/>
          <w:sz w:val="22"/>
          <w:szCs w:val="22"/>
        </w:rPr>
        <w:t xml:space="preserve"> </w:t>
      </w:r>
      <w:r w:rsidRPr="00DE67F0">
        <w:rPr>
          <w:rFonts w:ascii="Sylfaen" w:hAnsi="Sylfaen" w:cs="Sylfaen"/>
          <w:i/>
          <w:sz w:val="22"/>
          <w:szCs w:val="22"/>
        </w:rPr>
        <w:t>სხვა</w:t>
      </w:r>
      <w:r w:rsidRPr="00DE67F0">
        <w:rPr>
          <w:rFonts w:ascii="Helvetica" w:hAnsi="Helvetica" w:cs="Helvetica"/>
          <w:i/>
          <w:sz w:val="22"/>
          <w:szCs w:val="22"/>
        </w:rPr>
        <w:t xml:space="preserve"> </w:t>
      </w:r>
      <w:r w:rsidRPr="00DE67F0">
        <w:rPr>
          <w:rFonts w:ascii="Sylfaen" w:hAnsi="Sylfaen" w:cs="Sylfaen"/>
          <w:i/>
          <w:sz w:val="22"/>
          <w:szCs w:val="22"/>
        </w:rPr>
        <w:t>ადმინისტრაციული</w:t>
      </w:r>
      <w:r w:rsidRPr="00DE67F0">
        <w:rPr>
          <w:rFonts w:ascii="Helvetica" w:hAnsi="Helvetica" w:cs="Helvetica"/>
          <w:i/>
          <w:sz w:val="22"/>
          <w:szCs w:val="22"/>
        </w:rPr>
        <w:t xml:space="preserve"> </w:t>
      </w:r>
      <w:r w:rsidRPr="00DE67F0">
        <w:rPr>
          <w:rFonts w:ascii="Sylfaen" w:hAnsi="Sylfaen" w:cs="Sylfaen"/>
          <w:i/>
          <w:sz w:val="22"/>
          <w:szCs w:val="22"/>
        </w:rPr>
        <w:t>ორგანოს</w:t>
      </w:r>
      <w:r w:rsidRPr="00DE67F0">
        <w:rPr>
          <w:rFonts w:ascii="Helvetica" w:hAnsi="Helvetica" w:cs="Helvetica"/>
          <w:i/>
          <w:sz w:val="22"/>
          <w:szCs w:val="22"/>
        </w:rPr>
        <w:t xml:space="preserve"> </w:t>
      </w:r>
      <w:r w:rsidRPr="00DE67F0">
        <w:rPr>
          <w:rFonts w:ascii="Sylfaen" w:hAnsi="Sylfaen" w:cs="Sylfaen"/>
          <w:i/>
          <w:sz w:val="22"/>
          <w:szCs w:val="22"/>
        </w:rPr>
        <w:t>თანამდებობის</w:t>
      </w:r>
      <w:r w:rsidRPr="00DE67F0">
        <w:rPr>
          <w:rFonts w:ascii="Helvetica" w:hAnsi="Helvetica" w:cs="Helvetica"/>
          <w:i/>
          <w:sz w:val="22"/>
          <w:szCs w:val="22"/>
        </w:rPr>
        <w:t xml:space="preserve"> </w:t>
      </w:r>
      <w:r w:rsidRPr="00DE67F0">
        <w:rPr>
          <w:rFonts w:ascii="Sylfaen" w:hAnsi="Sylfaen" w:cs="Sylfaen"/>
          <w:i/>
          <w:sz w:val="22"/>
          <w:szCs w:val="22"/>
        </w:rPr>
        <w:t>პირი</w:t>
      </w:r>
      <w:r w:rsidRPr="00DE67F0">
        <w:rPr>
          <w:rFonts w:ascii="Helvetica" w:hAnsi="Helvetica" w:cs="Helvetica"/>
          <w:i/>
          <w:sz w:val="22"/>
          <w:szCs w:val="22"/>
        </w:rPr>
        <w:t>;</w:t>
      </w:r>
    </w:p>
    <w:p w14:paraId="7348EC2A"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565C8780"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არის</w:t>
      </w:r>
      <w:r w:rsidRPr="00DE67F0">
        <w:rPr>
          <w:rFonts w:ascii="Helvetica" w:hAnsi="Helvetica" w:cs="Helvetica"/>
          <w:i/>
          <w:sz w:val="22"/>
          <w:szCs w:val="22"/>
        </w:rPr>
        <w:t xml:space="preserve"> </w:t>
      </w:r>
      <w:r w:rsidRPr="00DE67F0">
        <w:rPr>
          <w:rFonts w:ascii="Sylfaen" w:hAnsi="Sylfaen" w:cs="Sylfaen"/>
          <w:i/>
          <w:sz w:val="22"/>
          <w:szCs w:val="22"/>
        </w:rPr>
        <w:t>პოლიტიკური</w:t>
      </w:r>
      <w:r w:rsidRPr="00DE67F0">
        <w:rPr>
          <w:rFonts w:ascii="Helvetica" w:hAnsi="Helvetica" w:cs="Helvetica"/>
          <w:i/>
          <w:sz w:val="22"/>
          <w:szCs w:val="22"/>
        </w:rPr>
        <w:t xml:space="preserve"> </w:t>
      </w:r>
      <w:r w:rsidRPr="00DE67F0">
        <w:rPr>
          <w:rFonts w:ascii="Sylfaen" w:hAnsi="Sylfaen" w:cs="Sylfaen"/>
          <w:i/>
          <w:sz w:val="22"/>
          <w:szCs w:val="22"/>
        </w:rPr>
        <w:t>პარტიის</w:t>
      </w:r>
      <w:r w:rsidRPr="00DE67F0">
        <w:rPr>
          <w:rFonts w:ascii="Helvetica" w:hAnsi="Helvetica" w:cs="Helvetica"/>
          <w:i/>
          <w:sz w:val="22"/>
          <w:szCs w:val="22"/>
        </w:rPr>
        <w:t xml:space="preserve"> </w:t>
      </w:r>
      <w:r w:rsidRPr="00DE67F0">
        <w:rPr>
          <w:rFonts w:ascii="Sylfaen" w:hAnsi="Sylfaen" w:cs="Sylfaen"/>
          <w:i/>
          <w:sz w:val="22"/>
          <w:szCs w:val="22"/>
        </w:rPr>
        <w:t>წევრი</w:t>
      </w:r>
      <w:r w:rsidRPr="00DE67F0">
        <w:rPr>
          <w:rFonts w:ascii="Helvetica" w:hAnsi="Helvetica" w:cs="Helvetica"/>
          <w:i/>
          <w:sz w:val="22"/>
          <w:szCs w:val="22"/>
        </w:rPr>
        <w:t>;</w:t>
      </w:r>
    </w:p>
    <w:p w14:paraId="4F98EF08"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36C7252C"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ასრულებს</w:t>
      </w:r>
      <w:r w:rsidRPr="00DE67F0">
        <w:rPr>
          <w:rFonts w:ascii="Helvetica" w:hAnsi="Helvetica" w:cs="Helvetica"/>
          <w:i/>
          <w:sz w:val="22"/>
          <w:szCs w:val="22"/>
        </w:rPr>
        <w:t xml:space="preserve"> </w:t>
      </w:r>
      <w:r w:rsidRPr="00DE67F0">
        <w:rPr>
          <w:rFonts w:ascii="Sylfaen" w:hAnsi="Sylfaen" w:cs="Sylfaen"/>
          <w:i/>
          <w:sz w:val="22"/>
          <w:szCs w:val="22"/>
        </w:rPr>
        <w:t>რაიმე</w:t>
      </w:r>
      <w:r w:rsidRPr="00DE67F0">
        <w:rPr>
          <w:rFonts w:ascii="Helvetica" w:hAnsi="Helvetica" w:cs="Helvetica"/>
          <w:i/>
          <w:sz w:val="22"/>
          <w:szCs w:val="22"/>
        </w:rPr>
        <w:t xml:space="preserve"> </w:t>
      </w:r>
      <w:r w:rsidRPr="00DE67F0">
        <w:rPr>
          <w:rFonts w:ascii="Sylfaen" w:hAnsi="Sylfaen" w:cs="Sylfaen"/>
          <w:i/>
          <w:sz w:val="22"/>
          <w:szCs w:val="22"/>
        </w:rPr>
        <w:t>ანაზღაურებად</w:t>
      </w:r>
      <w:r w:rsidRPr="00DE67F0">
        <w:rPr>
          <w:rFonts w:ascii="Helvetica" w:hAnsi="Helvetica" w:cs="Helvetica"/>
          <w:i/>
          <w:sz w:val="22"/>
          <w:szCs w:val="22"/>
        </w:rPr>
        <w:t xml:space="preserve"> </w:t>
      </w:r>
      <w:r w:rsidRPr="00DE67F0">
        <w:rPr>
          <w:rFonts w:ascii="Sylfaen" w:hAnsi="Sylfaen" w:cs="Sylfaen"/>
          <w:i/>
          <w:sz w:val="22"/>
          <w:szCs w:val="22"/>
        </w:rPr>
        <w:t>სამუშაოს</w:t>
      </w:r>
      <w:r w:rsidRPr="00DE67F0">
        <w:rPr>
          <w:rFonts w:ascii="Helvetica" w:hAnsi="Helvetica" w:cs="Helvetica"/>
          <w:i/>
          <w:sz w:val="22"/>
          <w:szCs w:val="22"/>
        </w:rPr>
        <w:t xml:space="preserve"> </w:t>
      </w:r>
      <w:r w:rsidRPr="00DE67F0">
        <w:rPr>
          <w:rFonts w:ascii="Sylfaen" w:hAnsi="Sylfaen" w:cs="Sylfaen"/>
          <w:i/>
          <w:sz w:val="22"/>
          <w:szCs w:val="22"/>
        </w:rPr>
        <w:t>იმ</w:t>
      </w:r>
      <w:r w:rsidRPr="00DE67F0">
        <w:rPr>
          <w:rFonts w:ascii="Helvetica" w:hAnsi="Helvetica" w:cs="Helvetica"/>
          <w:i/>
          <w:sz w:val="22"/>
          <w:szCs w:val="22"/>
        </w:rPr>
        <w:t xml:space="preserve"> </w:t>
      </w:r>
      <w:r w:rsidRPr="00DE67F0">
        <w:rPr>
          <w:rFonts w:ascii="Sylfaen" w:hAnsi="Sylfaen" w:cs="Sylfaen"/>
          <w:i/>
          <w:sz w:val="22"/>
          <w:szCs w:val="22"/>
        </w:rPr>
        <w:t>პირისათვის</w:t>
      </w:r>
      <w:r w:rsidRPr="00DE67F0">
        <w:rPr>
          <w:rFonts w:ascii="Helvetica" w:hAnsi="Helvetica" w:cs="Helvetica"/>
          <w:i/>
          <w:sz w:val="22"/>
          <w:szCs w:val="22"/>
        </w:rPr>
        <w:t xml:space="preserve">, </w:t>
      </w:r>
      <w:r w:rsidRPr="00DE67F0">
        <w:rPr>
          <w:rFonts w:ascii="Sylfaen" w:hAnsi="Sylfaen" w:cs="Sylfaen"/>
          <w:i/>
          <w:sz w:val="22"/>
          <w:szCs w:val="22"/>
        </w:rPr>
        <w:t>რომლის</w:t>
      </w:r>
      <w:r w:rsidRPr="00DE67F0">
        <w:rPr>
          <w:rFonts w:ascii="Helvetica" w:hAnsi="Helvetica" w:cs="Helvetica"/>
          <w:i/>
          <w:sz w:val="22"/>
          <w:szCs w:val="22"/>
        </w:rPr>
        <w:t xml:space="preserve"> </w:t>
      </w:r>
      <w:r w:rsidRPr="00DE67F0">
        <w:rPr>
          <w:rFonts w:ascii="Sylfaen" w:hAnsi="Sylfaen" w:cs="Sylfaen"/>
          <w:i/>
          <w:sz w:val="22"/>
          <w:szCs w:val="22"/>
        </w:rPr>
        <w:t>საქმიანობაც</w:t>
      </w:r>
      <w:r w:rsidRPr="00DE67F0">
        <w:rPr>
          <w:rFonts w:ascii="Helvetica" w:hAnsi="Helvetica" w:cs="Helvetica"/>
          <w:i/>
          <w:sz w:val="22"/>
          <w:szCs w:val="22"/>
        </w:rPr>
        <w:t xml:space="preserve"> </w:t>
      </w:r>
      <w:r w:rsidRPr="00DE67F0">
        <w:rPr>
          <w:rFonts w:ascii="Sylfaen" w:hAnsi="Sylfaen" w:cs="Sylfaen"/>
          <w:i/>
          <w:sz w:val="22"/>
          <w:szCs w:val="22"/>
        </w:rPr>
        <w:t>განეკუთვნება</w:t>
      </w:r>
      <w:r w:rsidRPr="00DE67F0">
        <w:rPr>
          <w:rFonts w:ascii="Helvetica" w:hAnsi="Helvetica" w:cs="Helvetica"/>
          <w:i/>
          <w:sz w:val="22"/>
          <w:szCs w:val="22"/>
        </w:rPr>
        <w:t xml:space="preserve"> </w:t>
      </w:r>
      <w:r w:rsidRPr="00DE67F0">
        <w:rPr>
          <w:rFonts w:ascii="Sylfaen" w:hAnsi="Sylfaen" w:cs="Sylfaen"/>
          <w:i/>
          <w:sz w:val="22"/>
          <w:szCs w:val="22"/>
        </w:rPr>
        <w:t>კომისიის</w:t>
      </w:r>
      <w:r w:rsidRPr="00DE67F0">
        <w:rPr>
          <w:rFonts w:ascii="Helvetica" w:hAnsi="Helvetica" w:cs="Helvetica"/>
          <w:i/>
          <w:sz w:val="22"/>
          <w:szCs w:val="22"/>
        </w:rPr>
        <w:t xml:space="preserve"> </w:t>
      </w:r>
      <w:r w:rsidRPr="00DE67F0">
        <w:rPr>
          <w:rFonts w:ascii="Sylfaen" w:hAnsi="Sylfaen" w:cs="Sylfaen"/>
          <w:i/>
          <w:sz w:val="22"/>
          <w:szCs w:val="22"/>
        </w:rPr>
        <w:t>რეგულირების</w:t>
      </w:r>
      <w:r w:rsidRPr="00DE67F0">
        <w:rPr>
          <w:rFonts w:ascii="Helvetica" w:hAnsi="Helvetica" w:cs="Helvetica"/>
          <w:i/>
          <w:sz w:val="22"/>
          <w:szCs w:val="22"/>
        </w:rPr>
        <w:t xml:space="preserve"> </w:t>
      </w:r>
      <w:r w:rsidRPr="00DE67F0">
        <w:rPr>
          <w:rFonts w:ascii="Sylfaen" w:hAnsi="Sylfaen" w:cs="Sylfaen"/>
          <w:i/>
          <w:sz w:val="22"/>
          <w:szCs w:val="22"/>
        </w:rPr>
        <w:t>სფეროს</w:t>
      </w:r>
      <w:r w:rsidRPr="00DE67F0">
        <w:rPr>
          <w:rFonts w:ascii="Helvetica" w:hAnsi="Helvetica" w:cs="Helvetica"/>
          <w:i/>
          <w:sz w:val="22"/>
          <w:szCs w:val="22"/>
        </w:rPr>
        <w:t>;</w:t>
      </w:r>
    </w:p>
    <w:p w14:paraId="3916F5C6"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10E9E380"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ფლობს</w:t>
      </w:r>
      <w:r w:rsidRPr="00DE67F0">
        <w:rPr>
          <w:rFonts w:ascii="Helvetica" w:hAnsi="Helvetica" w:cs="Helvetica"/>
          <w:i/>
          <w:sz w:val="22"/>
          <w:szCs w:val="22"/>
        </w:rPr>
        <w:t xml:space="preserve"> </w:t>
      </w:r>
      <w:r w:rsidRPr="00DE67F0">
        <w:rPr>
          <w:rFonts w:ascii="Sylfaen" w:hAnsi="Sylfaen" w:cs="Sylfaen"/>
          <w:i/>
          <w:sz w:val="22"/>
          <w:szCs w:val="22"/>
        </w:rPr>
        <w:t>იმ</w:t>
      </w:r>
      <w:r w:rsidRPr="00DE67F0">
        <w:rPr>
          <w:rFonts w:ascii="Helvetica" w:hAnsi="Helvetica" w:cs="Helvetica"/>
          <w:i/>
          <w:sz w:val="22"/>
          <w:szCs w:val="22"/>
        </w:rPr>
        <w:t xml:space="preserve"> </w:t>
      </w:r>
      <w:r w:rsidRPr="00DE67F0">
        <w:rPr>
          <w:rFonts w:ascii="Sylfaen" w:hAnsi="Sylfaen" w:cs="Sylfaen"/>
          <w:i/>
          <w:sz w:val="22"/>
          <w:szCs w:val="22"/>
        </w:rPr>
        <w:t>საწარმოს</w:t>
      </w:r>
      <w:r w:rsidRPr="00DE67F0">
        <w:rPr>
          <w:rFonts w:ascii="Helvetica" w:hAnsi="Helvetica" w:cs="Helvetica"/>
          <w:i/>
          <w:sz w:val="22"/>
          <w:szCs w:val="22"/>
        </w:rPr>
        <w:t xml:space="preserve"> </w:t>
      </w:r>
      <w:r w:rsidRPr="00DE67F0">
        <w:rPr>
          <w:rFonts w:ascii="Sylfaen" w:hAnsi="Sylfaen" w:cs="Sylfaen"/>
          <w:i/>
          <w:sz w:val="22"/>
          <w:szCs w:val="22"/>
        </w:rPr>
        <w:t>აქციებს</w:t>
      </w:r>
      <w:r w:rsidRPr="00DE67F0">
        <w:rPr>
          <w:rFonts w:ascii="Helvetica" w:hAnsi="Helvetica" w:cs="Helvetica"/>
          <w:i/>
          <w:sz w:val="22"/>
          <w:szCs w:val="22"/>
        </w:rPr>
        <w:t xml:space="preserve"> </w:t>
      </w:r>
      <w:r w:rsidRPr="00DE67F0">
        <w:rPr>
          <w:rFonts w:ascii="Sylfaen" w:hAnsi="Sylfaen" w:cs="Sylfaen"/>
          <w:i/>
          <w:sz w:val="22"/>
          <w:szCs w:val="22"/>
        </w:rPr>
        <w:t>ან</w:t>
      </w:r>
      <w:r w:rsidRPr="00DE67F0">
        <w:rPr>
          <w:rFonts w:ascii="Helvetica" w:hAnsi="Helvetica" w:cs="Helvetica"/>
          <w:i/>
          <w:sz w:val="22"/>
          <w:szCs w:val="22"/>
        </w:rPr>
        <w:t xml:space="preserve"> </w:t>
      </w:r>
      <w:r w:rsidRPr="00DE67F0">
        <w:rPr>
          <w:rFonts w:ascii="Sylfaen" w:hAnsi="Sylfaen" w:cs="Sylfaen"/>
          <w:i/>
          <w:sz w:val="22"/>
          <w:szCs w:val="22"/>
        </w:rPr>
        <w:t>საწესდებო</w:t>
      </w:r>
      <w:r w:rsidRPr="00DE67F0">
        <w:rPr>
          <w:rFonts w:ascii="Helvetica" w:hAnsi="Helvetica" w:cs="Helvetica"/>
          <w:i/>
          <w:sz w:val="22"/>
          <w:szCs w:val="22"/>
        </w:rPr>
        <w:t xml:space="preserve"> </w:t>
      </w:r>
      <w:r w:rsidRPr="00DE67F0">
        <w:rPr>
          <w:rFonts w:ascii="Sylfaen" w:hAnsi="Sylfaen" w:cs="Sylfaen"/>
          <w:i/>
          <w:sz w:val="22"/>
          <w:szCs w:val="22"/>
        </w:rPr>
        <w:t>კაპიტალის</w:t>
      </w:r>
      <w:r w:rsidRPr="00DE67F0">
        <w:rPr>
          <w:rFonts w:ascii="Helvetica" w:hAnsi="Helvetica" w:cs="Helvetica"/>
          <w:i/>
          <w:sz w:val="22"/>
          <w:szCs w:val="22"/>
        </w:rPr>
        <w:t xml:space="preserve"> </w:t>
      </w:r>
      <w:r w:rsidRPr="00DE67F0">
        <w:rPr>
          <w:rFonts w:ascii="Sylfaen" w:hAnsi="Sylfaen" w:cs="Sylfaen"/>
          <w:i/>
          <w:sz w:val="22"/>
          <w:szCs w:val="22"/>
        </w:rPr>
        <w:t>წილს</w:t>
      </w:r>
      <w:r w:rsidRPr="00DE67F0">
        <w:rPr>
          <w:rFonts w:ascii="Helvetica" w:hAnsi="Helvetica" w:cs="Helvetica"/>
          <w:i/>
          <w:sz w:val="22"/>
          <w:szCs w:val="22"/>
        </w:rPr>
        <w:t xml:space="preserve">, </w:t>
      </w:r>
      <w:r w:rsidRPr="00DE67F0">
        <w:rPr>
          <w:rFonts w:ascii="Sylfaen" w:hAnsi="Sylfaen" w:cs="Sylfaen"/>
          <w:i/>
          <w:sz w:val="22"/>
          <w:szCs w:val="22"/>
        </w:rPr>
        <w:t>რომლის</w:t>
      </w:r>
      <w:r w:rsidRPr="00DE67F0">
        <w:rPr>
          <w:rFonts w:ascii="Helvetica" w:hAnsi="Helvetica" w:cs="Helvetica"/>
          <w:i/>
          <w:sz w:val="22"/>
          <w:szCs w:val="22"/>
        </w:rPr>
        <w:t xml:space="preserve"> </w:t>
      </w:r>
      <w:r w:rsidRPr="00DE67F0">
        <w:rPr>
          <w:rFonts w:ascii="Sylfaen" w:hAnsi="Sylfaen" w:cs="Sylfaen"/>
          <w:i/>
          <w:sz w:val="22"/>
          <w:szCs w:val="22"/>
        </w:rPr>
        <w:t>საქმიანობაც</w:t>
      </w:r>
      <w:r w:rsidRPr="00DE67F0">
        <w:rPr>
          <w:rFonts w:ascii="Helvetica" w:hAnsi="Helvetica" w:cs="Helvetica"/>
          <w:i/>
          <w:sz w:val="22"/>
          <w:szCs w:val="22"/>
        </w:rPr>
        <w:t xml:space="preserve"> </w:t>
      </w:r>
      <w:r w:rsidRPr="00DE67F0">
        <w:rPr>
          <w:rFonts w:ascii="Sylfaen" w:hAnsi="Sylfaen" w:cs="Sylfaen"/>
          <w:i/>
          <w:sz w:val="22"/>
          <w:szCs w:val="22"/>
        </w:rPr>
        <w:t>განეკუთვნება</w:t>
      </w:r>
      <w:r w:rsidRPr="00DE67F0">
        <w:rPr>
          <w:rFonts w:ascii="Helvetica" w:hAnsi="Helvetica" w:cs="Helvetica"/>
          <w:i/>
          <w:sz w:val="22"/>
          <w:szCs w:val="22"/>
        </w:rPr>
        <w:t xml:space="preserve"> </w:t>
      </w:r>
      <w:r w:rsidRPr="00DE67F0">
        <w:rPr>
          <w:rFonts w:ascii="Sylfaen" w:hAnsi="Sylfaen" w:cs="Sylfaen"/>
          <w:i/>
          <w:sz w:val="22"/>
          <w:szCs w:val="22"/>
        </w:rPr>
        <w:t>კომისიის</w:t>
      </w:r>
      <w:r w:rsidRPr="00DE67F0">
        <w:rPr>
          <w:rFonts w:ascii="Helvetica" w:hAnsi="Helvetica" w:cs="Helvetica"/>
          <w:i/>
          <w:sz w:val="22"/>
          <w:szCs w:val="22"/>
        </w:rPr>
        <w:t xml:space="preserve"> </w:t>
      </w:r>
      <w:r w:rsidRPr="00DE67F0">
        <w:rPr>
          <w:rFonts w:ascii="Sylfaen" w:hAnsi="Sylfaen" w:cs="Sylfaen"/>
          <w:i/>
          <w:sz w:val="22"/>
          <w:szCs w:val="22"/>
        </w:rPr>
        <w:t>რეგულირების</w:t>
      </w:r>
      <w:r w:rsidRPr="00DE67F0">
        <w:rPr>
          <w:rFonts w:ascii="Helvetica" w:hAnsi="Helvetica" w:cs="Helvetica"/>
          <w:i/>
          <w:sz w:val="22"/>
          <w:szCs w:val="22"/>
        </w:rPr>
        <w:t xml:space="preserve"> </w:t>
      </w:r>
      <w:r w:rsidRPr="00DE67F0">
        <w:rPr>
          <w:rFonts w:ascii="Sylfaen" w:hAnsi="Sylfaen" w:cs="Sylfaen"/>
          <w:i/>
          <w:sz w:val="22"/>
          <w:szCs w:val="22"/>
        </w:rPr>
        <w:t>სფეროს</w:t>
      </w:r>
      <w:r w:rsidRPr="00DE67F0">
        <w:rPr>
          <w:rFonts w:ascii="Helvetica" w:hAnsi="Helvetica" w:cs="Helvetica"/>
          <w:i/>
          <w:sz w:val="22"/>
          <w:szCs w:val="22"/>
        </w:rPr>
        <w:t>;</w:t>
      </w:r>
    </w:p>
    <w:p w14:paraId="40DF8E09"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77C96928"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არის</w:t>
      </w:r>
      <w:r w:rsidRPr="00DE67F0">
        <w:rPr>
          <w:rFonts w:ascii="Helvetica" w:hAnsi="Helvetica" w:cs="Helvetica"/>
          <w:i/>
          <w:sz w:val="22"/>
          <w:szCs w:val="22"/>
        </w:rPr>
        <w:t xml:space="preserve"> </w:t>
      </w:r>
      <w:r w:rsidRPr="00DE67F0">
        <w:rPr>
          <w:rFonts w:ascii="Sylfaen" w:hAnsi="Sylfaen" w:cs="Sylfaen"/>
          <w:i/>
          <w:sz w:val="22"/>
          <w:szCs w:val="22"/>
        </w:rPr>
        <w:t>თანამდებობის</w:t>
      </w:r>
      <w:r w:rsidRPr="00DE67F0">
        <w:rPr>
          <w:rFonts w:ascii="Helvetica" w:hAnsi="Helvetica" w:cs="Helvetica"/>
          <w:i/>
          <w:sz w:val="22"/>
          <w:szCs w:val="22"/>
        </w:rPr>
        <w:t xml:space="preserve"> </w:t>
      </w:r>
      <w:r w:rsidRPr="00DE67F0">
        <w:rPr>
          <w:rFonts w:ascii="Sylfaen" w:hAnsi="Sylfaen" w:cs="Sylfaen"/>
          <w:i/>
          <w:sz w:val="22"/>
          <w:szCs w:val="22"/>
        </w:rPr>
        <w:t>პირი</w:t>
      </w:r>
      <w:r w:rsidRPr="00DE67F0">
        <w:rPr>
          <w:rFonts w:ascii="Helvetica" w:hAnsi="Helvetica" w:cs="Helvetica"/>
          <w:i/>
          <w:sz w:val="22"/>
          <w:szCs w:val="22"/>
        </w:rPr>
        <w:t xml:space="preserve">, </w:t>
      </w:r>
      <w:r w:rsidRPr="00DE67F0">
        <w:rPr>
          <w:rFonts w:ascii="Sylfaen" w:hAnsi="Sylfaen" w:cs="Sylfaen"/>
          <w:i/>
          <w:sz w:val="22"/>
          <w:szCs w:val="22"/>
        </w:rPr>
        <w:t>წარმომადგენელი</w:t>
      </w:r>
      <w:r w:rsidRPr="00DE67F0">
        <w:rPr>
          <w:rFonts w:ascii="Helvetica" w:hAnsi="Helvetica" w:cs="Helvetica"/>
          <w:i/>
          <w:sz w:val="22"/>
          <w:szCs w:val="22"/>
        </w:rPr>
        <w:t xml:space="preserve">, </w:t>
      </w:r>
      <w:r w:rsidRPr="00DE67F0">
        <w:rPr>
          <w:rFonts w:ascii="Sylfaen" w:hAnsi="Sylfaen" w:cs="Sylfaen"/>
          <w:i/>
          <w:sz w:val="22"/>
          <w:szCs w:val="22"/>
        </w:rPr>
        <w:t>რწმუნებული</w:t>
      </w:r>
      <w:r w:rsidRPr="00DE67F0">
        <w:rPr>
          <w:rFonts w:ascii="Helvetica" w:hAnsi="Helvetica" w:cs="Helvetica"/>
          <w:i/>
          <w:sz w:val="22"/>
          <w:szCs w:val="22"/>
        </w:rPr>
        <w:t xml:space="preserve"> </w:t>
      </w:r>
      <w:r w:rsidRPr="00DE67F0">
        <w:rPr>
          <w:rFonts w:ascii="Sylfaen" w:hAnsi="Sylfaen" w:cs="Sylfaen"/>
          <w:i/>
          <w:sz w:val="22"/>
          <w:szCs w:val="22"/>
        </w:rPr>
        <w:t>ან</w:t>
      </w:r>
      <w:r w:rsidRPr="00DE67F0">
        <w:rPr>
          <w:rFonts w:ascii="Helvetica" w:hAnsi="Helvetica" w:cs="Helvetica"/>
          <w:i/>
          <w:sz w:val="22"/>
          <w:szCs w:val="22"/>
        </w:rPr>
        <w:t xml:space="preserve"> </w:t>
      </w:r>
      <w:r w:rsidRPr="00DE67F0">
        <w:rPr>
          <w:rFonts w:ascii="Sylfaen" w:hAnsi="Sylfaen" w:cs="Sylfaen"/>
          <w:i/>
          <w:sz w:val="22"/>
          <w:szCs w:val="22"/>
        </w:rPr>
        <w:t>კონსულტანტი</w:t>
      </w:r>
      <w:r w:rsidRPr="00DE67F0">
        <w:rPr>
          <w:rFonts w:ascii="Helvetica" w:hAnsi="Helvetica" w:cs="Helvetica"/>
          <w:i/>
          <w:sz w:val="22"/>
          <w:szCs w:val="22"/>
        </w:rPr>
        <w:t xml:space="preserve"> </w:t>
      </w:r>
      <w:r w:rsidRPr="00DE67F0">
        <w:rPr>
          <w:rFonts w:ascii="Sylfaen" w:hAnsi="Sylfaen" w:cs="Sylfaen"/>
          <w:i/>
          <w:sz w:val="22"/>
          <w:szCs w:val="22"/>
        </w:rPr>
        <w:t>იმ</w:t>
      </w:r>
      <w:r w:rsidRPr="00DE67F0">
        <w:rPr>
          <w:rFonts w:ascii="Helvetica" w:hAnsi="Helvetica" w:cs="Helvetica"/>
          <w:i/>
          <w:sz w:val="22"/>
          <w:szCs w:val="22"/>
        </w:rPr>
        <w:t xml:space="preserve"> </w:t>
      </w:r>
      <w:r w:rsidRPr="00DE67F0">
        <w:rPr>
          <w:rFonts w:ascii="Sylfaen" w:hAnsi="Sylfaen" w:cs="Sylfaen"/>
          <w:i/>
          <w:sz w:val="22"/>
          <w:szCs w:val="22"/>
        </w:rPr>
        <w:t>პირისა</w:t>
      </w:r>
      <w:r w:rsidRPr="00DE67F0">
        <w:rPr>
          <w:rFonts w:ascii="Helvetica" w:hAnsi="Helvetica" w:cs="Helvetica"/>
          <w:i/>
          <w:sz w:val="22"/>
          <w:szCs w:val="22"/>
        </w:rPr>
        <w:t xml:space="preserve">, </w:t>
      </w:r>
      <w:r w:rsidRPr="00DE67F0">
        <w:rPr>
          <w:rFonts w:ascii="Sylfaen" w:hAnsi="Sylfaen" w:cs="Sylfaen"/>
          <w:i/>
          <w:sz w:val="22"/>
          <w:szCs w:val="22"/>
        </w:rPr>
        <w:t>რომლის</w:t>
      </w:r>
      <w:r w:rsidRPr="00DE67F0">
        <w:rPr>
          <w:rFonts w:ascii="Helvetica" w:hAnsi="Helvetica" w:cs="Helvetica"/>
          <w:i/>
          <w:sz w:val="22"/>
          <w:szCs w:val="22"/>
        </w:rPr>
        <w:t xml:space="preserve"> </w:t>
      </w:r>
      <w:r w:rsidRPr="00DE67F0">
        <w:rPr>
          <w:rFonts w:ascii="Sylfaen" w:hAnsi="Sylfaen" w:cs="Sylfaen"/>
          <w:i/>
          <w:sz w:val="22"/>
          <w:szCs w:val="22"/>
        </w:rPr>
        <w:t>საქმიანობაც</w:t>
      </w:r>
      <w:r w:rsidRPr="00DE67F0">
        <w:rPr>
          <w:rFonts w:ascii="Helvetica" w:hAnsi="Helvetica" w:cs="Helvetica"/>
          <w:i/>
          <w:sz w:val="22"/>
          <w:szCs w:val="22"/>
        </w:rPr>
        <w:t xml:space="preserve"> </w:t>
      </w:r>
      <w:r w:rsidRPr="00DE67F0">
        <w:rPr>
          <w:rFonts w:ascii="Sylfaen" w:hAnsi="Sylfaen" w:cs="Sylfaen"/>
          <w:i/>
          <w:sz w:val="22"/>
          <w:szCs w:val="22"/>
        </w:rPr>
        <w:t>განეკუთვნება</w:t>
      </w:r>
      <w:r w:rsidRPr="00DE67F0">
        <w:rPr>
          <w:rFonts w:ascii="Helvetica" w:hAnsi="Helvetica" w:cs="Helvetica"/>
          <w:i/>
          <w:sz w:val="22"/>
          <w:szCs w:val="22"/>
        </w:rPr>
        <w:t xml:space="preserve"> </w:t>
      </w:r>
      <w:r w:rsidRPr="00DE67F0">
        <w:rPr>
          <w:rFonts w:ascii="Sylfaen" w:hAnsi="Sylfaen" w:cs="Sylfaen"/>
          <w:i/>
          <w:sz w:val="22"/>
          <w:szCs w:val="22"/>
        </w:rPr>
        <w:t>კომისიის</w:t>
      </w:r>
      <w:r w:rsidRPr="00DE67F0">
        <w:rPr>
          <w:rFonts w:ascii="Helvetica" w:hAnsi="Helvetica" w:cs="Helvetica"/>
          <w:i/>
          <w:sz w:val="22"/>
          <w:szCs w:val="22"/>
        </w:rPr>
        <w:t xml:space="preserve"> </w:t>
      </w:r>
      <w:r w:rsidRPr="00DE67F0">
        <w:rPr>
          <w:rFonts w:ascii="Sylfaen" w:hAnsi="Sylfaen" w:cs="Sylfaen"/>
          <w:i/>
          <w:sz w:val="22"/>
          <w:szCs w:val="22"/>
        </w:rPr>
        <w:t>რეგულირების</w:t>
      </w:r>
      <w:r w:rsidRPr="00DE67F0">
        <w:rPr>
          <w:rFonts w:ascii="Helvetica" w:hAnsi="Helvetica" w:cs="Helvetica"/>
          <w:i/>
          <w:sz w:val="22"/>
          <w:szCs w:val="22"/>
        </w:rPr>
        <w:t xml:space="preserve"> </w:t>
      </w:r>
      <w:r w:rsidRPr="00DE67F0">
        <w:rPr>
          <w:rFonts w:ascii="Sylfaen" w:hAnsi="Sylfaen" w:cs="Sylfaen"/>
          <w:i/>
          <w:sz w:val="22"/>
          <w:szCs w:val="22"/>
        </w:rPr>
        <w:t>სფეროს</w:t>
      </w:r>
      <w:r w:rsidRPr="00DE67F0">
        <w:rPr>
          <w:rFonts w:ascii="Helvetica" w:hAnsi="Helvetica" w:cs="Helvetica"/>
          <w:i/>
          <w:sz w:val="22"/>
          <w:szCs w:val="22"/>
        </w:rPr>
        <w:t>;</w:t>
      </w:r>
    </w:p>
    <w:p w14:paraId="5B58D8B1" w14:textId="77777777" w:rsidR="004E4993" w:rsidRDefault="004E4993" w:rsidP="008B017C">
      <w:pPr>
        <w:pStyle w:val="abzacixml"/>
        <w:spacing w:before="0" w:beforeAutospacing="0" w:after="0" w:afterAutospacing="0"/>
        <w:jc w:val="both"/>
        <w:rPr>
          <w:rFonts w:ascii="Sylfaen" w:hAnsi="Sylfaen" w:cs="Sylfaen"/>
          <w:i/>
          <w:sz w:val="22"/>
          <w:szCs w:val="22"/>
          <w:lang w:val="ka-GE"/>
        </w:rPr>
      </w:pPr>
    </w:p>
    <w:p w14:paraId="04D42490" w14:textId="77777777" w:rsidR="004E4993" w:rsidRPr="00DE67F0" w:rsidRDefault="004E4993" w:rsidP="008B017C">
      <w:pPr>
        <w:pStyle w:val="abzacixml"/>
        <w:spacing w:before="0" w:beforeAutospacing="0" w:after="0" w:afterAutospacing="0"/>
        <w:jc w:val="both"/>
        <w:rPr>
          <w:rFonts w:ascii="Helvetica" w:hAnsi="Helvetica" w:cs="Helvetica"/>
          <w:i/>
          <w:sz w:val="22"/>
          <w:szCs w:val="22"/>
        </w:rPr>
      </w:pPr>
      <w:r w:rsidRPr="00DE67F0">
        <w:rPr>
          <w:rFonts w:ascii="Sylfaen" w:hAnsi="Sylfaen" w:cs="Sylfaen"/>
          <w:i/>
          <w:sz w:val="22"/>
          <w:szCs w:val="22"/>
          <w:lang w:val="ka-GE"/>
        </w:rPr>
        <w:t xml:space="preserve">[არ] </w:t>
      </w:r>
      <w:r w:rsidRPr="00DE67F0">
        <w:rPr>
          <w:rFonts w:ascii="Sylfaen" w:hAnsi="Sylfaen" w:cs="Sylfaen"/>
          <w:i/>
          <w:sz w:val="22"/>
          <w:szCs w:val="22"/>
        </w:rPr>
        <w:t>აქვს</w:t>
      </w:r>
      <w:r w:rsidRPr="00DE67F0">
        <w:rPr>
          <w:rFonts w:ascii="Helvetica" w:hAnsi="Helvetica" w:cs="Helvetica"/>
          <w:i/>
          <w:sz w:val="22"/>
          <w:szCs w:val="22"/>
        </w:rPr>
        <w:t xml:space="preserve"> </w:t>
      </w:r>
      <w:r w:rsidRPr="00DE67F0">
        <w:rPr>
          <w:rFonts w:ascii="Sylfaen" w:hAnsi="Sylfaen" w:cs="Sylfaen"/>
          <w:i/>
          <w:sz w:val="22"/>
          <w:szCs w:val="22"/>
        </w:rPr>
        <w:t>სხვა</w:t>
      </w:r>
      <w:r w:rsidRPr="00DE67F0">
        <w:rPr>
          <w:rFonts w:ascii="Helvetica" w:hAnsi="Helvetica" w:cs="Helvetica"/>
          <w:i/>
          <w:sz w:val="22"/>
          <w:szCs w:val="22"/>
        </w:rPr>
        <w:t xml:space="preserve"> </w:t>
      </w:r>
      <w:r w:rsidRPr="00DE67F0">
        <w:rPr>
          <w:rFonts w:ascii="Sylfaen" w:hAnsi="Sylfaen" w:cs="Sylfaen"/>
          <w:i/>
          <w:sz w:val="22"/>
          <w:szCs w:val="22"/>
        </w:rPr>
        <w:t>პირდაპირი</w:t>
      </w:r>
      <w:r w:rsidRPr="00DE67F0">
        <w:rPr>
          <w:rFonts w:ascii="Helvetica" w:hAnsi="Helvetica" w:cs="Helvetica"/>
          <w:i/>
          <w:sz w:val="22"/>
          <w:szCs w:val="22"/>
        </w:rPr>
        <w:t xml:space="preserve"> </w:t>
      </w:r>
      <w:r w:rsidRPr="00DE67F0">
        <w:rPr>
          <w:rFonts w:ascii="Sylfaen" w:hAnsi="Sylfaen" w:cs="Sylfaen"/>
          <w:i/>
          <w:sz w:val="22"/>
          <w:szCs w:val="22"/>
        </w:rPr>
        <w:t>ან</w:t>
      </w:r>
      <w:r w:rsidRPr="00DE67F0">
        <w:rPr>
          <w:rFonts w:ascii="Helvetica" w:hAnsi="Helvetica" w:cs="Helvetica"/>
          <w:i/>
          <w:sz w:val="22"/>
          <w:szCs w:val="22"/>
        </w:rPr>
        <w:t xml:space="preserve"> </w:t>
      </w:r>
      <w:r w:rsidRPr="00DE67F0">
        <w:rPr>
          <w:rFonts w:ascii="Sylfaen" w:hAnsi="Sylfaen" w:cs="Sylfaen"/>
          <w:i/>
          <w:sz w:val="22"/>
          <w:szCs w:val="22"/>
        </w:rPr>
        <w:t>არაპირდაპირი</w:t>
      </w:r>
      <w:r w:rsidRPr="00DE67F0">
        <w:rPr>
          <w:rFonts w:ascii="Helvetica" w:hAnsi="Helvetica" w:cs="Helvetica"/>
          <w:i/>
          <w:sz w:val="22"/>
          <w:szCs w:val="22"/>
        </w:rPr>
        <w:t xml:space="preserve"> </w:t>
      </w:r>
      <w:r w:rsidRPr="00DE67F0">
        <w:rPr>
          <w:rFonts w:ascii="Sylfaen" w:hAnsi="Sylfaen" w:cs="Sylfaen"/>
          <w:i/>
          <w:sz w:val="22"/>
          <w:szCs w:val="22"/>
        </w:rPr>
        <w:t>ეკონომიკური</w:t>
      </w:r>
      <w:r w:rsidRPr="00DE67F0">
        <w:rPr>
          <w:rFonts w:ascii="Helvetica" w:hAnsi="Helvetica" w:cs="Helvetica"/>
          <w:i/>
          <w:sz w:val="22"/>
          <w:szCs w:val="22"/>
        </w:rPr>
        <w:t xml:space="preserve"> </w:t>
      </w:r>
      <w:r w:rsidRPr="00DE67F0">
        <w:rPr>
          <w:rFonts w:ascii="Sylfaen" w:hAnsi="Sylfaen" w:cs="Sylfaen"/>
          <w:i/>
          <w:sz w:val="22"/>
          <w:szCs w:val="22"/>
        </w:rPr>
        <w:t>ინტერესი</w:t>
      </w:r>
      <w:r w:rsidRPr="00DE67F0">
        <w:rPr>
          <w:rFonts w:ascii="Helvetica" w:hAnsi="Helvetica" w:cs="Helvetica"/>
          <w:i/>
          <w:sz w:val="22"/>
          <w:szCs w:val="22"/>
        </w:rPr>
        <w:t xml:space="preserve"> </w:t>
      </w:r>
      <w:r w:rsidRPr="00DE67F0">
        <w:rPr>
          <w:rFonts w:ascii="Sylfaen" w:hAnsi="Sylfaen" w:cs="Sylfaen"/>
          <w:i/>
          <w:sz w:val="22"/>
          <w:szCs w:val="22"/>
        </w:rPr>
        <w:t>იმ</w:t>
      </w:r>
      <w:r w:rsidRPr="00DE67F0">
        <w:rPr>
          <w:rFonts w:ascii="Helvetica" w:hAnsi="Helvetica" w:cs="Helvetica"/>
          <w:i/>
          <w:sz w:val="22"/>
          <w:szCs w:val="22"/>
        </w:rPr>
        <w:t xml:space="preserve"> </w:t>
      </w:r>
      <w:r w:rsidRPr="00DE67F0">
        <w:rPr>
          <w:rFonts w:ascii="Sylfaen" w:hAnsi="Sylfaen" w:cs="Sylfaen"/>
          <w:i/>
          <w:sz w:val="22"/>
          <w:szCs w:val="22"/>
        </w:rPr>
        <w:t>პირის</w:t>
      </w:r>
      <w:r w:rsidRPr="00DE67F0">
        <w:rPr>
          <w:rFonts w:ascii="Helvetica" w:hAnsi="Helvetica" w:cs="Helvetica"/>
          <w:i/>
          <w:sz w:val="22"/>
          <w:szCs w:val="22"/>
        </w:rPr>
        <w:t xml:space="preserve"> </w:t>
      </w:r>
      <w:r w:rsidRPr="00DE67F0">
        <w:rPr>
          <w:rFonts w:ascii="Sylfaen" w:hAnsi="Sylfaen" w:cs="Sylfaen"/>
          <w:i/>
          <w:sz w:val="22"/>
          <w:szCs w:val="22"/>
        </w:rPr>
        <w:t>მიმართ</w:t>
      </w:r>
      <w:r w:rsidRPr="00DE67F0">
        <w:rPr>
          <w:rFonts w:ascii="Helvetica" w:hAnsi="Helvetica" w:cs="Helvetica"/>
          <w:i/>
          <w:sz w:val="22"/>
          <w:szCs w:val="22"/>
        </w:rPr>
        <w:t xml:space="preserve">, </w:t>
      </w:r>
      <w:r w:rsidRPr="00DE67F0">
        <w:rPr>
          <w:rFonts w:ascii="Sylfaen" w:hAnsi="Sylfaen" w:cs="Sylfaen"/>
          <w:i/>
          <w:sz w:val="22"/>
          <w:szCs w:val="22"/>
        </w:rPr>
        <w:t>რომლის</w:t>
      </w:r>
      <w:r w:rsidRPr="00DE67F0">
        <w:rPr>
          <w:rFonts w:ascii="Helvetica" w:hAnsi="Helvetica" w:cs="Helvetica"/>
          <w:i/>
          <w:sz w:val="22"/>
          <w:szCs w:val="22"/>
        </w:rPr>
        <w:t xml:space="preserve"> </w:t>
      </w:r>
      <w:r w:rsidRPr="00DE67F0">
        <w:rPr>
          <w:rFonts w:ascii="Sylfaen" w:hAnsi="Sylfaen" w:cs="Sylfaen"/>
          <w:i/>
          <w:sz w:val="22"/>
          <w:szCs w:val="22"/>
        </w:rPr>
        <w:t>საქმიანობაც</w:t>
      </w:r>
      <w:r w:rsidRPr="00DE67F0">
        <w:rPr>
          <w:rFonts w:ascii="Helvetica" w:hAnsi="Helvetica" w:cs="Helvetica"/>
          <w:i/>
          <w:sz w:val="22"/>
          <w:szCs w:val="22"/>
        </w:rPr>
        <w:t xml:space="preserve"> </w:t>
      </w:r>
      <w:r w:rsidRPr="00DE67F0">
        <w:rPr>
          <w:rFonts w:ascii="Sylfaen" w:hAnsi="Sylfaen" w:cs="Sylfaen"/>
          <w:i/>
          <w:sz w:val="22"/>
          <w:szCs w:val="22"/>
        </w:rPr>
        <w:t>განეკუთვნება</w:t>
      </w:r>
      <w:r w:rsidRPr="00DE67F0">
        <w:rPr>
          <w:rFonts w:ascii="Helvetica" w:hAnsi="Helvetica" w:cs="Helvetica"/>
          <w:i/>
          <w:sz w:val="22"/>
          <w:szCs w:val="22"/>
        </w:rPr>
        <w:t xml:space="preserve"> </w:t>
      </w:r>
      <w:r w:rsidRPr="00DE67F0">
        <w:rPr>
          <w:rFonts w:ascii="Sylfaen" w:hAnsi="Sylfaen" w:cs="Sylfaen"/>
          <w:i/>
          <w:sz w:val="22"/>
          <w:szCs w:val="22"/>
        </w:rPr>
        <w:t>კომისიის</w:t>
      </w:r>
      <w:r w:rsidRPr="00DE67F0">
        <w:rPr>
          <w:rFonts w:ascii="Helvetica" w:hAnsi="Helvetica" w:cs="Helvetica"/>
          <w:i/>
          <w:sz w:val="22"/>
          <w:szCs w:val="22"/>
        </w:rPr>
        <w:t xml:space="preserve"> </w:t>
      </w:r>
      <w:r w:rsidRPr="00DE67F0">
        <w:rPr>
          <w:rFonts w:ascii="Sylfaen" w:hAnsi="Sylfaen" w:cs="Sylfaen"/>
          <w:i/>
          <w:sz w:val="22"/>
          <w:szCs w:val="22"/>
        </w:rPr>
        <w:t>რეგული</w:t>
      </w:r>
      <w:bookmarkStart w:id="186" w:name="_GoBack"/>
      <w:bookmarkEnd w:id="186"/>
      <w:r w:rsidRPr="00DE67F0">
        <w:rPr>
          <w:rFonts w:ascii="Sylfaen" w:hAnsi="Sylfaen" w:cs="Sylfaen"/>
          <w:i/>
          <w:sz w:val="22"/>
          <w:szCs w:val="22"/>
        </w:rPr>
        <w:t>რების</w:t>
      </w:r>
      <w:r w:rsidRPr="00DE67F0">
        <w:rPr>
          <w:rFonts w:ascii="Helvetica" w:hAnsi="Helvetica" w:cs="Helvetica"/>
          <w:i/>
          <w:sz w:val="22"/>
          <w:szCs w:val="22"/>
        </w:rPr>
        <w:t xml:space="preserve"> </w:t>
      </w:r>
      <w:r w:rsidRPr="00DE67F0">
        <w:rPr>
          <w:rFonts w:ascii="Sylfaen" w:hAnsi="Sylfaen" w:cs="Sylfaen"/>
          <w:i/>
          <w:sz w:val="22"/>
          <w:szCs w:val="22"/>
        </w:rPr>
        <w:t>სფეროს</w:t>
      </w:r>
      <w:r w:rsidRPr="00DE67F0">
        <w:rPr>
          <w:rFonts w:ascii="Helvetica" w:hAnsi="Helvetica" w:cs="Helvetica"/>
          <w:i/>
          <w:sz w:val="22"/>
          <w:szCs w:val="22"/>
        </w:rPr>
        <w:t>.</w:t>
      </w:r>
    </w:p>
    <w:p w14:paraId="5116B405" w14:textId="77777777" w:rsidR="004E4993" w:rsidRPr="00DE67F0" w:rsidRDefault="004E4993" w:rsidP="008B017C">
      <w:pPr>
        <w:jc w:val="both"/>
        <w:rPr>
          <w:rFonts w:ascii="Sylfaen" w:hAnsi="Sylfaen"/>
          <w:i/>
        </w:rPr>
      </w:pPr>
      <w:r w:rsidRPr="00DE67F0">
        <w:rPr>
          <w:rFonts w:ascii="Sylfaen" w:hAnsi="Sylfaen"/>
          <w:i/>
          <w:lang w:val="ka-GE"/>
        </w:rPr>
        <w:lastRenderedPageBreak/>
        <w:t>თუ სტრუქტურული ერთეულის ხელმძღვანელი ბოლო 5 წლის განმავლობაში ახორციელებდა მაუწყებლობის შესახებ საქართველოს კანონის მე-11 მუხლის პირველი პუნქტის „ა-ვ“ ქვეპუნქტებით გათვალისწინებულ რომელიმე საქმიანობას, იგი ვალდებულია აღნიშნული ინფორმაცია მიუთითოს.</w:t>
      </w:r>
      <w:r w:rsidRPr="00DE67F0">
        <w:rPr>
          <w:rFonts w:ascii="Sylfaen" w:hAnsi="Sylfaen"/>
          <w:i/>
        </w:rPr>
        <w:t>]</w:t>
      </w:r>
    </w:p>
    <w:p w14:paraId="7A7DEDF1" w14:textId="77777777" w:rsidR="004E4993" w:rsidRDefault="004E4993" w:rsidP="008B017C">
      <w:pPr>
        <w:jc w:val="both"/>
        <w:rPr>
          <w:rFonts w:ascii="Sylfaen" w:hAnsi="Sylfaen" w:cs="Sylfaen"/>
          <w:lang w:val="ka-GE"/>
        </w:rPr>
      </w:pPr>
    </w:p>
    <w:p w14:paraId="6F051448" w14:textId="77777777" w:rsidR="004E4993" w:rsidRPr="00DE67F0" w:rsidRDefault="004E4993" w:rsidP="008B017C">
      <w:pPr>
        <w:jc w:val="both"/>
        <w:rPr>
          <w:rFonts w:ascii="Sylfaen" w:hAnsi="Sylfaen" w:cs="Sylfaen"/>
          <w:lang w:val="ka-GE"/>
        </w:rPr>
      </w:pPr>
      <w:r w:rsidRPr="00DE67F0">
        <w:rPr>
          <w:rFonts w:ascii="Sylfaen" w:hAnsi="Sylfaen" w:cs="Sylfaen"/>
          <w:lang w:val="ka-GE"/>
        </w:rPr>
        <w:t xml:space="preserve">დ) </w:t>
      </w:r>
      <w:r w:rsidRPr="00DE67F0">
        <w:rPr>
          <w:rFonts w:ascii="Sylfaen" w:hAnsi="Sylfaen"/>
          <w:lang w:val="ka-GE"/>
        </w:rPr>
        <w:t>„საჯარო დაწესებულებაში ინტერესთა შეუთავსებლობისა და კორუფციის შესახებ“ კანონის მე-13 მუხლის პირველი-მე-10 პუნქტებით გათვალისწინებული ინტერესთა შეუთავსებლობა არ გამაჩნია.“</w:t>
      </w:r>
    </w:p>
    <w:p w14:paraId="2F30CF14" w14:textId="77777777" w:rsidR="002F6BA8" w:rsidRDefault="002F6BA8" w:rsidP="002F6BA8">
      <w:pPr>
        <w:jc w:val="both"/>
        <w:rPr>
          <w:rFonts w:ascii="Sylfaen" w:hAnsi="Sylfaen" w:cs="Sylfaen"/>
          <w:b/>
          <w:lang w:val="ka-GE"/>
        </w:rPr>
      </w:pPr>
    </w:p>
    <w:p w14:paraId="7E850D73" w14:textId="77777777" w:rsidR="002F6BA8" w:rsidRDefault="002F6BA8" w:rsidP="002F6BA8">
      <w:pPr>
        <w:jc w:val="both"/>
        <w:rPr>
          <w:rFonts w:ascii="Sylfaen" w:hAnsi="Sylfaen" w:cs="Sylfaen"/>
          <w:b/>
          <w:lang w:val="ka-GE"/>
        </w:rPr>
      </w:pPr>
    </w:p>
    <w:p w14:paraId="5161F727" w14:textId="77777777" w:rsidR="002F6BA8" w:rsidRPr="002F6BA8" w:rsidRDefault="002F6BA8" w:rsidP="002F6BA8">
      <w:pPr>
        <w:jc w:val="both"/>
        <w:rPr>
          <w:rFonts w:ascii="Sylfaen" w:hAnsi="Sylfaen"/>
          <w:lang w:val="ka-GE"/>
        </w:rPr>
      </w:pPr>
      <w:r>
        <w:rPr>
          <w:rFonts w:ascii="Sylfaen" w:hAnsi="Sylfaen" w:cs="Sylfaen"/>
          <w:b/>
          <w:lang w:val="ka-GE"/>
        </w:rPr>
        <w:t>[რიცხვი, თვე, წელი]</w:t>
      </w:r>
    </w:p>
    <w:p w14:paraId="4688BA88" w14:textId="77777777" w:rsidR="002F6BA8" w:rsidRPr="00461CA3" w:rsidRDefault="002F6BA8" w:rsidP="00461CA3">
      <w:pPr>
        <w:rPr>
          <w:rFonts w:ascii="Sylfaen" w:hAnsi="Sylfaen"/>
          <w:lang w:val="ka-GE"/>
        </w:rPr>
      </w:pPr>
    </w:p>
    <w:p w14:paraId="2BDA5E50" w14:textId="77777777" w:rsidR="0073386C" w:rsidRDefault="0073386C" w:rsidP="00585372">
      <w:pPr>
        <w:pStyle w:val="ListParagraph"/>
        <w:rPr>
          <w:rFonts w:ascii="Sylfaen" w:hAnsi="Sylfaen"/>
          <w:lang w:val="ka-GE"/>
        </w:rPr>
      </w:pPr>
    </w:p>
    <w:p w14:paraId="7360E932" w14:textId="77777777" w:rsidR="0073386C" w:rsidRDefault="0073386C" w:rsidP="00585372">
      <w:pPr>
        <w:pStyle w:val="ListParagraph"/>
        <w:rPr>
          <w:rFonts w:ascii="Sylfaen" w:hAnsi="Sylfaen"/>
          <w:lang w:val="ka-GE"/>
        </w:rPr>
      </w:pPr>
    </w:p>
    <w:p w14:paraId="67DF149A" w14:textId="77777777" w:rsidR="0073386C" w:rsidRDefault="0073386C" w:rsidP="00585372">
      <w:pPr>
        <w:pStyle w:val="ListParagraph"/>
        <w:rPr>
          <w:rFonts w:ascii="Sylfaen" w:hAnsi="Sylfaen"/>
          <w:lang w:val="ka-GE"/>
        </w:rPr>
      </w:pPr>
    </w:p>
    <w:p w14:paraId="74265872" w14:textId="77777777" w:rsidR="0073386C" w:rsidRDefault="0073386C" w:rsidP="00585372">
      <w:pPr>
        <w:pStyle w:val="ListParagraph"/>
        <w:rPr>
          <w:rFonts w:ascii="Sylfaen" w:hAnsi="Sylfaen"/>
          <w:lang w:val="ka-GE"/>
        </w:rPr>
      </w:pPr>
    </w:p>
    <w:p w14:paraId="7E1BFAF5" w14:textId="77777777" w:rsidR="0073386C" w:rsidRDefault="0073386C" w:rsidP="00585372">
      <w:pPr>
        <w:pStyle w:val="ListParagraph"/>
        <w:rPr>
          <w:rFonts w:ascii="Sylfaen" w:hAnsi="Sylfaen"/>
          <w:lang w:val="ka-GE"/>
        </w:rPr>
      </w:pPr>
    </w:p>
    <w:p w14:paraId="1277786D" w14:textId="77777777" w:rsidR="0073386C" w:rsidRDefault="0073386C" w:rsidP="00585372">
      <w:pPr>
        <w:pStyle w:val="ListParagraph"/>
        <w:rPr>
          <w:rFonts w:ascii="Sylfaen" w:hAnsi="Sylfaen"/>
          <w:lang w:val="ka-GE"/>
        </w:rPr>
      </w:pPr>
    </w:p>
    <w:p w14:paraId="0C53A4F9" w14:textId="77777777" w:rsidR="0073386C" w:rsidRDefault="0073386C" w:rsidP="00585372">
      <w:pPr>
        <w:pStyle w:val="ListParagraph"/>
        <w:rPr>
          <w:rFonts w:ascii="Sylfaen" w:hAnsi="Sylfaen"/>
          <w:lang w:val="ka-GE"/>
        </w:rPr>
      </w:pPr>
    </w:p>
    <w:p w14:paraId="7FECA0D8" w14:textId="77777777" w:rsidR="0073386C" w:rsidRDefault="0073386C" w:rsidP="00585372">
      <w:pPr>
        <w:pStyle w:val="ListParagraph"/>
        <w:rPr>
          <w:rFonts w:ascii="Sylfaen" w:hAnsi="Sylfaen"/>
          <w:lang w:val="ka-GE"/>
        </w:rPr>
      </w:pPr>
    </w:p>
    <w:p w14:paraId="33E38E1B" w14:textId="77777777" w:rsidR="0073386C" w:rsidRDefault="0073386C" w:rsidP="00585372">
      <w:pPr>
        <w:pStyle w:val="ListParagraph"/>
        <w:rPr>
          <w:rFonts w:ascii="Sylfaen" w:hAnsi="Sylfaen"/>
          <w:lang w:val="ka-GE"/>
        </w:rPr>
      </w:pPr>
    </w:p>
    <w:p w14:paraId="3BCF8397" w14:textId="77777777" w:rsidR="0073386C" w:rsidRDefault="0073386C" w:rsidP="00585372">
      <w:pPr>
        <w:pStyle w:val="ListParagraph"/>
        <w:rPr>
          <w:rFonts w:ascii="Sylfaen" w:hAnsi="Sylfaen"/>
          <w:lang w:val="ka-GE"/>
        </w:rPr>
      </w:pPr>
    </w:p>
    <w:p w14:paraId="22F81345" w14:textId="77777777" w:rsidR="0073386C" w:rsidRDefault="0073386C" w:rsidP="00585372">
      <w:pPr>
        <w:pStyle w:val="ListParagraph"/>
        <w:rPr>
          <w:rFonts w:ascii="Sylfaen" w:hAnsi="Sylfaen"/>
          <w:lang w:val="ka-GE"/>
        </w:rPr>
      </w:pPr>
    </w:p>
    <w:p w14:paraId="2208089F" w14:textId="77777777" w:rsidR="0073386C" w:rsidRDefault="0073386C" w:rsidP="00585372">
      <w:pPr>
        <w:pStyle w:val="ListParagraph"/>
        <w:rPr>
          <w:rFonts w:ascii="Sylfaen" w:hAnsi="Sylfaen"/>
          <w:lang w:val="ka-GE"/>
        </w:rPr>
      </w:pPr>
    </w:p>
    <w:p w14:paraId="293F8B56" w14:textId="77777777" w:rsidR="0073386C" w:rsidRDefault="0073386C" w:rsidP="00585372">
      <w:pPr>
        <w:pStyle w:val="ListParagraph"/>
        <w:rPr>
          <w:rFonts w:ascii="Sylfaen" w:hAnsi="Sylfaen"/>
          <w:lang w:val="ka-GE"/>
        </w:rPr>
      </w:pPr>
    </w:p>
    <w:p w14:paraId="4C1E291E" w14:textId="77777777" w:rsidR="004E4993" w:rsidRDefault="004E4993" w:rsidP="00585372">
      <w:pPr>
        <w:pStyle w:val="ListParagraph"/>
        <w:rPr>
          <w:rFonts w:ascii="Sylfaen" w:hAnsi="Sylfaen"/>
          <w:lang w:val="ka-GE"/>
        </w:rPr>
      </w:pPr>
    </w:p>
    <w:p w14:paraId="3C1C3366" w14:textId="77777777" w:rsidR="004E4993" w:rsidRDefault="004E4993" w:rsidP="00585372">
      <w:pPr>
        <w:pStyle w:val="ListParagraph"/>
        <w:rPr>
          <w:rFonts w:ascii="Sylfaen" w:hAnsi="Sylfaen"/>
          <w:lang w:val="ka-GE"/>
        </w:rPr>
      </w:pPr>
    </w:p>
    <w:p w14:paraId="20EC9F2E" w14:textId="77777777" w:rsidR="004E4993" w:rsidRDefault="004E4993" w:rsidP="00585372">
      <w:pPr>
        <w:pStyle w:val="ListParagraph"/>
        <w:rPr>
          <w:rFonts w:ascii="Sylfaen" w:hAnsi="Sylfaen"/>
          <w:lang w:val="ka-GE"/>
        </w:rPr>
      </w:pPr>
    </w:p>
    <w:p w14:paraId="30A37A5C" w14:textId="77777777" w:rsidR="004E4993" w:rsidRDefault="004E4993" w:rsidP="00585372">
      <w:pPr>
        <w:pStyle w:val="ListParagraph"/>
        <w:rPr>
          <w:rFonts w:ascii="Sylfaen" w:hAnsi="Sylfaen"/>
          <w:lang w:val="ka-GE"/>
        </w:rPr>
      </w:pPr>
    </w:p>
    <w:p w14:paraId="0A99DC50" w14:textId="77777777" w:rsidR="004E4993" w:rsidRDefault="004E4993" w:rsidP="00585372">
      <w:pPr>
        <w:pStyle w:val="ListParagraph"/>
        <w:rPr>
          <w:rFonts w:ascii="Sylfaen" w:hAnsi="Sylfaen"/>
          <w:lang w:val="ka-GE"/>
        </w:rPr>
      </w:pPr>
    </w:p>
    <w:p w14:paraId="4BA5A814" w14:textId="77777777" w:rsidR="004E4993" w:rsidRDefault="004E4993" w:rsidP="00585372">
      <w:pPr>
        <w:pStyle w:val="ListParagraph"/>
        <w:rPr>
          <w:rFonts w:ascii="Sylfaen" w:hAnsi="Sylfaen"/>
          <w:lang w:val="ka-GE"/>
        </w:rPr>
      </w:pPr>
    </w:p>
    <w:p w14:paraId="2D2DD7E4" w14:textId="77777777" w:rsidR="004E4993" w:rsidRDefault="004E4993" w:rsidP="00585372">
      <w:pPr>
        <w:pStyle w:val="ListParagraph"/>
        <w:rPr>
          <w:rFonts w:ascii="Sylfaen" w:hAnsi="Sylfaen"/>
          <w:lang w:val="ka-GE"/>
        </w:rPr>
      </w:pPr>
    </w:p>
    <w:p w14:paraId="52C00A63" w14:textId="77777777" w:rsidR="004E4993" w:rsidRDefault="004E4993" w:rsidP="00585372">
      <w:pPr>
        <w:pStyle w:val="ListParagraph"/>
        <w:rPr>
          <w:rFonts w:ascii="Sylfaen" w:hAnsi="Sylfaen"/>
          <w:lang w:val="ka-GE"/>
        </w:rPr>
      </w:pPr>
    </w:p>
    <w:p w14:paraId="2C5B5986" w14:textId="77777777" w:rsidR="004E4993" w:rsidRDefault="004E4993" w:rsidP="00585372">
      <w:pPr>
        <w:pStyle w:val="ListParagraph"/>
        <w:rPr>
          <w:rFonts w:ascii="Sylfaen" w:hAnsi="Sylfaen"/>
          <w:lang w:val="ka-GE"/>
        </w:rPr>
      </w:pPr>
    </w:p>
    <w:p w14:paraId="47863030" w14:textId="77777777" w:rsidR="004E4993" w:rsidRDefault="004E4993" w:rsidP="00585372">
      <w:pPr>
        <w:pStyle w:val="ListParagraph"/>
        <w:rPr>
          <w:rFonts w:ascii="Sylfaen" w:hAnsi="Sylfaen"/>
          <w:lang w:val="ka-GE"/>
        </w:rPr>
      </w:pPr>
    </w:p>
    <w:p w14:paraId="01F3785C" w14:textId="77777777" w:rsidR="004E4993" w:rsidRDefault="004E4993" w:rsidP="00585372">
      <w:pPr>
        <w:pStyle w:val="ListParagraph"/>
        <w:rPr>
          <w:rFonts w:ascii="Sylfaen" w:hAnsi="Sylfaen"/>
          <w:lang w:val="ka-GE"/>
        </w:rPr>
      </w:pPr>
    </w:p>
    <w:p w14:paraId="745D0981" w14:textId="77777777" w:rsidR="004E4993" w:rsidRDefault="004E4993" w:rsidP="00585372">
      <w:pPr>
        <w:pStyle w:val="ListParagraph"/>
        <w:rPr>
          <w:rFonts w:ascii="Sylfaen" w:hAnsi="Sylfaen"/>
          <w:lang w:val="ka-GE"/>
        </w:rPr>
      </w:pPr>
    </w:p>
    <w:p w14:paraId="3042A0E3" w14:textId="77777777" w:rsidR="004E4993" w:rsidRDefault="004E4993" w:rsidP="00585372">
      <w:pPr>
        <w:pStyle w:val="ListParagraph"/>
        <w:rPr>
          <w:rFonts w:ascii="Sylfaen" w:hAnsi="Sylfaen"/>
          <w:lang w:val="ka-GE"/>
        </w:rPr>
      </w:pPr>
    </w:p>
    <w:p w14:paraId="0722FB29" w14:textId="77777777" w:rsidR="004E4993" w:rsidRDefault="004E4993" w:rsidP="00585372">
      <w:pPr>
        <w:pStyle w:val="ListParagraph"/>
        <w:rPr>
          <w:rFonts w:ascii="Sylfaen" w:hAnsi="Sylfaen"/>
          <w:lang w:val="ka-GE"/>
        </w:rPr>
      </w:pPr>
    </w:p>
    <w:p w14:paraId="640A0D70" w14:textId="77777777" w:rsidR="004E4993" w:rsidRDefault="004E4993" w:rsidP="00585372">
      <w:pPr>
        <w:pStyle w:val="ListParagraph"/>
        <w:rPr>
          <w:rFonts w:ascii="Sylfaen" w:hAnsi="Sylfaen"/>
          <w:lang w:val="ka-GE"/>
        </w:rPr>
      </w:pPr>
    </w:p>
    <w:p w14:paraId="70B26EB5" w14:textId="77777777" w:rsidR="004E4993" w:rsidRDefault="004E4993" w:rsidP="00585372">
      <w:pPr>
        <w:pStyle w:val="ListParagraph"/>
        <w:rPr>
          <w:rFonts w:ascii="Sylfaen" w:hAnsi="Sylfaen"/>
          <w:lang w:val="ka-GE"/>
        </w:rPr>
      </w:pPr>
    </w:p>
    <w:p w14:paraId="084DFA9C" w14:textId="77777777" w:rsidR="004E4993" w:rsidRDefault="004E4993" w:rsidP="00585372">
      <w:pPr>
        <w:pStyle w:val="ListParagraph"/>
        <w:rPr>
          <w:rFonts w:ascii="Sylfaen" w:hAnsi="Sylfaen"/>
          <w:lang w:val="ka-GE"/>
        </w:rPr>
      </w:pPr>
    </w:p>
    <w:p w14:paraId="3293F908" w14:textId="77777777" w:rsidR="004E4993" w:rsidRDefault="004E4993" w:rsidP="00585372">
      <w:pPr>
        <w:pStyle w:val="ListParagraph"/>
        <w:rPr>
          <w:rFonts w:ascii="Sylfaen" w:hAnsi="Sylfaen"/>
          <w:lang w:val="ka-GE"/>
        </w:rPr>
      </w:pPr>
    </w:p>
    <w:p w14:paraId="2414D00D" w14:textId="77777777" w:rsidR="0073386C" w:rsidRDefault="0073386C" w:rsidP="00585372">
      <w:pPr>
        <w:pStyle w:val="ListParagraph"/>
        <w:rPr>
          <w:rFonts w:ascii="Sylfaen" w:hAnsi="Sylfaen"/>
          <w:lang w:val="ka-GE"/>
        </w:rPr>
      </w:pPr>
    </w:p>
    <w:p w14:paraId="241BFA34" w14:textId="77777777" w:rsidR="0073386C" w:rsidRDefault="0073386C" w:rsidP="00585372">
      <w:pPr>
        <w:pStyle w:val="ListParagraph"/>
        <w:rPr>
          <w:rFonts w:ascii="Sylfaen" w:hAnsi="Sylfaen"/>
          <w:lang w:val="ka-GE"/>
        </w:rPr>
      </w:pPr>
    </w:p>
    <w:p w14:paraId="605A5CE1" w14:textId="3090C348" w:rsidR="0073386C" w:rsidRPr="00421ED2" w:rsidRDefault="0073386C" w:rsidP="00421ED2">
      <w:pPr>
        <w:pStyle w:val="Heading2"/>
        <w:rPr>
          <w:b/>
          <w:lang w:val="ka-GE"/>
        </w:rPr>
      </w:pPr>
      <w:bookmarkStart w:id="187" w:name="_Toc499560924"/>
      <w:r w:rsidRPr="00421ED2">
        <w:rPr>
          <w:rFonts w:ascii="Sylfaen" w:hAnsi="Sylfaen" w:cs="Sylfaen"/>
          <w:b/>
          <w:lang w:val="ka-GE"/>
        </w:rPr>
        <w:t>დანართი</w:t>
      </w:r>
      <w:r w:rsidRPr="00421ED2">
        <w:rPr>
          <w:b/>
          <w:lang w:val="ka-GE"/>
        </w:rPr>
        <w:t xml:space="preserve"> 3</w:t>
      </w:r>
      <w:bookmarkEnd w:id="187"/>
    </w:p>
    <w:p w14:paraId="05AA023A" w14:textId="77777777" w:rsidR="0073386C" w:rsidRDefault="0073386C" w:rsidP="00585372">
      <w:pPr>
        <w:pStyle w:val="ListParagraph"/>
        <w:rPr>
          <w:rFonts w:ascii="Sylfaen" w:hAnsi="Sylfaen"/>
          <w:lang w:val="ka-GE"/>
        </w:rPr>
      </w:pPr>
    </w:p>
    <w:p w14:paraId="5B39669F" w14:textId="77777777" w:rsidR="002549A8" w:rsidRPr="0073386C" w:rsidRDefault="002549A8" w:rsidP="00585372">
      <w:pPr>
        <w:pStyle w:val="ListParagraph"/>
        <w:rPr>
          <w:rFonts w:ascii="Sylfaen" w:hAnsi="Sylfaen"/>
          <w:lang w:val="en-US"/>
        </w:rPr>
      </w:pPr>
    </w:p>
    <w:p w14:paraId="4422D081" w14:textId="77777777" w:rsidR="002549A8" w:rsidRPr="0073386C" w:rsidRDefault="002549A8" w:rsidP="00585372">
      <w:pPr>
        <w:pStyle w:val="ListParagraph"/>
        <w:rPr>
          <w:rFonts w:ascii="Sylfaen" w:hAnsi="Sylfaen"/>
          <w:lang w:val="en-US"/>
        </w:rPr>
      </w:pPr>
    </w:p>
    <w:p w14:paraId="00BE7CC1" w14:textId="77777777" w:rsidR="0073386C" w:rsidRPr="00461CA3" w:rsidRDefault="002549A8" w:rsidP="00421ED2">
      <w:pPr>
        <w:pStyle w:val="Heading3"/>
        <w:jc w:val="center"/>
        <w:rPr>
          <w:b/>
          <w:sz w:val="32"/>
          <w:lang w:val="ka-GE"/>
        </w:rPr>
      </w:pPr>
      <w:bookmarkStart w:id="188" w:name="_Toc499560925"/>
      <w:r w:rsidRPr="00461CA3">
        <w:rPr>
          <w:rFonts w:ascii="Sylfaen" w:hAnsi="Sylfaen" w:cs="Sylfaen"/>
          <w:b/>
          <w:sz w:val="32"/>
          <w:lang w:val="ka-GE"/>
        </w:rPr>
        <w:t>ხანძარსაწინააღმდეგო</w:t>
      </w:r>
      <w:r w:rsidRPr="00461CA3">
        <w:rPr>
          <w:b/>
          <w:sz w:val="32"/>
          <w:lang w:val="ka-GE"/>
        </w:rPr>
        <w:t xml:space="preserve"> </w:t>
      </w:r>
      <w:r w:rsidR="0073386C" w:rsidRPr="00461CA3">
        <w:rPr>
          <w:rFonts w:ascii="Sylfaen" w:hAnsi="Sylfaen" w:cs="Sylfaen"/>
          <w:b/>
          <w:sz w:val="32"/>
          <w:lang w:val="ka-GE"/>
        </w:rPr>
        <w:t>უსაფრთხოების</w:t>
      </w:r>
      <w:r w:rsidR="0073386C" w:rsidRPr="00461CA3">
        <w:rPr>
          <w:b/>
          <w:sz w:val="32"/>
          <w:lang w:val="ka-GE"/>
        </w:rPr>
        <w:t xml:space="preserve"> </w:t>
      </w:r>
      <w:r w:rsidR="0073386C" w:rsidRPr="00461CA3">
        <w:rPr>
          <w:rFonts w:ascii="Sylfaen" w:hAnsi="Sylfaen" w:cs="Sylfaen"/>
          <w:b/>
          <w:sz w:val="32"/>
          <w:lang w:val="ka-GE"/>
        </w:rPr>
        <w:t>წესები</w:t>
      </w:r>
      <w:bookmarkEnd w:id="188"/>
    </w:p>
    <w:p w14:paraId="63702096" w14:textId="77777777" w:rsidR="0073386C" w:rsidRPr="00461CA3" w:rsidRDefault="0073386C" w:rsidP="002549A8">
      <w:pPr>
        <w:pStyle w:val="abzacixml"/>
        <w:spacing w:before="0" w:beforeAutospacing="0" w:after="0" w:afterAutospacing="0" w:line="276" w:lineRule="auto"/>
        <w:ind w:firstLine="283"/>
        <w:jc w:val="both"/>
        <w:rPr>
          <w:rFonts w:ascii="Sylfaen" w:hAnsi="Sylfaen" w:cs="Sylfaen"/>
          <w:b/>
          <w:sz w:val="32"/>
          <w:lang w:val="ka-GE"/>
        </w:rPr>
      </w:pPr>
    </w:p>
    <w:p w14:paraId="7D6353BE" w14:textId="0DB7F889" w:rsidR="0022395C" w:rsidRDefault="0022395C" w:rsidP="00461CA3">
      <w:pPr>
        <w:pStyle w:val="abzacixml"/>
        <w:spacing w:before="0" w:beforeAutospacing="0" w:after="0" w:afterAutospacing="0" w:line="276" w:lineRule="auto"/>
        <w:jc w:val="both"/>
        <w:rPr>
          <w:rFonts w:ascii="Sylfaen" w:hAnsi="Sylfaen"/>
          <w:b/>
          <w:lang w:val="ka-GE"/>
        </w:rPr>
      </w:pPr>
      <w:r>
        <w:rPr>
          <w:rFonts w:ascii="Sylfaen" w:hAnsi="Sylfaen" w:cs="Sylfaen"/>
          <w:lang w:val="ka-GE"/>
        </w:rPr>
        <w:t xml:space="preserve">1. </w:t>
      </w:r>
      <w:r w:rsidR="0073386C" w:rsidRPr="00461CA3">
        <w:rPr>
          <w:rFonts w:ascii="Sylfaen" w:hAnsi="Sylfaen" w:cs="Sylfaen"/>
          <w:lang w:val="ka-GE"/>
        </w:rPr>
        <w:t xml:space="preserve">ხანძარსაწინააღმდეგო </w:t>
      </w:r>
      <w:r w:rsidR="002549A8" w:rsidRPr="00461CA3">
        <w:rPr>
          <w:rFonts w:ascii="Sylfaen" w:hAnsi="Sylfaen" w:cs="Sylfaen"/>
          <w:lang w:val="ka-GE"/>
        </w:rPr>
        <w:t>სფეროში მოქმედი</w:t>
      </w:r>
      <w:r w:rsidR="002549A8" w:rsidRPr="00461CA3">
        <w:rPr>
          <w:rFonts w:ascii="Sylfaen" w:hAnsi="Sylfaen"/>
        </w:rPr>
        <w:t xml:space="preserve"> </w:t>
      </w:r>
      <w:r w:rsidR="002549A8" w:rsidRPr="00461CA3">
        <w:rPr>
          <w:rFonts w:ascii="Sylfaen" w:hAnsi="Sylfaen" w:cs="Sylfaen"/>
        </w:rPr>
        <w:t>კანონმდებლობი</w:t>
      </w:r>
      <w:r>
        <w:rPr>
          <w:rFonts w:ascii="Sylfaen" w:hAnsi="Sylfaen" w:cs="Sylfaen"/>
          <w:lang w:val="ka-GE"/>
        </w:rPr>
        <w:t>ს, მათ შორის</w:t>
      </w:r>
      <w:r>
        <w:rPr>
          <w:rFonts w:ascii="Sylfaen" w:hAnsi="Sylfaen"/>
          <w:lang w:val="ka-GE"/>
        </w:rPr>
        <w:t xml:space="preserve"> </w:t>
      </w:r>
      <w:r w:rsidR="002549A8" w:rsidRPr="00461CA3">
        <w:rPr>
          <w:rFonts w:ascii="Sylfaen" w:hAnsi="Sylfaen"/>
          <w:lang w:val="ka-GE"/>
        </w:rPr>
        <w:t>„სახანძრო უსაფრთხოების შესახებ“</w:t>
      </w:r>
      <w:r>
        <w:rPr>
          <w:rFonts w:ascii="Sylfaen" w:hAnsi="Sylfaen"/>
          <w:lang w:val="ka-GE"/>
        </w:rPr>
        <w:t xml:space="preserve"> </w:t>
      </w:r>
      <w:r w:rsidRPr="00BE36B6">
        <w:rPr>
          <w:rFonts w:ascii="Sylfaen" w:hAnsi="Sylfaen"/>
          <w:lang w:val="ka-GE"/>
        </w:rPr>
        <w:t>საქართველოს კანონი</w:t>
      </w:r>
      <w:r>
        <w:rPr>
          <w:rFonts w:ascii="Sylfaen" w:hAnsi="Sylfaen"/>
          <w:lang w:val="ka-GE"/>
        </w:rPr>
        <w:t>ს</w:t>
      </w:r>
      <w:r w:rsidR="002549A8" w:rsidRPr="00461CA3">
        <w:rPr>
          <w:rFonts w:ascii="Sylfaen" w:hAnsi="Sylfaen"/>
          <w:lang w:val="ka-GE"/>
        </w:rPr>
        <w:t>, „საქართველოში მოქმედი სახანძრო უსაფრთხოების წესების დამტკიცების შესახებ“ საქართველოს შსს მინისტრის 2007 წლის N499 ბრძანებ</w:t>
      </w:r>
      <w:r>
        <w:rPr>
          <w:rFonts w:ascii="Sylfaen" w:hAnsi="Sylfaen"/>
          <w:lang w:val="ka-GE"/>
        </w:rPr>
        <w:t>ისა</w:t>
      </w:r>
      <w:r w:rsidR="002549A8" w:rsidRPr="00461CA3">
        <w:rPr>
          <w:rFonts w:ascii="Sylfaen" w:hAnsi="Sylfaen"/>
          <w:lang w:val="ka-GE"/>
        </w:rPr>
        <w:t xml:space="preserve"> და სხვა კანონქვემდებარე ნორმატიული აქტები</w:t>
      </w:r>
      <w:r>
        <w:rPr>
          <w:rFonts w:ascii="Sylfaen" w:hAnsi="Sylfaen"/>
          <w:lang w:val="ka-GE"/>
        </w:rPr>
        <w:t>ს გათვალისწინებით</w:t>
      </w:r>
      <w:r>
        <w:rPr>
          <w:rFonts w:ascii="Sylfaen" w:hAnsi="Sylfaen"/>
          <w:b/>
          <w:lang w:val="ka-GE"/>
        </w:rPr>
        <w:t xml:space="preserve">: </w:t>
      </w:r>
    </w:p>
    <w:p w14:paraId="3D849E2E" w14:textId="77777777" w:rsidR="002549A8" w:rsidRPr="00461CA3" w:rsidRDefault="002549A8" w:rsidP="00461CA3">
      <w:pPr>
        <w:pStyle w:val="abzacixml"/>
        <w:spacing w:before="0" w:beforeAutospacing="0" w:after="0" w:afterAutospacing="0" w:line="276" w:lineRule="auto"/>
        <w:jc w:val="both"/>
        <w:rPr>
          <w:rFonts w:ascii="Sylfaen" w:hAnsi="Sylfaen"/>
          <w:b/>
          <w:lang w:val="ka-GE"/>
        </w:rPr>
      </w:pPr>
    </w:p>
    <w:p w14:paraId="23B52560" w14:textId="05DE9944" w:rsidR="002549A8" w:rsidRPr="00461CA3" w:rsidRDefault="0022395C" w:rsidP="005E1591">
      <w:pPr>
        <w:pStyle w:val="abzacixml"/>
        <w:numPr>
          <w:ilvl w:val="1"/>
          <w:numId w:val="15"/>
        </w:numPr>
        <w:spacing w:before="0" w:beforeAutospacing="0" w:after="0" w:afterAutospacing="0" w:line="276" w:lineRule="auto"/>
        <w:ind w:left="0" w:firstLine="0"/>
        <w:jc w:val="both"/>
        <w:rPr>
          <w:rFonts w:ascii="Sylfaen" w:hAnsi="Sylfaen"/>
        </w:rPr>
      </w:pPr>
      <w:r>
        <w:rPr>
          <w:rFonts w:ascii="Sylfaen" w:hAnsi="Sylfaen"/>
          <w:lang w:val="ka-GE"/>
        </w:rPr>
        <w:t xml:space="preserve"> </w:t>
      </w:r>
      <w:r w:rsidR="002549A8" w:rsidRPr="00461CA3">
        <w:rPr>
          <w:rFonts w:ascii="Sylfaen" w:hAnsi="Sylfaen"/>
          <w:lang w:val="ka-GE"/>
        </w:rPr>
        <w:t>დასაქმებული ვალდებულ</w:t>
      </w:r>
      <w:r w:rsidR="0073386C" w:rsidRPr="00461CA3">
        <w:rPr>
          <w:rFonts w:ascii="Sylfaen" w:hAnsi="Sylfaen"/>
          <w:lang w:val="ka-GE"/>
        </w:rPr>
        <w:t>ია</w:t>
      </w:r>
      <w:r w:rsidR="002549A8" w:rsidRPr="00461CA3">
        <w:rPr>
          <w:rFonts w:ascii="Sylfaen" w:hAnsi="Sylfaen"/>
          <w:lang w:val="ka-GE"/>
        </w:rPr>
        <w:t>:</w:t>
      </w:r>
    </w:p>
    <w:p w14:paraId="7767A578" w14:textId="77777777" w:rsidR="002549A8" w:rsidRPr="00461CA3" w:rsidRDefault="002549A8" w:rsidP="002549A8">
      <w:pPr>
        <w:tabs>
          <w:tab w:val="left" w:pos="1350"/>
        </w:tabs>
        <w:ind w:firstLine="720"/>
        <w:rPr>
          <w:rFonts w:ascii="Sylfaen" w:hAnsi="Sylfaen"/>
        </w:rPr>
      </w:pPr>
    </w:p>
    <w:p w14:paraId="5E43E560" w14:textId="47AA8A90" w:rsidR="002549A8" w:rsidRPr="00461CA3" w:rsidRDefault="002549A8" w:rsidP="00461CA3">
      <w:pPr>
        <w:pStyle w:val="abzacixml"/>
        <w:spacing w:before="0" w:beforeAutospacing="0" w:after="0" w:afterAutospacing="0" w:line="276" w:lineRule="auto"/>
        <w:ind w:left="283"/>
        <w:jc w:val="both"/>
        <w:rPr>
          <w:rFonts w:ascii="Sylfaen" w:hAnsi="Sylfaen"/>
        </w:rPr>
      </w:pPr>
      <w:r w:rsidRPr="00461CA3">
        <w:rPr>
          <w:rFonts w:ascii="Sylfaen" w:hAnsi="Sylfaen"/>
          <w:lang w:val="ka-GE"/>
        </w:rPr>
        <w:t>ა) დაიცვა</w:t>
      </w:r>
      <w:r w:rsidR="00A6609A" w:rsidRPr="00461CA3">
        <w:rPr>
          <w:rFonts w:ascii="Sylfaen" w:hAnsi="Sylfaen"/>
          <w:lang w:val="ka-GE"/>
        </w:rPr>
        <w:t>ს</w:t>
      </w:r>
      <w:r w:rsidRPr="00461CA3">
        <w:rPr>
          <w:rFonts w:ascii="Sylfaen" w:hAnsi="Sylfaen"/>
          <w:lang w:val="ka-GE"/>
        </w:rPr>
        <w:t xml:space="preserve"> სახანძრო უსაფრთხოების მოთხოვნები და ხანძარსაწინააღმდეგო რეჟიმი;</w:t>
      </w:r>
    </w:p>
    <w:p w14:paraId="6DC38C95" w14:textId="74928D60" w:rsidR="002549A8" w:rsidRPr="00461CA3" w:rsidRDefault="002549A8" w:rsidP="00461CA3">
      <w:pPr>
        <w:pStyle w:val="abzacixml"/>
        <w:spacing w:before="0" w:beforeAutospacing="0" w:after="0" w:afterAutospacing="0" w:line="276" w:lineRule="auto"/>
        <w:ind w:left="283"/>
        <w:jc w:val="both"/>
        <w:rPr>
          <w:rFonts w:ascii="Sylfaen" w:hAnsi="Sylfaen"/>
        </w:rPr>
      </w:pPr>
      <w:r w:rsidRPr="00461CA3">
        <w:rPr>
          <w:rFonts w:ascii="Sylfaen" w:hAnsi="Sylfaen"/>
          <w:lang w:val="ka-GE"/>
        </w:rPr>
        <w:t>ბ) დაიცვა</w:t>
      </w:r>
      <w:r w:rsidR="00A6609A" w:rsidRPr="00461CA3">
        <w:rPr>
          <w:rFonts w:ascii="Sylfaen" w:hAnsi="Sylfaen"/>
          <w:lang w:val="ka-GE"/>
        </w:rPr>
        <w:t>ს</w:t>
      </w:r>
      <w:r w:rsidRPr="00461CA3">
        <w:rPr>
          <w:rFonts w:ascii="Sylfaen" w:hAnsi="Sylfaen"/>
          <w:lang w:val="ka-GE"/>
        </w:rPr>
        <w:t xml:space="preserve"> უსაფრთხოების ზომები ელექტრომოწყობილობების,  ადვილაალებადი და წვადი სითხეების, სხვა ხანძარსაშიში ნივთიერებების, მასალებისა და მოწყობილობების მოხმარების შემთხვევაში;</w:t>
      </w:r>
    </w:p>
    <w:p w14:paraId="01F521E0" w14:textId="7140389D" w:rsidR="002549A8" w:rsidRPr="00461CA3" w:rsidRDefault="002549A8" w:rsidP="00461CA3">
      <w:pPr>
        <w:pStyle w:val="abzacixml"/>
        <w:spacing w:before="0" w:beforeAutospacing="0" w:after="0" w:afterAutospacing="0" w:line="276" w:lineRule="auto"/>
        <w:ind w:left="283"/>
        <w:jc w:val="both"/>
        <w:rPr>
          <w:rFonts w:ascii="Sylfaen" w:hAnsi="Sylfaen"/>
          <w:lang w:val="ka-GE"/>
        </w:rPr>
      </w:pPr>
      <w:r w:rsidRPr="00461CA3">
        <w:rPr>
          <w:rFonts w:ascii="Sylfaen" w:hAnsi="Sylfaen"/>
          <w:lang w:val="ka-GE"/>
        </w:rPr>
        <w:t>გ) ხანძრის აღმოჩენის შემთხვევაში დაუყოვნებლივ შეატყობინო</w:t>
      </w:r>
      <w:r w:rsidR="00A6609A" w:rsidRPr="00461CA3">
        <w:rPr>
          <w:rFonts w:ascii="Sylfaen" w:hAnsi="Sylfaen"/>
          <w:lang w:val="ka-GE"/>
        </w:rPr>
        <w:t>ს</w:t>
      </w:r>
      <w:r w:rsidRPr="00461CA3">
        <w:rPr>
          <w:rFonts w:ascii="Sylfaen" w:hAnsi="Sylfaen"/>
          <w:lang w:val="ka-GE"/>
        </w:rPr>
        <w:t xml:space="preserve"> </w:t>
      </w:r>
      <w:r w:rsidRPr="00461CA3">
        <w:rPr>
          <w:rStyle w:val="Strong"/>
          <w:rFonts w:ascii="Sylfaen" w:hAnsi="Sylfaen" w:cs="Sylfaen"/>
          <w:color w:val="auto"/>
          <w:bdr w:val="none" w:sz="0" w:space="0" w:color="auto" w:frame="1"/>
          <w:shd w:val="clear" w:color="auto" w:fill="FFFFFF"/>
        </w:rPr>
        <w:t>გადაუდებელი</w:t>
      </w:r>
      <w:r w:rsidRPr="00461CA3">
        <w:rPr>
          <w:rStyle w:val="Strong"/>
          <w:rFonts w:ascii="Arial" w:hAnsi="Arial" w:cs="Arial"/>
          <w:color w:val="auto"/>
          <w:bdr w:val="none" w:sz="0" w:space="0" w:color="auto" w:frame="1"/>
          <w:shd w:val="clear" w:color="auto" w:fill="FFFFFF"/>
        </w:rPr>
        <w:t xml:space="preserve"> </w:t>
      </w:r>
      <w:r w:rsidRPr="00461CA3">
        <w:rPr>
          <w:rStyle w:val="Strong"/>
          <w:rFonts w:ascii="Sylfaen" w:hAnsi="Sylfaen" w:cs="Sylfaen"/>
          <w:color w:val="auto"/>
          <w:bdr w:val="none" w:sz="0" w:space="0" w:color="auto" w:frame="1"/>
          <w:shd w:val="clear" w:color="auto" w:fill="FFFFFF"/>
        </w:rPr>
        <w:t>დახმარებისა</w:t>
      </w:r>
      <w:r w:rsidRPr="00461CA3">
        <w:rPr>
          <w:rStyle w:val="Strong"/>
          <w:rFonts w:ascii="Arial" w:hAnsi="Arial" w:cs="Arial"/>
          <w:color w:val="auto"/>
          <w:bdr w:val="none" w:sz="0" w:space="0" w:color="auto" w:frame="1"/>
          <w:shd w:val="clear" w:color="auto" w:fill="FFFFFF"/>
        </w:rPr>
        <w:t xml:space="preserve"> </w:t>
      </w:r>
      <w:r w:rsidRPr="00461CA3">
        <w:rPr>
          <w:rStyle w:val="Strong"/>
          <w:rFonts w:ascii="Sylfaen" w:hAnsi="Sylfaen" w:cs="Sylfaen"/>
          <w:color w:val="auto"/>
          <w:bdr w:val="none" w:sz="0" w:space="0" w:color="auto" w:frame="1"/>
          <w:shd w:val="clear" w:color="auto" w:fill="FFFFFF"/>
        </w:rPr>
        <w:t>და</w:t>
      </w:r>
      <w:r w:rsidRPr="00461CA3">
        <w:rPr>
          <w:rStyle w:val="Strong"/>
          <w:rFonts w:ascii="Arial" w:hAnsi="Arial" w:cs="Arial"/>
          <w:color w:val="auto"/>
          <w:bdr w:val="none" w:sz="0" w:space="0" w:color="auto" w:frame="1"/>
          <w:shd w:val="clear" w:color="auto" w:fill="FFFFFF"/>
        </w:rPr>
        <w:t xml:space="preserve"> </w:t>
      </w:r>
      <w:r w:rsidRPr="00461CA3">
        <w:rPr>
          <w:rStyle w:val="Strong"/>
          <w:rFonts w:ascii="Sylfaen" w:hAnsi="Sylfaen" w:cs="Sylfaen"/>
          <w:color w:val="auto"/>
          <w:bdr w:val="none" w:sz="0" w:space="0" w:color="auto" w:frame="1"/>
          <w:shd w:val="clear" w:color="auto" w:fill="FFFFFF"/>
        </w:rPr>
        <w:t>საგანგებო</w:t>
      </w:r>
      <w:r w:rsidRPr="00461CA3">
        <w:rPr>
          <w:rStyle w:val="Strong"/>
          <w:rFonts w:ascii="Arial" w:hAnsi="Arial" w:cs="Arial"/>
          <w:color w:val="auto"/>
          <w:bdr w:val="none" w:sz="0" w:space="0" w:color="auto" w:frame="1"/>
          <w:shd w:val="clear" w:color="auto" w:fill="FFFFFF"/>
        </w:rPr>
        <w:t xml:space="preserve"> </w:t>
      </w:r>
      <w:r w:rsidRPr="00461CA3">
        <w:rPr>
          <w:rStyle w:val="Strong"/>
          <w:rFonts w:ascii="Sylfaen" w:hAnsi="Sylfaen" w:cs="Sylfaen"/>
          <w:color w:val="auto"/>
          <w:bdr w:val="none" w:sz="0" w:space="0" w:color="auto" w:frame="1"/>
          <w:shd w:val="clear" w:color="auto" w:fill="FFFFFF"/>
        </w:rPr>
        <w:t>სიტუაციების</w:t>
      </w:r>
      <w:r w:rsidRPr="00461CA3">
        <w:rPr>
          <w:rStyle w:val="Strong"/>
          <w:rFonts w:ascii="Arial" w:hAnsi="Arial" w:cs="Arial"/>
          <w:color w:val="auto"/>
          <w:bdr w:val="none" w:sz="0" w:space="0" w:color="auto" w:frame="1"/>
          <w:shd w:val="clear" w:color="auto" w:fill="FFFFFF"/>
        </w:rPr>
        <w:t> </w:t>
      </w:r>
      <w:r w:rsidRPr="00461CA3">
        <w:rPr>
          <w:rFonts w:ascii="Sylfaen" w:hAnsi="Sylfaen"/>
          <w:lang w:val="ka-GE"/>
        </w:rPr>
        <w:t>ცენტრს (112) და შეძლებისდაგვარად მიიღო</w:t>
      </w:r>
      <w:r w:rsidR="00A6609A" w:rsidRPr="00461CA3">
        <w:rPr>
          <w:rFonts w:ascii="Sylfaen" w:hAnsi="Sylfaen"/>
          <w:lang w:val="ka-GE"/>
        </w:rPr>
        <w:t>ს</w:t>
      </w:r>
      <w:r w:rsidRPr="00461CA3">
        <w:rPr>
          <w:rFonts w:ascii="Sylfaen" w:hAnsi="Sylfaen"/>
          <w:lang w:val="ka-GE"/>
        </w:rPr>
        <w:t xml:space="preserve"> ზომები ადამიანთა სიცოცხლის, ჯანმრთელობის, მატერიალური ფასეულობების გადასარჩენად და ხანძრის ჩასაქრობად;</w:t>
      </w:r>
    </w:p>
    <w:p w14:paraId="342137A9" w14:textId="47C8CCBB" w:rsidR="002549A8" w:rsidRPr="00461CA3" w:rsidRDefault="002549A8" w:rsidP="002549A8">
      <w:pPr>
        <w:pStyle w:val="abzacixml"/>
        <w:spacing w:before="0" w:beforeAutospacing="0" w:after="0" w:afterAutospacing="0" w:line="276" w:lineRule="auto"/>
        <w:ind w:firstLine="283"/>
        <w:jc w:val="both"/>
        <w:rPr>
          <w:rFonts w:ascii="Sylfaen" w:hAnsi="Sylfaen"/>
          <w:lang w:val="ka-GE"/>
        </w:rPr>
      </w:pPr>
      <w:r w:rsidRPr="00461CA3">
        <w:rPr>
          <w:rFonts w:ascii="Sylfaen" w:hAnsi="Sylfaen"/>
          <w:lang w:val="ka-GE"/>
        </w:rPr>
        <w:t>დ) ხანძრის შემთხვევაში იმოქმედო</w:t>
      </w:r>
      <w:r w:rsidR="00A6609A" w:rsidRPr="00461CA3">
        <w:rPr>
          <w:rFonts w:ascii="Sylfaen" w:hAnsi="Sylfaen"/>
          <w:lang w:val="ka-GE"/>
        </w:rPr>
        <w:t>ს</w:t>
      </w:r>
      <w:r w:rsidRPr="00461CA3">
        <w:rPr>
          <w:rFonts w:ascii="Sylfaen" w:hAnsi="Sylfaen"/>
          <w:lang w:val="ka-GE"/>
        </w:rPr>
        <w:t xml:space="preserve"> საევაკუაციო გეგმის შესაბამისად;</w:t>
      </w:r>
    </w:p>
    <w:p w14:paraId="79612B74" w14:textId="7D62F8C6" w:rsidR="002549A8" w:rsidRPr="00461CA3" w:rsidRDefault="002549A8" w:rsidP="00461CA3">
      <w:pPr>
        <w:pStyle w:val="abzacixml"/>
        <w:spacing w:before="0" w:beforeAutospacing="0" w:after="0" w:afterAutospacing="0" w:line="276" w:lineRule="auto"/>
        <w:ind w:left="283"/>
        <w:jc w:val="both"/>
        <w:rPr>
          <w:rFonts w:ascii="Sylfaen" w:hAnsi="Sylfaen"/>
          <w:lang w:val="ka-GE"/>
        </w:rPr>
      </w:pPr>
      <w:r w:rsidRPr="00461CA3">
        <w:rPr>
          <w:rFonts w:ascii="Sylfaen" w:hAnsi="Sylfaen"/>
          <w:lang w:val="ka-GE"/>
        </w:rPr>
        <w:t>ე) ხანძრის შემთხვევაში იცოდ</w:t>
      </w:r>
      <w:r w:rsidR="00A6609A" w:rsidRPr="00461CA3">
        <w:rPr>
          <w:rFonts w:ascii="Sylfaen" w:hAnsi="Sylfaen"/>
          <w:lang w:val="ka-GE"/>
        </w:rPr>
        <w:t>ეს</w:t>
      </w:r>
      <w:r w:rsidRPr="00461CA3">
        <w:rPr>
          <w:rFonts w:ascii="Sylfaen" w:hAnsi="Sylfaen"/>
          <w:lang w:val="ka-GE"/>
        </w:rPr>
        <w:t xml:space="preserve"> საევაკუაციო გეგმა და ცეცხლმაქრების განთავსების ადგილები;</w:t>
      </w:r>
    </w:p>
    <w:p w14:paraId="1FCD08EA" w14:textId="58EEB1C6" w:rsidR="002549A8" w:rsidRPr="00461CA3" w:rsidRDefault="002549A8" w:rsidP="002549A8">
      <w:pPr>
        <w:pStyle w:val="abzacixml"/>
        <w:spacing w:before="0" w:beforeAutospacing="0" w:after="0" w:afterAutospacing="0" w:line="276" w:lineRule="auto"/>
        <w:ind w:firstLine="283"/>
        <w:jc w:val="both"/>
        <w:rPr>
          <w:rFonts w:ascii="Sylfaen" w:hAnsi="Sylfaen"/>
          <w:lang w:val="ka-GE"/>
        </w:rPr>
      </w:pPr>
      <w:r w:rsidRPr="00461CA3">
        <w:rPr>
          <w:rFonts w:ascii="Sylfaen" w:hAnsi="Sylfaen"/>
          <w:lang w:val="ka-GE"/>
        </w:rPr>
        <w:t>ვ) იცოდ</w:t>
      </w:r>
      <w:r w:rsidR="00A6609A" w:rsidRPr="00461CA3">
        <w:rPr>
          <w:rFonts w:ascii="Sylfaen" w:hAnsi="Sylfaen"/>
          <w:lang w:val="ka-GE"/>
        </w:rPr>
        <w:t>ეს</w:t>
      </w:r>
      <w:r w:rsidRPr="00461CA3">
        <w:rPr>
          <w:rFonts w:ascii="Sylfaen" w:hAnsi="Sylfaen"/>
          <w:lang w:val="ka-GE"/>
        </w:rPr>
        <w:t xml:space="preserve"> ცეცხლაქრებით სარგებლობის წესები;</w:t>
      </w:r>
    </w:p>
    <w:p w14:paraId="17DBB195" w14:textId="5826DDDB" w:rsidR="002549A8" w:rsidRPr="00461CA3" w:rsidRDefault="002549A8" w:rsidP="00461CA3">
      <w:pPr>
        <w:pStyle w:val="abzacixml"/>
        <w:spacing w:before="0" w:beforeAutospacing="0" w:after="0" w:afterAutospacing="0" w:line="276" w:lineRule="auto"/>
        <w:ind w:left="283"/>
        <w:jc w:val="both"/>
        <w:rPr>
          <w:rFonts w:ascii="Sylfaen" w:hAnsi="Sylfaen"/>
          <w:lang w:val="ka-GE"/>
        </w:rPr>
      </w:pPr>
      <w:r w:rsidRPr="00461CA3">
        <w:rPr>
          <w:rFonts w:ascii="Sylfaen" w:hAnsi="Sylfaen"/>
          <w:lang w:val="ka-GE"/>
        </w:rPr>
        <w:t>ზ) საგანგებო სიტუაციების დროს არ ჩახერგო</w:t>
      </w:r>
      <w:r w:rsidR="00A6609A" w:rsidRPr="00461CA3">
        <w:rPr>
          <w:rFonts w:ascii="Sylfaen" w:hAnsi="Sylfaen"/>
          <w:lang w:val="ka-GE"/>
        </w:rPr>
        <w:t>ს</w:t>
      </w:r>
      <w:r w:rsidRPr="00461CA3">
        <w:rPr>
          <w:rFonts w:ascii="Sylfaen" w:hAnsi="Sylfaen"/>
          <w:lang w:val="ka-GE"/>
        </w:rPr>
        <w:t xml:space="preserve"> საევაკუაციო გზები და გასასვლელები;</w:t>
      </w:r>
    </w:p>
    <w:p w14:paraId="623859EC" w14:textId="661A0E19" w:rsidR="002549A8" w:rsidRPr="00461CA3" w:rsidRDefault="002549A8" w:rsidP="00461CA3">
      <w:pPr>
        <w:pStyle w:val="abzacixml"/>
        <w:spacing w:before="0" w:beforeAutospacing="0" w:after="0" w:afterAutospacing="0" w:line="276" w:lineRule="auto"/>
        <w:ind w:left="283"/>
        <w:jc w:val="both"/>
        <w:rPr>
          <w:rFonts w:ascii="Sylfaen" w:hAnsi="Sylfaen"/>
          <w:lang w:val="ka-GE"/>
        </w:rPr>
      </w:pPr>
      <w:r w:rsidRPr="00461CA3">
        <w:rPr>
          <w:rFonts w:ascii="Sylfaen" w:hAnsi="Sylfaen"/>
          <w:lang w:val="ka-GE"/>
        </w:rPr>
        <w:lastRenderedPageBreak/>
        <w:t>თ)</w:t>
      </w:r>
      <w:r w:rsidR="00A6609A" w:rsidRPr="00461CA3">
        <w:rPr>
          <w:rFonts w:ascii="Sylfaen" w:hAnsi="Sylfaen"/>
          <w:lang w:val="ka-GE"/>
        </w:rPr>
        <w:t xml:space="preserve"> </w:t>
      </w:r>
      <w:r w:rsidRPr="00461CA3">
        <w:rPr>
          <w:rFonts w:ascii="Sylfaen" w:hAnsi="Sylfaen"/>
          <w:lang w:val="ka-GE"/>
        </w:rPr>
        <w:t>ხანგრძლივი შესვენების დროს (1 საათზე მეტი) გათიშო</w:t>
      </w:r>
      <w:r w:rsidR="00A6609A" w:rsidRPr="00461CA3">
        <w:rPr>
          <w:rFonts w:ascii="Sylfaen" w:hAnsi="Sylfaen"/>
          <w:lang w:val="ka-GE"/>
        </w:rPr>
        <w:t>ს</w:t>
      </w:r>
      <w:r w:rsidRPr="00461CA3">
        <w:rPr>
          <w:rFonts w:ascii="Sylfaen" w:hAnsi="Sylfaen"/>
          <w:lang w:val="ka-GE"/>
        </w:rPr>
        <w:t xml:space="preserve"> ზედმეტი ელექტროხელსაწყოები (მაცივრის გარდა) ჩამრთველი ჩანგლის ელექტროროზეტიდან გამორთვის გზით.</w:t>
      </w:r>
    </w:p>
    <w:p w14:paraId="26DEA6CD" w14:textId="77777777" w:rsidR="002549A8" w:rsidRPr="00461CA3" w:rsidRDefault="002549A8" w:rsidP="002549A8">
      <w:pPr>
        <w:pStyle w:val="abzacixml"/>
        <w:spacing w:before="0" w:beforeAutospacing="0" w:after="0" w:afterAutospacing="0" w:line="276" w:lineRule="auto"/>
        <w:ind w:firstLine="283"/>
        <w:jc w:val="both"/>
        <w:rPr>
          <w:rFonts w:ascii="Sylfaen" w:hAnsi="Sylfaen"/>
        </w:rPr>
      </w:pPr>
    </w:p>
    <w:p w14:paraId="46B1C7CF" w14:textId="3EF02724" w:rsidR="002549A8" w:rsidRPr="00461CA3" w:rsidRDefault="0022395C" w:rsidP="00461CA3">
      <w:pPr>
        <w:spacing w:line="276" w:lineRule="auto"/>
        <w:jc w:val="both"/>
        <w:rPr>
          <w:rFonts w:ascii="Sylfaen" w:hAnsi="Sylfaen"/>
          <w:lang w:val="ka-GE"/>
        </w:rPr>
      </w:pPr>
      <w:r>
        <w:rPr>
          <w:rFonts w:ascii="Sylfaen" w:hAnsi="Sylfaen" w:cs="Sylfaen"/>
          <w:lang w:val="ka-GE"/>
        </w:rPr>
        <w:t xml:space="preserve">1.2. </w:t>
      </w:r>
      <w:r w:rsidR="002549A8" w:rsidRPr="00461CA3">
        <w:rPr>
          <w:rFonts w:ascii="Sylfaen" w:hAnsi="Sylfaen"/>
          <w:lang w:val="ka-GE"/>
        </w:rPr>
        <w:t>დასაქმებულს ეკრძალება:</w:t>
      </w:r>
    </w:p>
    <w:p w14:paraId="2D4B3906" w14:textId="77777777" w:rsidR="002549A8" w:rsidRPr="00461CA3" w:rsidRDefault="002549A8" w:rsidP="002549A8">
      <w:pPr>
        <w:ind w:left="283"/>
        <w:jc w:val="both"/>
        <w:rPr>
          <w:rFonts w:ascii="Sylfaen" w:hAnsi="Sylfaen"/>
          <w:lang w:val="ka-GE"/>
        </w:rPr>
      </w:pPr>
    </w:p>
    <w:p w14:paraId="39D77971" w14:textId="77777777" w:rsidR="002549A8" w:rsidRPr="00461CA3" w:rsidRDefault="002549A8" w:rsidP="00461CA3">
      <w:pPr>
        <w:ind w:left="283"/>
        <w:jc w:val="both"/>
        <w:rPr>
          <w:rFonts w:ascii="Sylfaen" w:hAnsi="Sylfaen"/>
          <w:lang w:val="ka-GE"/>
        </w:rPr>
      </w:pPr>
      <w:r w:rsidRPr="00461CA3">
        <w:rPr>
          <w:rFonts w:ascii="Sylfaen" w:hAnsi="Sylfaen"/>
          <w:lang w:val="ka-GE"/>
        </w:rPr>
        <w:t>ა) სამუშაო ოთახებში და სათავსოებში ადვილაალებადი და წვადი სითხეების, სხვა ხანძარსაშიში ნივთიერებების, მასალებისა და მოწყობილობების შენახვა;</w:t>
      </w:r>
    </w:p>
    <w:p w14:paraId="1A5AAADC" w14:textId="77777777" w:rsidR="002549A8" w:rsidRPr="00461CA3" w:rsidRDefault="002549A8" w:rsidP="002549A8">
      <w:pPr>
        <w:ind w:firstLine="283"/>
        <w:jc w:val="both"/>
        <w:rPr>
          <w:rFonts w:ascii="Sylfaen" w:hAnsi="Sylfaen"/>
          <w:lang w:val="ka-GE"/>
        </w:rPr>
      </w:pPr>
      <w:r w:rsidRPr="00461CA3">
        <w:rPr>
          <w:rFonts w:ascii="Sylfaen" w:hAnsi="Sylfaen"/>
          <w:lang w:val="ka-GE"/>
        </w:rPr>
        <w:t>ბ) თამბაქოს მოწევა ამისათვის სპეციალურად გამოყოფილი ადგილების გარდა;</w:t>
      </w:r>
    </w:p>
    <w:p w14:paraId="2359865A" w14:textId="77777777" w:rsidR="002549A8" w:rsidRPr="00461CA3" w:rsidRDefault="002549A8" w:rsidP="002549A8">
      <w:pPr>
        <w:ind w:firstLine="283"/>
        <w:jc w:val="both"/>
        <w:rPr>
          <w:rFonts w:ascii="Sylfaen" w:hAnsi="Sylfaen"/>
          <w:lang w:val="ka-GE"/>
        </w:rPr>
      </w:pPr>
      <w:r w:rsidRPr="00461CA3">
        <w:rPr>
          <w:rFonts w:ascii="Sylfaen" w:hAnsi="Sylfaen"/>
          <w:lang w:val="ka-GE"/>
        </w:rPr>
        <w:t>გ) სამუშაო ოთახებში და სათავსოებში ღია ცეცხლის გამოყენება;</w:t>
      </w:r>
    </w:p>
    <w:p w14:paraId="3C83E8A9" w14:textId="77777777" w:rsidR="002549A8" w:rsidRPr="00461CA3" w:rsidRDefault="002549A8" w:rsidP="00461CA3">
      <w:pPr>
        <w:ind w:left="283"/>
        <w:jc w:val="both"/>
        <w:rPr>
          <w:rFonts w:ascii="Sylfaen" w:hAnsi="Sylfaen"/>
          <w:lang w:val="ka-GE"/>
        </w:rPr>
      </w:pPr>
      <w:r w:rsidRPr="00461CA3">
        <w:rPr>
          <w:rFonts w:ascii="Sylfaen" w:hAnsi="Sylfaen"/>
          <w:lang w:val="ka-GE"/>
        </w:rPr>
        <w:t>დ) არაქარხნული წესით დამზადებული და გაუმართავი ელექტრომოწყობილობებისა და ელექტროინსტრუმენტების გამოყენება;</w:t>
      </w:r>
    </w:p>
    <w:p w14:paraId="2B817D8D" w14:textId="77777777" w:rsidR="002549A8" w:rsidRPr="00461CA3" w:rsidRDefault="002549A8" w:rsidP="00461CA3">
      <w:pPr>
        <w:ind w:left="283"/>
        <w:jc w:val="both"/>
        <w:rPr>
          <w:rFonts w:ascii="Sylfaen" w:hAnsi="Sylfaen"/>
          <w:lang w:val="ka-GE"/>
        </w:rPr>
      </w:pPr>
      <w:r w:rsidRPr="00461CA3">
        <w:rPr>
          <w:rFonts w:ascii="Sylfaen" w:hAnsi="Sylfaen"/>
          <w:lang w:val="ka-GE"/>
        </w:rPr>
        <w:t>დ) ქსელში ჩართული ელექტრომოწყობილობებისა და ელექტროინსტრუმენტების უმეთვალყურეოდ დატოვება.</w:t>
      </w:r>
    </w:p>
    <w:p w14:paraId="21BA621E" w14:textId="77777777" w:rsidR="002549A8" w:rsidRPr="00461CA3" w:rsidRDefault="002549A8" w:rsidP="002549A8">
      <w:pPr>
        <w:ind w:firstLine="283"/>
        <w:jc w:val="both"/>
        <w:rPr>
          <w:rFonts w:ascii="Sylfaen" w:hAnsi="Sylfaen"/>
          <w:lang w:val="ka-GE"/>
        </w:rPr>
      </w:pPr>
    </w:p>
    <w:p w14:paraId="0652CEDA" w14:textId="7EF1790B" w:rsidR="002549A8" w:rsidRPr="00461CA3" w:rsidRDefault="0022395C" w:rsidP="00461CA3">
      <w:pPr>
        <w:jc w:val="both"/>
        <w:rPr>
          <w:rFonts w:ascii="Sylfaen" w:hAnsi="Sylfaen"/>
          <w:lang w:val="ka-GE"/>
        </w:rPr>
      </w:pPr>
      <w:r>
        <w:rPr>
          <w:rFonts w:ascii="Sylfaen" w:hAnsi="Sylfaen" w:cs="Sylfaen"/>
          <w:lang w:val="ka-GE"/>
        </w:rPr>
        <w:t xml:space="preserve">2. </w:t>
      </w:r>
      <w:r w:rsidR="002549A8" w:rsidRPr="00461CA3">
        <w:rPr>
          <w:rFonts w:ascii="Sylfaen" w:hAnsi="Sylfaen" w:cs="Sylfaen"/>
          <w:lang w:val="ka-GE"/>
        </w:rPr>
        <w:t xml:space="preserve">ზემოაღნიშნული წესებისა და პირობების მოთხოვნების დარღვევისათვის </w:t>
      </w:r>
      <w:r w:rsidR="0073386C" w:rsidRPr="00461CA3">
        <w:rPr>
          <w:rFonts w:ascii="Sylfaen" w:hAnsi="Sylfaen" w:cs="Sylfaen"/>
          <w:lang w:val="ka-GE"/>
        </w:rPr>
        <w:t>დასაქმებულს</w:t>
      </w:r>
      <w:r w:rsidR="002549A8" w:rsidRPr="00461CA3">
        <w:rPr>
          <w:rFonts w:ascii="Sylfaen" w:hAnsi="Sylfaen" w:cs="Sylfaen"/>
          <w:lang w:val="ka-GE"/>
        </w:rPr>
        <w:t xml:space="preserve"> ეკისრება პასუხისმგებლობა საქართველოს კანონმდებლობის შესაბამისად.</w:t>
      </w:r>
    </w:p>
    <w:p w14:paraId="06A5D08A" w14:textId="77777777" w:rsidR="002549A8" w:rsidRPr="00461CA3" w:rsidRDefault="002549A8" w:rsidP="00585372">
      <w:pPr>
        <w:pStyle w:val="ListParagraph"/>
        <w:rPr>
          <w:rFonts w:ascii="Sylfaen" w:hAnsi="Sylfaen"/>
          <w:lang w:val="en-US"/>
        </w:rPr>
      </w:pPr>
    </w:p>
    <w:sectPr w:rsidR="002549A8" w:rsidRPr="00461CA3" w:rsidSect="007F746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15248" w14:textId="77777777" w:rsidR="0064143B" w:rsidRDefault="0064143B" w:rsidP="00127411">
      <w:r>
        <w:separator/>
      </w:r>
    </w:p>
  </w:endnote>
  <w:endnote w:type="continuationSeparator" w:id="0">
    <w:p w14:paraId="2E71155B" w14:textId="77777777" w:rsidR="0064143B" w:rsidRDefault="0064143B" w:rsidP="0012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swiss"/>
    <w:pitch w:val="variable"/>
    <w:sig w:usb0="00000000" w:usb1="D200FDFF" w:usb2="0A046029" w:usb3="00000000" w:csb0="800001FF" w:csb1="00000000"/>
  </w:font>
  <w:font w:name="Sylfaen,Bold">
    <w:altName w:val="Times New Roman"/>
    <w:panose1 w:val="00000000000000000000"/>
    <w:charset w:val="00"/>
    <w:family w:val="auto"/>
    <w:notTrueType/>
    <w:pitch w:val="default"/>
    <w:sig w:usb0="00000003" w:usb1="00000000" w:usb2="00000000" w:usb3="00000000" w:csb0="00000001" w:csb1="00000000"/>
  </w:font>
  <w:font w:name="bpg_arial_2009">
    <w:altName w:val="Times New Roman"/>
    <w:panose1 w:val="00000000000000000000"/>
    <w:charset w:val="00"/>
    <w:family w:val="roman"/>
    <w:notTrueType/>
    <w:pitch w:val="default"/>
  </w:font>
  <w:font w:name="KA_PARISIAN">
    <w:altName w:val="Georgia"/>
    <w:charset w:val="00"/>
    <w:family w:val="roman"/>
    <w:pitch w:val="variable"/>
    <w:sig w:usb0="00000001" w:usb1="00000000"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541"/>
      <w:docPartObj>
        <w:docPartGallery w:val="Page Numbers (Bottom of Page)"/>
        <w:docPartUnique/>
      </w:docPartObj>
    </w:sdtPr>
    <w:sdtEndPr>
      <w:rPr>
        <w:noProof/>
      </w:rPr>
    </w:sdtEndPr>
    <w:sdtContent>
      <w:p w14:paraId="5A43EA48" w14:textId="113A94D8" w:rsidR="00783E79" w:rsidRDefault="00783E79">
        <w:pPr>
          <w:pStyle w:val="Footer"/>
          <w:jc w:val="center"/>
        </w:pPr>
        <w:r>
          <w:fldChar w:fldCharType="begin"/>
        </w:r>
        <w:r>
          <w:instrText xml:space="preserve"> PAGE   \* MERGEFORMAT </w:instrText>
        </w:r>
        <w:r>
          <w:fldChar w:fldCharType="separate"/>
        </w:r>
        <w:r w:rsidR="008B017C">
          <w:rPr>
            <w:noProof/>
          </w:rPr>
          <w:t>37</w:t>
        </w:r>
        <w:r>
          <w:rPr>
            <w:noProof/>
          </w:rPr>
          <w:fldChar w:fldCharType="end"/>
        </w:r>
      </w:p>
    </w:sdtContent>
  </w:sdt>
  <w:p w14:paraId="3D889ED7" w14:textId="77777777" w:rsidR="00783E79" w:rsidRDefault="00783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E0646" w14:textId="77777777" w:rsidR="0064143B" w:rsidRDefault="0064143B" w:rsidP="00127411">
      <w:r>
        <w:separator/>
      </w:r>
    </w:p>
  </w:footnote>
  <w:footnote w:type="continuationSeparator" w:id="0">
    <w:p w14:paraId="4A552E28" w14:textId="77777777" w:rsidR="0064143B" w:rsidRDefault="0064143B" w:rsidP="00127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426F"/>
    <w:multiLevelType w:val="hybridMultilevel"/>
    <w:tmpl w:val="335CC536"/>
    <w:lvl w:ilvl="0" w:tplc="0B422002">
      <w:start w:val="1"/>
      <w:numFmt w:val="decimal"/>
      <w:lvlText w:val="%1."/>
      <w:lvlJc w:val="left"/>
      <w:pPr>
        <w:ind w:left="720" w:hanging="360"/>
      </w:pPr>
      <w:rPr>
        <w:rFonts w:cs="Sylfaen" w:hint="default"/>
      </w:rPr>
    </w:lvl>
    <w:lvl w:ilvl="1" w:tplc="0B422002">
      <w:start w:val="1"/>
      <w:numFmt w:val="decimal"/>
      <w:lvlText w:val="%2."/>
      <w:lvlJc w:val="left"/>
      <w:pPr>
        <w:ind w:left="1440" w:hanging="360"/>
      </w:pPr>
      <w:rPr>
        <w:rFonts w:cs="Sylfaen" w:hint="default"/>
      </w:rPr>
    </w:lvl>
    <w:lvl w:ilvl="2" w:tplc="5AE43428">
      <w:start w:val="6"/>
      <w:numFmt w:val="bullet"/>
      <w:lvlText w:val=""/>
      <w:lvlJc w:val="left"/>
      <w:pPr>
        <w:ind w:left="2340" w:hanging="360"/>
      </w:pPr>
      <w:rPr>
        <w:rFonts w:ascii="Symbol" w:eastAsiaTheme="minorHAnsi" w:hAnsi="Symbol"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B123F"/>
    <w:multiLevelType w:val="hybridMultilevel"/>
    <w:tmpl w:val="8152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C3329"/>
    <w:multiLevelType w:val="hybridMultilevel"/>
    <w:tmpl w:val="D8E2DC40"/>
    <w:lvl w:ilvl="0" w:tplc="AFC8211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E23F8"/>
    <w:multiLevelType w:val="hybridMultilevel"/>
    <w:tmpl w:val="7D0A655C"/>
    <w:lvl w:ilvl="0" w:tplc="0C1CF8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C54A50"/>
    <w:multiLevelType w:val="multilevel"/>
    <w:tmpl w:val="A2C86E3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40171A"/>
    <w:multiLevelType w:val="hybridMultilevel"/>
    <w:tmpl w:val="7DC42F08"/>
    <w:lvl w:ilvl="0" w:tplc="4C469AB4">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C530C"/>
    <w:multiLevelType w:val="multilevel"/>
    <w:tmpl w:val="696CC0EC"/>
    <w:lvl w:ilvl="0">
      <w:start w:val="1"/>
      <w:numFmt w:val="decimalZero"/>
      <w:lvlText w:val="%1."/>
      <w:lvlJc w:val="left"/>
      <w:pPr>
        <w:ind w:left="520" w:hanging="520"/>
      </w:pPr>
      <w:rPr>
        <w:rFonts w:hint="default"/>
      </w:rPr>
    </w:lvl>
    <w:lvl w:ilvl="1">
      <w:start w:val="1"/>
      <w:numFmt w:val="decimalZero"/>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C5155AB"/>
    <w:multiLevelType w:val="hybridMultilevel"/>
    <w:tmpl w:val="446EA284"/>
    <w:lvl w:ilvl="0" w:tplc="8E164A22">
      <w:start w:val="1"/>
      <w:numFmt w:val="decimal"/>
      <w:lvlText w:val="მუხლი %1."/>
      <w:lvlJc w:val="left"/>
      <w:pPr>
        <w:ind w:left="540" w:hanging="360"/>
      </w:pPr>
      <w:rPr>
        <w:rFonts w:hint="default"/>
        <w:b/>
        <w:color w:val="auto"/>
      </w:rPr>
    </w:lvl>
    <w:lvl w:ilvl="1" w:tplc="09205A74">
      <w:start w:val="1"/>
      <w:numFmt w:val="decimal"/>
      <w:lvlText w:val="%2."/>
      <w:lvlJc w:val="left"/>
      <w:pPr>
        <w:ind w:left="2355" w:hanging="375"/>
      </w:pPr>
      <w:rPr>
        <w:rFonts w:cs="Sylfaen" w:hint="default"/>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4F974F5"/>
    <w:multiLevelType w:val="hybridMultilevel"/>
    <w:tmpl w:val="32AA2926"/>
    <w:lvl w:ilvl="0" w:tplc="4A481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9E1F61"/>
    <w:multiLevelType w:val="hybridMultilevel"/>
    <w:tmpl w:val="442E16FC"/>
    <w:lvl w:ilvl="0" w:tplc="3652300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47EB4B1A"/>
    <w:multiLevelType w:val="hybridMultilevel"/>
    <w:tmpl w:val="C57A8B28"/>
    <w:lvl w:ilvl="0" w:tplc="4A48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313EA"/>
    <w:multiLevelType w:val="hybridMultilevel"/>
    <w:tmpl w:val="50D0C8D0"/>
    <w:lvl w:ilvl="0" w:tplc="E750ACA2">
      <w:start w:val="1"/>
      <w:numFmt w:val="decimal"/>
      <w:lvlText w:val="%1."/>
      <w:lvlJc w:val="left"/>
      <w:pPr>
        <w:ind w:left="540" w:hanging="370"/>
      </w:pPr>
      <w:rPr>
        <w:rFonts w:ascii="Helvetica" w:hAnsi="Helvetica" w:cs="Times New Roman"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nsid w:val="50B56F65"/>
    <w:multiLevelType w:val="hybridMultilevel"/>
    <w:tmpl w:val="865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3075A"/>
    <w:multiLevelType w:val="hybridMultilevel"/>
    <w:tmpl w:val="C8DAD4C2"/>
    <w:lvl w:ilvl="0" w:tplc="C70C8DFA">
      <w:start w:val="1"/>
      <w:numFmt w:val="lowerRoman"/>
      <w:lvlText w:val="%1."/>
      <w:lvlJc w:val="left"/>
      <w:pPr>
        <w:ind w:left="720" w:hanging="360"/>
      </w:pPr>
      <w:rPr>
        <w:rFonts w:hint="default"/>
      </w:rPr>
    </w:lvl>
    <w:lvl w:ilvl="1" w:tplc="AFC8211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8145E6"/>
    <w:multiLevelType w:val="hybridMultilevel"/>
    <w:tmpl w:val="E2E03BAE"/>
    <w:lvl w:ilvl="0" w:tplc="6DD85CC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59E0E58"/>
    <w:multiLevelType w:val="hybridMultilevel"/>
    <w:tmpl w:val="FF6ECC1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E33218"/>
    <w:multiLevelType w:val="hybridMultilevel"/>
    <w:tmpl w:val="ED12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6"/>
  </w:num>
  <w:num w:numId="5">
    <w:abstractNumId w:val="10"/>
  </w:num>
  <w:num w:numId="6">
    <w:abstractNumId w:val="8"/>
  </w:num>
  <w:num w:numId="7">
    <w:abstractNumId w:val="3"/>
  </w:num>
  <w:num w:numId="8">
    <w:abstractNumId w:val="15"/>
  </w:num>
  <w:num w:numId="9">
    <w:abstractNumId w:val="14"/>
  </w:num>
  <w:num w:numId="10">
    <w:abstractNumId w:val="0"/>
  </w:num>
  <w:num w:numId="11">
    <w:abstractNumId w:val="11"/>
  </w:num>
  <w:num w:numId="12">
    <w:abstractNumId w:val="5"/>
  </w:num>
  <w:num w:numId="13">
    <w:abstractNumId w:val="9"/>
  </w:num>
  <w:num w:numId="14">
    <w:abstractNumId w:val="1"/>
  </w:num>
  <w:num w:numId="15">
    <w:abstractNumId w:val="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11"/>
    <w:rsid w:val="00002F54"/>
    <w:rsid w:val="00004E10"/>
    <w:rsid w:val="00010135"/>
    <w:rsid w:val="0001411E"/>
    <w:rsid w:val="00021209"/>
    <w:rsid w:val="000235DC"/>
    <w:rsid w:val="00025BC8"/>
    <w:rsid w:val="00027ADD"/>
    <w:rsid w:val="00030F7D"/>
    <w:rsid w:val="00033CEF"/>
    <w:rsid w:val="00043537"/>
    <w:rsid w:val="00044B30"/>
    <w:rsid w:val="000469CE"/>
    <w:rsid w:val="000506A8"/>
    <w:rsid w:val="000615F0"/>
    <w:rsid w:val="000625CD"/>
    <w:rsid w:val="00063C4E"/>
    <w:rsid w:val="00067E9C"/>
    <w:rsid w:val="00074804"/>
    <w:rsid w:val="0007658B"/>
    <w:rsid w:val="000802A6"/>
    <w:rsid w:val="000803BD"/>
    <w:rsid w:val="00081EF9"/>
    <w:rsid w:val="000852FC"/>
    <w:rsid w:val="00093EBA"/>
    <w:rsid w:val="0009458B"/>
    <w:rsid w:val="00094F17"/>
    <w:rsid w:val="00096F03"/>
    <w:rsid w:val="000A0528"/>
    <w:rsid w:val="000A14CA"/>
    <w:rsid w:val="000A635C"/>
    <w:rsid w:val="000A7884"/>
    <w:rsid w:val="000B006E"/>
    <w:rsid w:val="000B06B0"/>
    <w:rsid w:val="000B08D3"/>
    <w:rsid w:val="000B1F46"/>
    <w:rsid w:val="000B4886"/>
    <w:rsid w:val="000B5AFD"/>
    <w:rsid w:val="000B5C00"/>
    <w:rsid w:val="000B73C9"/>
    <w:rsid w:val="000C302E"/>
    <w:rsid w:val="000C6DA6"/>
    <w:rsid w:val="000D1D58"/>
    <w:rsid w:val="000D24D5"/>
    <w:rsid w:val="000D492C"/>
    <w:rsid w:val="000D5C48"/>
    <w:rsid w:val="000D62B3"/>
    <w:rsid w:val="000D6820"/>
    <w:rsid w:val="000D69F3"/>
    <w:rsid w:val="000D7199"/>
    <w:rsid w:val="000E1722"/>
    <w:rsid w:val="000E34ED"/>
    <w:rsid w:val="000E6CEE"/>
    <w:rsid w:val="000F064B"/>
    <w:rsid w:val="000F116C"/>
    <w:rsid w:val="000F3AD3"/>
    <w:rsid w:val="000F5975"/>
    <w:rsid w:val="000F6A1D"/>
    <w:rsid w:val="00100D39"/>
    <w:rsid w:val="001017E6"/>
    <w:rsid w:val="00106117"/>
    <w:rsid w:val="001124F3"/>
    <w:rsid w:val="00114852"/>
    <w:rsid w:val="0011735B"/>
    <w:rsid w:val="00124733"/>
    <w:rsid w:val="00127411"/>
    <w:rsid w:val="00132627"/>
    <w:rsid w:val="00132937"/>
    <w:rsid w:val="00134597"/>
    <w:rsid w:val="0014101E"/>
    <w:rsid w:val="0014341E"/>
    <w:rsid w:val="001439D5"/>
    <w:rsid w:val="0015047E"/>
    <w:rsid w:val="00152104"/>
    <w:rsid w:val="0015217A"/>
    <w:rsid w:val="00155FD5"/>
    <w:rsid w:val="00156B07"/>
    <w:rsid w:val="00160F21"/>
    <w:rsid w:val="00161E10"/>
    <w:rsid w:val="00162661"/>
    <w:rsid w:val="0016303C"/>
    <w:rsid w:val="00170384"/>
    <w:rsid w:val="00170A00"/>
    <w:rsid w:val="00173C72"/>
    <w:rsid w:val="0017402E"/>
    <w:rsid w:val="00176155"/>
    <w:rsid w:val="001815A4"/>
    <w:rsid w:val="00183734"/>
    <w:rsid w:val="00183C75"/>
    <w:rsid w:val="00186C4B"/>
    <w:rsid w:val="00187312"/>
    <w:rsid w:val="0019419A"/>
    <w:rsid w:val="00194E90"/>
    <w:rsid w:val="0019590E"/>
    <w:rsid w:val="00196C2A"/>
    <w:rsid w:val="001A15B6"/>
    <w:rsid w:val="001A3DB0"/>
    <w:rsid w:val="001A3FBA"/>
    <w:rsid w:val="001A41F5"/>
    <w:rsid w:val="001A6407"/>
    <w:rsid w:val="001A7700"/>
    <w:rsid w:val="001A78AF"/>
    <w:rsid w:val="001B0088"/>
    <w:rsid w:val="001B54CB"/>
    <w:rsid w:val="001B69A7"/>
    <w:rsid w:val="001B6AED"/>
    <w:rsid w:val="001B72C4"/>
    <w:rsid w:val="001C0A5D"/>
    <w:rsid w:val="001C2FD3"/>
    <w:rsid w:val="001D02C8"/>
    <w:rsid w:val="001D2683"/>
    <w:rsid w:val="001D724B"/>
    <w:rsid w:val="001D78AC"/>
    <w:rsid w:val="001D7B9F"/>
    <w:rsid w:val="001E3539"/>
    <w:rsid w:val="001E37C6"/>
    <w:rsid w:val="001E566D"/>
    <w:rsid w:val="001E641A"/>
    <w:rsid w:val="001E6B14"/>
    <w:rsid w:val="001E73E7"/>
    <w:rsid w:val="0020195F"/>
    <w:rsid w:val="0020380E"/>
    <w:rsid w:val="00204317"/>
    <w:rsid w:val="00205BE6"/>
    <w:rsid w:val="00206F47"/>
    <w:rsid w:val="00210F26"/>
    <w:rsid w:val="00213D91"/>
    <w:rsid w:val="00213DF0"/>
    <w:rsid w:val="00215FE8"/>
    <w:rsid w:val="00217CBE"/>
    <w:rsid w:val="0022395C"/>
    <w:rsid w:val="00231ED5"/>
    <w:rsid w:val="002326C3"/>
    <w:rsid w:val="002329BB"/>
    <w:rsid w:val="00234C7E"/>
    <w:rsid w:val="00234CB4"/>
    <w:rsid w:val="00236377"/>
    <w:rsid w:val="00236D3B"/>
    <w:rsid w:val="00246483"/>
    <w:rsid w:val="002549A8"/>
    <w:rsid w:val="00262C2F"/>
    <w:rsid w:val="002633AB"/>
    <w:rsid w:val="00264ECD"/>
    <w:rsid w:val="002656D1"/>
    <w:rsid w:val="00270D1F"/>
    <w:rsid w:val="0027170B"/>
    <w:rsid w:val="0027214B"/>
    <w:rsid w:val="002728EC"/>
    <w:rsid w:val="00273D59"/>
    <w:rsid w:val="00274FE9"/>
    <w:rsid w:val="002807B4"/>
    <w:rsid w:val="00283BA3"/>
    <w:rsid w:val="00286173"/>
    <w:rsid w:val="002879CC"/>
    <w:rsid w:val="00287CF0"/>
    <w:rsid w:val="00290343"/>
    <w:rsid w:val="00291725"/>
    <w:rsid w:val="00291B24"/>
    <w:rsid w:val="00293611"/>
    <w:rsid w:val="00295504"/>
    <w:rsid w:val="00296AA5"/>
    <w:rsid w:val="002A3CF9"/>
    <w:rsid w:val="002A45A7"/>
    <w:rsid w:val="002A5C45"/>
    <w:rsid w:val="002A7672"/>
    <w:rsid w:val="002B0963"/>
    <w:rsid w:val="002B35F8"/>
    <w:rsid w:val="002B5A78"/>
    <w:rsid w:val="002B61E6"/>
    <w:rsid w:val="002B63DF"/>
    <w:rsid w:val="002C062E"/>
    <w:rsid w:val="002C3DDB"/>
    <w:rsid w:val="002C4613"/>
    <w:rsid w:val="002C6F0A"/>
    <w:rsid w:val="002D04FC"/>
    <w:rsid w:val="002D6402"/>
    <w:rsid w:val="002F0C0E"/>
    <w:rsid w:val="002F3C9B"/>
    <w:rsid w:val="002F648C"/>
    <w:rsid w:val="002F6BA8"/>
    <w:rsid w:val="00302C14"/>
    <w:rsid w:val="00302C9B"/>
    <w:rsid w:val="00304EC8"/>
    <w:rsid w:val="00306468"/>
    <w:rsid w:val="00307F28"/>
    <w:rsid w:val="00310628"/>
    <w:rsid w:val="00311AC8"/>
    <w:rsid w:val="0031701B"/>
    <w:rsid w:val="0031777D"/>
    <w:rsid w:val="003207A6"/>
    <w:rsid w:val="003208A1"/>
    <w:rsid w:val="00323058"/>
    <w:rsid w:val="00324BD9"/>
    <w:rsid w:val="00326054"/>
    <w:rsid w:val="003262FD"/>
    <w:rsid w:val="00331447"/>
    <w:rsid w:val="00332D9F"/>
    <w:rsid w:val="00333393"/>
    <w:rsid w:val="003366AF"/>
    <w:rsid w:val="0034049E"/>
    <w:rsid w:val="003418E6"/>
    <w:rsid w:val="00346411"/>
    <w:rsid w:val="00353B63"/>
    <w:rsid w:val="0035507B"/>
    <w:rsid w:val="0035687C"/>
    <w:rsid w:val="003577B3"/>
    <w:rsid w:val="003613DC"/>
    <w:rsid w:val="0036246E"/>
    <w:rsid w:val="003626D8"/>
    <w:rsid w:val="00363464"/>
    <w:rsid w:val="003640F4"/>
    <w:rsid w:val="00365382"/>
    <w:rsid w:val="00366CCE"/>
    <w:rsid w:val="00370B18"/>
    <w:rsid w:val="00373E24"/>
    <w:rsid w:val="00373F1A"/>
    <w:rsid w:val="00374351"/>
    <w:rsid w:val="00375230"/>
    <w:rsid w:val="003865B4"/>
    <w:rsid w:val="0039007E"/>
    <w:rsid w:val="0039037F"/>
    <w:rsid w:val="003906A0"/>
    <w:rsid w:val="00390DF7"/>
    <w:rsid w:val="003924B9"/>
    <w:rsid w:val="0039720C"/>
    <w:rsid w:val="003A2FFD"/>
    <w:rsid w:val="003B1FE1"/>
    <w:rsid w:val="003B23DA"/>
    <w:rsid w:val="003B3D27"/>
    <w:rsid w:val="003C2494"/>
    <w:rsid w:val="003C50FD"/>
    <w:rsid w:val="003C5145"/>
    <w:rsid w:val="003C7706"/>
    <w:rsid w:val="003C7AB0"/>
    <w:rsid w:val="003D04C9"/>
    <w:rsid w:val="003D0E1C"/>
    <w:rsid w:val="003D438B"/>
    <w:rsid w:val="003D58E9"/>
    <w:rsid w:val="003D5E74"/>
    <w:rsid w:val="003D6655"/>
    <w:rsid w:val="003D7F55"/>
    <w:rsid w:val="003E14CD"/>
    <w:rsid w:val="003E1AF0"/>
    <w:rsid w:val="003E3116"/>
    <w:rsid w:val="003E3A21"/>
    <w:rsid w:val="003F1422"/>
    <w:rsid w:val="003F1D6A"/>
    <w:rsid w:val="003F2917"/>
    <w:rsid w:val="003F4B06"/>
    <w:rsid w:val="003F6A8B"/>
    <w:rsid w:val="0040208A"/>
    <w:rsid w:val="00403CC6"/>
    <w:rsid w:val="0041006B"/>
    <w:rsid w:val="0041489D"/>
    <w:rsid w:val="00421ED2"/>
    <w:rsid w:val="00423206"/>
    <w:rsid w:val="00425266"/>
    <w:rsid w:val="0043123D"/>
    <w:rsid w:val="00434A42"/>
    <w:rsid w:val="00435A94"/>
    <w:rsid w:val="00436C2F"/>
    <w:rsid w:val="0044145D"/>
    <w:rsid w:val="0044175C"/>
    <w:rsid w:val="0044427C"/>
    <w:rsid w:val="004443AA"/>
    <w:rsid w:val="00456176"/>
    <w:rsid w:val="00461875"/>
    <w:rsid w:val="00461B5A"/>
    <w:rsid w:val="00461CA3"/>
    <w:rsid w:val="00462A88"/>
    <w:rsid w:val="00462C66"/>
    <w:rsid w:val="00465898"/>
    <w:rsid w:val="00466A30"/>
    <w:rsid w:val="00471A4C"/>
    <w:rsid w:val="00472635"/>
    <w:rsid w:val="004745F3"/>
    <w:rsid w:val="004771B1"/>
    <w:rsid w:val="00482C01"/>
    <w:rsid w:val="004839D1"/>
    <w:rsid w:val="00484CDE"/>
    <w:rsid w:val="004852E3"/>
    <w:rsid w:val="00485882"/>
    <w:rsid w:val="00485DA4"/>
    <w:rsid w:val="004864A8"/>
    <w:rsid w:val="004873D5"/>
    <w:rsid w:val="004922FA"/>
    <w:rsid w:val="004A1645"/>
    <w:rsid w:val="004A2B62"/>
    <w:rsid w:val="004A4E81"/>
    <w:rsid w:val="004A6372"/>
    <w:rsid w:val="004A668C"/>
    <w:rsid w:val="004A698B"/>
    <w:rsid w:val="004A6FB1"/>
    <w:rsid w:val="004B1B22"/>
    <w:rsid w:val="004B483E"/>
    <w:rsid w:val="004B4D97"/>
    <w:rsid w:val="004B537B"/>
    <w:rsid w:val="004C0036"/>
    <w:rsid w:val="004C070B"/>
    <w:rsid w:val="004C3C09"/>
    <w:rsid w:val="004C3C3D"/>
    <w:rsid w:val="004C4002"/>
    <w:rsid w:val="004C52D3"/>
    <w:rsid w:val="004C664F"/>
    <w:rsid w:val="004C6FDF"/>
    <w:rsid w:val="004D171A"/>
    <w:rsid w:val="004D2EB0"/>
    <w:rsid w:val="004D46CA"/>
    <w:rsid w:val="004D4ABC"/>
    <w:rsid w:val="004D619C"/>
    <w:rsid w:val="004E02A0"/>
    <w:rsid w:val="004E279A"/>
    <w:rsid w:val="004E4993"/>
    <w:rsid w:val="004E5624"/>
    <w:rsid w:val="004F132A"/>
    <w:rsid w:val="004F3EB4"/>
    <w:rsid w:val="004F4212"/>
    <w:rsid w:val="004F4786"/>
    <w:rsid w:val="004F5112"/>
    <w:rsid w:val="004F635C"/>
    <w:rsid w:val="004F679B"/>
    <w:rsid w:val="00501E0A"/>
    <w:rsid w:val="00503277"/>
    <w:rsid w:val="00504A89"/>
    <w:rsid w:val="00504E3B"/>
    <w:rsid w:val="00505435"/>
    <w:rsid w:val="005069FF"/>
    <w:rsid w:val="005107A9"/>
    <w:rsid w:val="005111D7"/>
    <w:rsid w:val="00512CAE"/>
    <w:rsid w:val="00515813"/>
    <w:rsid w:val="005170E8"/>
    <w:rsid w:val="00520541"/>
    <w:rsid w:val="00522E16"/>
    <w:rsid w:val="00523A0C"/>
    <w:rsid w:val="005247F5"/>
    <w:rsid w:val="00526997"/>
    <w:rsid w:val="005275EB"/>
    <w:rsid w:val="00530687"/>
    <w:rsid w:val="0053140C"/>
    <w:rsid w:val="00532CAF"/>
    <w:rsid w:val="00533BF2"/>
    <w:rsid w:val="00534E5C"/>
    <w:rsid w:val="00535EA7"/>
    <w:rsid w:val="00536086"/>
    <w:rsid w:val="00540BB6"/>
    <w:rsid w:val="00542129"/>
    <w:rsid w:val="00542840"/>
    <w:rsid w:val="0054568B"/>
    <w:rsid w:val="00546329"/>
    <w:rsid w:val="00550459"/>
    <w:rsid w:val="0055778D"/>
    <w:rsid w:val="0056244C"/>
    <w:rsid w:val="0056392C"/>
    <w:rsid w:val="005643E9"/>
    <w:rsid w:val="00570068"/>
    <w:rsid w:val="00576DDB"/>
    <w:rsid w:val="00581725"/>
    <w:rsid w:val="00585372"/>
    <w:rsid w:val="00590620"/>
    <w:rsid w:val="00591CD9"/>
    <w:rsid w:val="00593292"/>
    <w:rsid w:val="0059493E"/>
    <w:rsid w:val="0059736D"/>
    <w:rsid w:val="00597C9D"/>
    <w:rsid w:val="005A042C"/>
    <w:rsid w:val="005A481B"/>
    <w:rsid w:val="005B33A8"/>
    <w:rsid w:val="005C07D4"/>
    <w:rsid w:val="005C1C09"/>
    <w:rsid w:val="005C5DAB"/>
    <w:rsid w:val="005C62CB"/>
    <w:rsid w:val="005D4880"/>
    <w:rsid w:val="005D766E"/>
    <w:rsid w:val="005E00AD"/>
    <w:rsid w:val="005E03A5"/>
    <w:rsid w:val="005E1199"/>
    <w:rsid w:val="005E1370"/>
    <w:rsid w:val="005E1591"/>
    <w:rsid w:val="006019D4"/>
    <w:rsid w:val="006062C9"/>
    <w:rsid w:val="0060787A"/>
    <w:rsid w:val="00610BF3"/>
    <w:rsid w:val="00612204"/>
    <w:rsid w:val="006175F1"/>
    <w:rsid w:val="00621916"/>
    <w:rsid w:val="0062252D"/>
    <w:rsid w:val="00624392"/>
    <w:rsid w:val="00625FEB"/>
    <w:rsid w:val="00627325"/>
    <w:rsid w:val="00630473"/>
    <w:rsid w:val="006309F6"/>
    <w:rsid w:val="006329D3"/>
    <w:rsid w:val="00635C8D"/>
    <w:rsid w:val="0064143B"/>
    <w:rsid w:val="00642221"/>
    <w:rsid w:val="006441EE"/>
    <w:rsid w:val="00644C40"/>
    <w:rsid w:val="006528F4"/>
    <w:rsid w:val="00657B42"/>
    <w:rsid w:val="00661BBD"/>
    <w:rsid w:val="00662E8F"/>
    <w:rsid w:val="00663209"/>
    <w:rsid w:val="006675A4"/>
    <w:rsid w:val="00671307"/>
    <w:rsid w:val="00672D9C"/>
    <w:rsid w:val="00672DCB"/>
    <w:rsid w:val="00673219"/>
    <w:rsid w:val="00674CE4"/>
    <w:rsid w:val="006763A9"/>
    <w:rsid w:val="00677BC5"/>
    <w:rsid w:val="00680A8E"/>
    <w:rsid w:val="0068189B"/>
    <w:rsid w:val="00683069"/>
    <w:rsid w:val="00686D69"/>
    <w:rsid w:val="00687F8F"/>
    <w:rsid w:val="00692930"/>
    <w:rsid w:val="006939AF"/>
    <w:rsid w:val="006A1D01"/>
    <w:rsid w:val="006A25C4"/>
    <w:rsid w:val="006A2CAE"/>
    <w:rsid w:val="006A4A8F"/>
    <w:rsid w:val="006B17E2"/>
    <w:rsid w:val="006B1C19"/>
    <w:rsid w:val="006B3C89"/>
    <w:rsid w:val="006B472A"/>
    <w:rsid w:val="006C2DEB"/>
    <w:rsid w:val="006C7BDB"/>
    <w:rsid w:val="006D180A"/>
    <w:rsid w:val="006D47F7"/>
    <w:rsid w:val="006E2636"/>
    <w:rsid w:val="006E29EB"/>
    <w:rsid w:val="006E4200"/>
    <w:rsid w:val="006E4A40"/>
    <w:rsid w:val="006F0D86"/>
    <w:rsid w:val="006F0DED"/>
    <w:rsid w:val="006F323D"/>
    <w:rsid w:val="006F3759"/>
    <w:rsid w:val="006F3869"/>
    <w:rsid w:val="006F3E9E"/>
    <w:rsid w:val="00700F25"/>
    <w:rsid w:val="00701AF3"/>
    <w:rsid w:val="00710BF1"/>
    <w:rsid w:val="00714EC9"/>
    <w:rsid w:val="0073386C"/>
    <w:rsid w:val="00734A76"/>
    <w:rsid w:val="00736B69"/>
    <w:rsid w:val="007379E9"/>
    <w:rsid w:val="00737AAB"/>
    <w:rsid w:val="00737EEF"/>
    <w:rsid w:val="007407BC"/>
    <w:rsid w:val="007410A9"/>
    <w:rsid w:val="007473C8"/>
    <w:rsid w:val="00750718"/>
    <w:rsid w:val="0075260E"/>
    <w:rsid w:val="007547D0"/>
    <w:rsid w:val="007607F8"/>
    <w:rsid w:val="00760933"/>
    <w:rsid w:val="00765147"/>
    <w:rsid w:val="00766133"/>
    <w:rsid w:val="00773FFE"/>
    <w:rsid w:val="00774BF5"/>
    <w:rsid w:val="007824D3"/>
    <w:rsid w:val="00783E79"/>
    <w:rsid w:val="0078617F"/>
    <w:rsid w:val="007911B4"/>
    <w:rsid w:val="007913B3"/>
    <w:rsid w:val="007919F6"/>
    <w:rsid w:val="0079319F"/>
    <w:rsid w:val="007A151F"/>
    <w:rsid w:val="007A1B53"/>
    <w:rsid w:val="007A43A1"/>
    <w:rsid w:val="007A4883"/>
    <w:rsid w:val="007A59B8"/>
    <w:rsid w:val="007A730E"/>
    <w:rsid w:val="007B064C"/>
    <w:rsid w:val="007B1076"/>
    <w:rsid w:val="007B37F2"/>
    <w:rsid w:val="007B3C93"/>
    <w:rsid w:val="007B3DD3"/>
    <w:rsid w:val="007B552E"/>
    <w:rsid w:val="007C2C70"/>
    <w:rsid w:val="007C374D"/>
    <w:rsid w:val="007C555E"/>
    <w:rsid w:val="007D03B7"/>
    <w:rsid w:val="007D608A"/>
    <w:rsid w:val="007E3EE3"/>
    <w:rsid w:val="007E40ED"/>
    <w:rsid w:val="007E529E"/>
    <w:rsid w:val="007F746A"/>
    <w:rsid w:val="007F7E79"/>
    <w:rsid w:val="00800011"/>
    <w:rsid w:val="00801278"/>
    <w:rsid w:val="0080422F"/>
    <w:rsid w:val="00804DAA"/>
    <w:rsid w:val="00805658"/>
    <w:rsid w:val="00805746"/>
    <w:rsid w:val="00806881"/>
    <w:rsid w:val="008076D1"/>
    <w:rsid w:val="008106BC"/>
    <w:rsid w:val="00810831"/>
    <w:rsid w:val="00811562"/>
    <w:rsid w:val="008117D7"/>
    <w:rsid w:val="00812EA2"/>
    <w:rsid w:val="008172CB"/>
    <w:rsid w:val="0082002B"/>
    <w:rsid w:val="00821790"/>
    <w:rsid w:val="008252F4"/>
    <w:rsid w:val="00825FBF"/>
    <w:rsid w:val="00827A22"/>
    <w:rsid w:val="008341A0"/>
    <w:rsid w:val="00834EE7"/>
    <w:rsid w:val="0084373D"/>
    <w:rsid w:val="008464B8"/>
    <w:rsid w:val="008527AD"/>
    <w:rsid w:val="00857272"/>
    <w:rsid w:val="008613BB"/>
    <w:rsid w:val="00861A26"/>
    <w:rsid w:val="0086592F"/>
    <w:rsid w:val="00866FE2"/>
    <w:rsid w:val="0086727D"/>
    <w:rsid w:val="008706B7"/>
    <w:rsid w:val="00871EE4"/>
    <w:rsid w:val="008722CE"/>
    <w:rsid w:val="008733B6"/>
    <w:rsid w:val="0087392A"/>
    <w:rsid w:val="00875CDC"/>
    <w:rsid w:val="00880127"/>
    <w:rsid w:val="0088225F"/>
    <w:rsid w:val="00884C3F"/>
    <w:rsid w:val="008877E0"/>
    <w:rsid w:val="00887D8F"/>
    <w:rsid w:val="00891CAE"/>
    <w:rsid w:val="00891EC8"/>
    <w:rsid w:val="00893719"/>
    <w:rsid w:val="00893C86"/>
    <w:rsid w:val="00895636"/>
    <w:rsid w:val="00895786"/>
    <w:rsid w:val="008A134D"/>
    <w:rsid w:val="008B017C"/>
    <w:rsid w:val="008B12F8"/>
    <w:rsid w:val="008B2ACA"/>
    <w:rsid w:val="008B5349"/>
    <w:rsid w:val="008B63D3"/>
    <w:rsid w:val="008B7B5A"/>
    <w:rsid w:val="008B7D45"/>
    <w:rsid w:val="008C0496"/>
    <w:rsid w:val="008C0690"/>
    <w:rsid w:val="008C14FD"/>
    <w:rsid w:val="008C41E6"/>
    <w:rsid w:val="008C5C02"/>
    <w:rsid w:val="008D0712"/>
    <w:rsid w:val="008D4512"/>
    <w:rsid w:val="008E0D74"/>
    <w:rsid w:val="008F47A7"/>
    <w:rsid w:val="008F5AFD"/>
    <w:rsid w:val="00901B55"/>
    <w:rsid w:val="00903842"/>
    <w:rsid w:val="0090614D"/>
    <w:rsid w:val="00907654"/>
    <w:rsid w:val="00907EED"/>
    <w:rsid w:val="00910CD6"/>
    <w:rsid w:val="00914442"/>
    <w:rsid w:val="00917650"/>
    <w:rsid w:val="00921353"/>
    <w:rsid w:val="009214CA"/>
    <w:rsid w:val="0093132C"/>
    <w:rsid w:val="00933EC5"/>
    <w:rsid w:val="009379A4"/>
    <w:rsid w:val="00941B72"/>
    <w:rsid w:val="00945A74"/>
    <w:rsid w:val="0094764F"/>
    <w:rsid w:val="00953166"/>
    <w:rsid w:val="0095361F"/>
    <w:rsid w:val="009549AA"/>
    <w:rsid w:val="009552E7"/>
    <w:rsid w:val="00955717"/>
    <w:rsid w:val="00955CAE"/>
    <w:rsid w:val="0096012F"/>
    <w:rsid w:val="00960816"/>
    <w:rsid w:val="00962FC9"/>
    <w:rsid w:val="00965603"/>
    <w:rsid w:val="00966F99"/>
    <w:rsid w:val="00970557"/>
    <w:rsid w:val="00971A8A"/>
    <w:rsid w:val="009741F1"/>
    <w:rsid w:val="00975893"/>
    <w:rsid w:val="00975EFE"/>
    <w:rsid w:val="0097616E"/>
    <w:rsid w:val="00976856"/>
    <w:rsid w:val="0097757C"/>
    <w:rsid w:val="00980D5B"/>
    <w:rsid w:val="0098101C"/>
    <w:rsid w:val="00982EAA"/>
    <w:rsid w:val="0098377E"/>
    <w:rsid w:val="00987AA6"/>
    <w:rsid w:val="00990A3D"/>
    <w:rsid w:val="00993E33"/>
    <w:rsid w:val="00997B3B"/>
    <w:rsid w:val="009A4DFF"/>
    <w:rsid w:val="009A5ABF"/>
    <w:rsid w:val="009B55A4"/>
    <w:rsid w:val="009C12B4"/>
    <w:rsid w:val="009C1EAC"/>
    <w:rsid w:val="009C3132"/>
    <w:rsid w:val="009C5C71"/>
    <w:rsid w:val="009D105B"/>
    <w:rsid w:val="009D23A7"/>
    <w:rsid w:val="009D2AD3"/>
    <w:rsid w:val="009D308F"/>
    <w:rsid w:val="009D31EF"/>
    <w:rsid w:val="009D3F4A"/>
    <w:rsid w:val="009D68DF"/>
    <w:rsid w:val="009E3103"/>
    <w:rsid w:val="009E5E82"/>
    <w:rsid w:val="009F3F3B"/>
    <w:rsid w:val="009F4070"/>
    <w:rsid w:val="009F4DE3"/>
    <w:rsid w:val="009F5DAD"/>
    <w:rsid w:val="009F66F4"/>
    <w:rsid w:val="00A009C6"/>
    <w:rsid w:val="00A057D7"/>
    <w:rsid w:val="00A05FF0"/>
    <w:rsid w:val="00A14F8F"/>
    <w:rsid w:val="00A20910"/>
    <w:rsid w:val="00A23E73"/>
    <w:rsid w:val="00A2550E"/>
    <w:rsid w:val="00A26587"/>
    <w:rsid w:val="00A27FE0"/>
    <w:rsid w:val="00A31B43"/>
    <w:rsid w:val="00A33085"/>
    <w:rsid w:val="00A35A37"/>
    <w:rsid w:val="00A36B3D"/>
    <w:rsid w:val="00A41BCB"/>
    <w:rsid w:val="00A43B0A"/>
    <w:rsid w:val="00A441BE"/>
    <w:rsid w:val="00A500CB"/>
    <w:rsid w:val="00A51087"/>
    <w:rsid w:val="00A522AC"/>
    <w:rsid w:val="00A52419"/>
    <w:rsid w:val="00A54065"/>
    <w:rsid w:val="00A6307A"/>
    <w:rsid w:val="00A6590F"/>
    <w:rsid w:val="00A6609A"/>
    <w:rsid w:val="00A704B4"/>
    <w:rsid w:val="00A704B6"/>
    <w:rsid w:val="00A73917"/>
    <w:rsid w:val="00A745AB"/>
    <w:rsid w:val="00A75A35"/>
    <w:rsid w:val="00A76F56"/>
    <w:rsid w:val="00A80CB6"/>
    <w:rsid w:val="00A835EE"/>
    <w:rsid w:val="00A87002"/>
    <w:rsid w:val="00A92DDE"/>
    <w:rsid w:val="00A977B0"/>
    <w:rsid w:val="00AA01AF"/>
    <w:rsid w:val="00AA0A4B"/>
    <w:rsid w:val="00AA0C60"/>
    <w:rsid w:val="00AA25C1"/>
    <w:rsid w:val="00AA25D2"/>
    <w:rsid w:val="00AA31B9"/>
    <w:rsid w:val="00AA4451"/>
    <w:rsid w:val="00AA53E1"/>
    <w:rsid w:val="00AA5D1D"/>
    <w:rsid w:val="00AA690A"/>
    <w:rsid w:val="00AB23FD"/>
    <w:rsid w:val="00AB3271"/>
    <w:rsid w:val="00AB57EB"/>
    <w:rsid w:val="00AB7F0B"/>
    <w:rsid w:val="00AC0190"/>
    <w:rsid w:val="00AC3128"/>
    <w:rsid w:val="00AC3143"/>
    <w:rsid w:val="00AC5624"/>
    <w:rsid w:val="00AD6471"/>
    <w:rsid w:val="00AE0991"/>
    <w:rsid w:val="00AE1D0D"/>
    <w:rsid w:val="00AE74B8"/>
    <w:rsid w:val="00AE7BAC"/>
    <w:rsid w:val="00AF131D"/>
    <w:rsid w:val="00AF1B25"/>
    <w:rsid w:val="00AF2C88"/>
    <w:rsid w:val="00AF328D"/>
    <w:rsid w:val="00AF4000"/>
    <w:rsid w:val="00AF4181"/>
    <w:rsid w:val="00AF6E6D"/>
    <w:rsid w:val="00B04077"/>
    <w:rsid w:val="00B110B2"/>
    <w:rsid w:val="00B13D82"/>
    <w:rsid w:val="00B25CBB"/>
    <w:rsid w:val="00B324FC"/>
    <w:rsid w:val="00B325CD"/>
    <w:rsid w:val="00B32D5C"/>
    <w:rsid w:val="00B34512"/>
    <w:rsid w:val="00B34A8D"/>
    <w:rsid w:val="00B360DF"/>
    <w:rsid w:val="00B36BC3"/>
    <w:rsid w:val="00B41962"/>
    <w:rsid w:val="00B42866"/>
    <w:rsid w:val="00B4421E"/>
    <w:rsid w:val="00B45EA4"/>
    <w:rsid w:val="00B468C5"/>
    <w:rsid w:val="00B557F4"/>
    <w:rsid w:val="00B614C5"/>
    <w:rsid w:val="00B63124"/>
    <w:rsid w:val="00B670E1"/>
    <w:rsid w:val="00B7097C"/>
    <w:rsid w:val="00B70A1F"/>
    <w:rsid w:val="00B72C42"/>
    <w:rsid w:val="00B764B9"/>
    <w:rsid w:val="00B770A3"/>
    <w:rsid w:val="00B84236"/>
    <w:rsid w:val="00B85065"/>
    <w:rsid w:val="00B90EE9"/>
    <w:rsid w:val="00B945C5"/>
    <w:rsid w:val="00B96E17"/>
    <w:rsid w:val="00B96F4E"/>
    <w:rsid w:val="00BA2E26"/>
    <w:rsid w:val="00BA3216"/>
    <w:rsid w:val="00BA385E"/>
    <w:rsid w:val="00BB274F"/>
    <w:rsid w:val="00BB3A3F"/>
    <w:rsid w:val="00BB4D20"/>
    <w:rsid w:val="00BB4D71"/>
    <w:rsid w:val="00BB5F9D"/>
    <w:rsid w:val="00BB74EA"/>
    <w:rsid w:val="00BC47EE"/>
    <w:rsid w:val="00BC504D"/>
    <w:rsid w:val="00BC5173"/>
    <w:rsid w:val="00BD2AF3"/>
    <w:rsid w:val="00BD3925"/>
    <w:rsid w:val="00BD5DB2"/>
    <w:rsid w:val="00BD61C6"/>
    <w:rsid w:val="00BE0C1E"/>
    <w:rsid w:val="00BE14FE"/>
    <w:rsid w:val="00BE3917"/>
    <w:rsid w:val="00BE69D0"/>
    <w:rsid w:val="00BF16D0"/>
    <w:rsid w:val="00BF1A66"/>
    <w:rsid w:val="00BF1F9C"/>
    <w:rsid w:val="00BF5AFB"/>
    <w:rsid w:val="00BF632E"/>
    <w:rsid w:val="00BF6D6E"/>
    <w:rsid w:val="00C037F8"/>
    <w:rsid w:val="00C03CA5"/>
    <w:rsid w:val="00C05F2D"/>
    <w:rsid w:val="00C10006"/>
    <w:rsid w:val="00C17B72"/>
    <w:rsid w:val="00C2717C"/>
    <w:rsid w:val="00C3157E"/>
    <w:rsid w:val="00C36B8C"/>
    <w:rsid w:val="00C372AF"/>
    <w:rsid w:val="00C374A2"/>
    <w:rsid w:val="00C53546"/>
    <w:rsid w:val="00C53BCC"/>
    <w:rsid w:val="00C547DF"/>
    <w:rsid w:val="00C5592F"/>
    <w:rsid w:val="00C607B6"/>
    <w:rsid w:val="00C61592"/>
    <w:rsid w:val="00C6287F"/>
    <w:rsid w:val="00C63686"/>
    <w:rsid w:val="00C6634B"/>
    <w:rsid w:val="00C66462"/>
    <w:rsid w:val="00C67B61"/>
    <w:rsid w:val="00C7107B"/>
    <w:rsid w:val="00C72B54"/>
    <w:rsid w:val="00C7307A"/>
    <w:rsid w:val="00C82F9D"/>
    <w:rsid w:val="00C83030"/>
    <w:rsid w:val="00C8424E"/>
    <w:rsid w:val="00C84F90"/>
    <w:rsid w:val="00C8658D"/>
    <w:rsid w:val="00C90B6A"/>
    <w:rsid w:val="00C91921"/>
    <w:rsid w:val="00C920EF"/>
    <w:rsid w:val="00C95DF3"/>
    <w:rsid w:val="00C95F4F"/>
    <w:rsid w:val="00C978A0"/>
    <w:rsid w:val="00C97D90"/>
    <w:rsid w:val="00CA0299"/>
    <w:rsid w:val="00CA0B8A"/>
    <w:rsid w:val="00CA28EE"/>
    <w:rsid w:val="00CA3BA1"/>
    <w:rsid w:val="00CA477D"/>
    <w:rsid w:val="00CA6849"/>
    <w:rsid w:val="00CA7F63"/>
    <w:rsid w:val="00CB082E"/>
    <w:rsid w:val="00CB39C7"/>
    <w:rsid w:val="00CC1AD4"/>
    <w:rsid w:val="00CC52D8"/>
    <w:rsid w:val="00CC66E6"/>
    <w:rsid w:val="00CD1397"/>
    <w:rsid w:val="00CD6478"/>
    <w:rsid w:val="00CE54CD"/>
    <w:rsid w:val="00CE5B15"/>
    <w:rsid w:val="00CE6E75"/>
    <w:rsid w:val="00CF1236"/>
    <w:rsid w:val="00CF283B"/>
    <w:rsid w:val="00CF2DB5"/>
    <w:rsid w:val="00CF745C"/>
    <w:rsid w:val="00D0238D"/>
    <w:rsid w:val="00D0422C"/>
    <w:rsid w:val="00D06995"/>
    <w:rsid w:val="00D11B42"/>
    <w:rsid w:val="00D1350C"/>
    <w:rsid w:val="00D135DE"/>
    <w:rsid w:val="00D13951"/>
    <w:rsid w:val="00D1401D"/>
    <w:rsid w:val="00D14D09"/>
    <w:rsid w:val="00D1515F"/>
    <w:rsid w:val="00D15747"/>
    <w:rsid w:val="00D163B9"/>
    <w:rsid w:val="00D16D17"/>
    <w:rsid w:val="00D2033B"/>
    <w:rsid w:val="00D204B3"/>
    <w:rsid w:val="00D23BD3"/>
    <w:rsid w:val="00D30333"/>
    <w:rsid w:val="00D3091D"/>
    <w:rsid w:val="00D32248"/>
    <w:rsid w:val="00D3241B"/>
    <w:rsid w:val="00D3249A"/>
    <w:rsid w:val="00D37609"/>
    <w:rsid w:val="00D40D03"/>
    <w:rsid w:val="00D520E9"/>
    <w:rsid w:val="00D55B74"/>
    <w:rsid w:val="00D60057"/>
    <w:rsid w:val="00D61D08"/>
    <w:rsid w:val="00D62984"/>
    <w:rsid w:val="00D62D5D"/>
    <w:rsid w:val="00D63DF8"/>
    <w:rsid w:val="00D65406"/>
    <w:rsid w:val="00D660E1"/>
    <w:rsid w:val="00D708F1"/>
    <w:rsid w:val="00D7636F"/>
    <w:rsid w:val="00D8163A"/>
    <w:rsid w:val="00D83B3B"/>
    <w:rsid w:val="00D83CE6"/>
    <w:rsid w:val="00D841F1"/>
    <w:rsid w:val="00D85A5B"/>
    <w:rsid w:val="00D85BC8"/>
    <w:rsid w:val="00D8601F"/>
    <w:rsid w:val="00D9062D"/>
    <w:rsid w:val="00D92088"/>
    <w:rsid w:val="00D9294F"/>
    <w:rsid w:val="00D932F7"/>
    <w:rsid w:val="00DA3117"/>
    <w:rsid w:val="00DA4349"/>
    <w:rsid w:val="00DA4807"/>
    <w:rsid w:val="00DA5996"/>
    <w:rsid w:val="00DB27BA"/>
    <w:rsid w:val="00DB4B6B"/>
    <w:rsid w:val="00DB57AD"/>
    <w:rsid w:val="00DB7675"/>
    <w:rsid w:val="00DC207C"/>
    <w:rsid w:val="00DC30E5"/>
    <w:rsid w:val="00DC3268"/>
    <w:rsid w:val="00DC5D8C"/>
    <w:rsid w:val="00DC691A"/>
    <w:rsid w:val="00DD02D5"/>
    <w:rsid w:val="00DD467C"/>
    <w:rsid w:val="00DE099D"/>
    <w:rsid w:val="00DE285C"/>
    <w:rsid w:val="00DE3B49"/>
    <w:rsid w:val="00DE50D8"/>
    <w:rsid w:val="00DE5E48"/>
    <w:rsid w:val="00DE64AD"/>
    <w:rsid w:val="00DE6557"/>
    <w:rsid w:val="00DF1CBC"/>
    <w:rsid w:val="00DF270F"/>
    <w:rsid w:val="00DF3E00"/>
    <w:rsid w:val="00DF4AD3"/>
    <w:rsid w:val="00E00350"/>
    <w:rsid w:val="00E0074D"/>
    <w:rsid w:val="00E010C4"/>
    <w:rsid w:val="00E02B9D"/>
    <w:rsid w:val="00E0339D"/>
    <w:rsid w:val="00E07DC8"/>
    <w:rsid w:val="00E07FF2"/>
    <w:rsid w:val="00E10B03"/>
    <w:rsid w:val="00E153E7"/>
    <w:rsid w:val="00E15862"/>
    <w:rsid w:val="00E15BC4"/>
    <w:rsid w:val="00E15EBC"/>
    <w:rsid w:val="00E165AC"/>
    <w:rsid w:val="00E17558"/>
    <w:rsid w:val="00E205FF"/>
    <w:rsid w:val="00E21052"/>
    <w:rsid w:val="00E2449A"/>
    <w:rsid w:val="00E3537E"/>
    <w:rsid w:val="00E35D95"/>
    <w:rsid w:val="00E4211E"/>
    <w:rsid w:val="00E42FD1"/>
    <w:rsid w:val="00E43677"/>
    <w:rsid w:val="00E467DB"/>
    <w:rsid w:val="00E470CE"/>
    <w:rsid w:val="00E52F59"/>
    <w:rsid w:val="00E6261E"/>
    <w:rsid w:val="00E647B0"/>
    <w:rsid w:val="00E70B4D"/>
    <w:rsid w:val="00E712AA"/>
    <w:rsid w:val="00E732F3"/>
    <w:rsid w:val="00E7387D"/>
    <w:rsid w:val="00E760A6"/>
    <w:rsid w:val="00E77502"/>
    <w:rsid w:val="00E7797C"/>
    <w:rsid w:val="00E824F5"/>
    <w:rsid w:val="00E84283"/>
    <w:rsid w:val="00E84864"/>
    <w:rsid w:val="00E85EF3"/>
    <w:rsid w:val="00E90077"/>
    <w:rsid w:val="00E966EC"/>
    <w:rsid w:val="00E970D6"/>
    <w:rsid w:val="00E97921"/>
    <w:rsid w:val="00EA6E49"/>
    <w:rsid w:val="00EA783B"/>
    <w:rsid w:val="00EB2554"/>
    <w:rsid w:val="00EB2F49"/>
    <w:rsid w:val="00EB4426"/>
    <w:rsid w:val="00EB4BD3"/>
    <w:rsid w:val="00EB6EAD"/>
    <w:rsid w:val="00EB734D"/>
    <w:rsid w:val="00EC0CA6"/>
    <w:rsid w:val="00EC5264"/>
    <w:rsid w:val="00EC55BE"/>
    <w:rsid w:val="00EC7B97"/>
    <w:rsid w:val="00ED278A"/>
    <w:rsid w:val="00ED3EF4"/>
    <w:rsid w:val="00ED5057"/>
    <w:rsid w:val="00ED6696"/>
    <w:rsid w:val="00ED7AB0"/>
    <w:rsid w:val="00EE1765"/>
    <w:rsid w:val="00EE216D"/>
    <w:rsid w:val="00EE29D2"/>
    <w:rsid w:val="00EE2E4E"/>
    <w:rsid w:val="00EE3599"/>
    <w:rsid w:val="00EF0379"/>
    <w:rsid w:val="00EF3A2A"/>
    <w:rsid w:val="00EF5AF7"/>
    <w:rsid w:val="00EF62D4"/>
    <w:rsid w:val="00F00F3D"/>
    <w:rsid w:val="00F03CC4"/>
    <w:rsid w:val="00F1231D"/>
    <w:rsid w:val="00F15C2F"/>
    <w:rsid w:val="00F2454C"/>
    <w:rsid w:val="00F24A89"/>
    <w:rsid w:val="00F25534"/>
    <w:rsid w:val="00F265C4"/>
    <w:rsid w:val="00F31A6D"/>
    <w:rsid w:val="00F338A6"/>
    <w:rsid w:val="00F34316"/>
    <w:rsid w:val="00F351F9"/>
    <w:rsid w:val="00F36A76"/>
    <w:rsid w:val="00F36E6A"/>
    <w:rsid w:val="00F42AF4"/>
    <w:rsid w:val="00F47013"/>
    <w:rsid w:val="00F53110"/>
    <w:rsid w:val="00F55BEC"/>
    <w:rsid w:val="00F57219"/>
    <w:rsid w:val="00F5757A"/>
    <w:rsid w:val="00F62894"/>
    <w:rsid w:val="00F648ED"/>
    <w:rsid w:val="00F6491C"/>
    <w:rsid w:val="00F65196"/>
    <w:rsid w:val="00F67F17"/>
    <w:rsid w:val="00F7179D"/>
    <w:rsid w:val="00F71EAA"/>
    <w:rsid w:val="00F864F8"/>
    <w:rsid w:val="00F87DAC"/>
    <w:rsid w:val="00F92301"/>
    <w:rsid w:val="00F93412"/>
    <w:rsid w:val="00F942B0"/>
    <w:rsid w:val="00F94FC6"/>
    <w:rsid w:val="00F951BC"/>
    <w:rsid w:val="00FA6C88"/>
    <w:rsid w:val="00FB2884"/>
    <w:rsid w:val="00FB68BD"/>
    <w:rsid w:val="00FB7F08"/>
    <w:rsid w:val="00FC0E06"/>
    <w:rsid w:val="00FC2771"/>
    <w:rsid w:val="00FC448F"/>
    <w:rsid w:val="00FC497B"/>
    <w:rsid w:val="00FC6621"/>
    <w:rsid w:val="00FC7125"/>
    <w:rsid w:val="00FD0A01"/>
    <w:rsid w:val="00FD0ECA"/>
    <w:rsid w:val="00FD13E7"/>
    <w:rsid w:val="00FD5173"/>
    <w:rsid w:val="00FD63A2"/>
    <w:rsid w:val="00FD650E"/>
    <w:rsid w:val="00FD7CC9"/>
    <w:rsid w:val="00FE00C7"/>
    <w:rsid w:val="00FE1A42"/>
    <w:rsid w:val="00FF34CF"/>
    <w:rsid w:val="00FF684E"/>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11"/>
    <w:pPr>
      <w:spacing w:after="0" w:line="240" w:lineRule="auto"/>
      <w:jc w:val="left"/>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3C7706"/>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3C7706"/>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3C7706"/>
    <w:pPr>
      <w:outlineLvl w:val="2"/>
    </w:pPr>
    <w:rPr>
      <w:smallCaps/>
      <w:spacing w:val="5"/>
    </w:rPr>
  </w:style>
  <w:style w:type="paragraph" w:styleId="Heading4">
    <w:name w:val="heading 4"/>
    <w:basedOn w:val="Normal"/>
    <w:next w:val="Normal"/>
    <w:link w:val="Heading4Char"/>
    <w:uiPriority w:val="9"/>
    <w:unhideWhenUsed/>
    <w:qFormat/>
    <w:rsid w:val="003C7706"/>
    <w:pPr>
      <w:spacing w:before="240"/>
      <w:outlineLvl w:val="3"/>
    </w:pPr>
    <w:rPr>
      <w:smallCaps/>
      <w:spacing w:val="10"/>
      <w:sz w:val="22"/>
      <w:szCs w:val="22"/>
    </w:rPr>
  </w:style>
  <w:style w:type="paragraph" w:styleId="Heading5">
    <w:name w:val="heading 5"/>
    <w:basedOn w:val="Normal"/>
    <w:next w:val="Normal"/>
    <w:link w:val="Heading5Char"/>
    <w:uiPriority w:val="9"/>
    <w:unhideWhenUsed/>
    <w:qFormat/>
    <w:rsid w:val="003C7706"/>
    <w:pPr>
      <w:spacing w:before="200"/>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3C7706"/>
    <w:pPr>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3C7706"/>
    <w:pPr>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3C7706"/>
    <w:pPr>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3C7706"/>
    <w:pPr>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06"/>
    <w:rPr>
      <w:smallCaps/>
      <w:spacing w:val="5"/>
      <w:sz w:val="32"/>
      <w:szCs w:val="32"/>
    </w:rPr>
  </w:style>
  <w:style w:type="character" w:customStyle="1" w:styleId="Heading2Char">
    <w:name w:val="Heading 2 Char"/>
    <w:basedOn w:val="DefaultParagraphFont"/>
    <w:link w:val="Heading2"/>
    <w:uiPriority w:val="9"/>
    <w:rsid w:val="003C7706"/>
    <w:rPr>
      <w:smallCaps/>
      <w:spacing w:val="5"/>
      <w:sz w:val="28"/>
      <w:szCs w:val="28"/>
    </w:rPr>
  </w:style>
  <w:style w:type="character" w:customStyle="1" w:styleId="Heading3Char">
    <w:name w:val="Heading 3 Char"/>
    <w:basedOn w:val="DefaultParagraphFont"/>
    <w:link w:val="Heading3"/>
    <w:uiPriority w:val="9"/>
    <w:rsid w:val="003C7706"/>
    <w:rPr>
      <w:smallCaps/>
      <w:spacing w:val="5"/>
      <w:sz w:val="24"/>
      <w:szCs w:val="24"/>
    </w:rPr>
  </w:style>
  <w:style w:type="character" w:customStyle="1" w:styleId="Heading4Char">
    <w:name w:val="Heading 4 Char"/>
    <w:basedOn w:val="DefaultParagraphFont"/>
    <w:link w:val="Heading4"/>
    <w:uiPriority w:val="9"/>
    <w:rsid w:val="003C7706"/>
    <w:rPr>
      <w:smallCaps/>
      <w:spacing w:val="10"/>
      <w:sz w:val="22"/>
      <w:szCs w:val="22"/>
    </w:rPr>
  </w:style>
  <w:style w:type="character" w:customStyle="1" w:styleId="Heading5Char">
    <w:name w:val="Heading 5 Char"/>
    <w:basedOn w:val="DefaultParagraphFont"/>
    <w:link w:val="Heading5"/>
    <w:uiPriority w:val="9"/>
    <w:rsid w:val="003C7706"/>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3C7706"/>
    <w:rPr>
      <w:smallCaps/>
      <w:color w:val="009DD9" w:themeColor="accent2"/>
      <w:spacing w:val="5"/>
      <w:sz w:val="22"/>
    </w:rPr>
  </w:style>
  <w:style w:type="character" w:customStyle="1" w:styleId="Heading7Char">
    <w:name w:val="Heading 7 Char"/>
    <w:basedOn w:val="DefaultParagraphFont"/>
    <w:link w:val="Heading7"/>
    <w:uiPriority w:val="9"/>
    <w:semiHidden/>
    <w:rsid w:val="003C7706"/>
    <w:rPr>
      <w:b/>
      <w:smallCaps/>
      <w:color w:val="009DD9" w:themeColor="accent2"/>
      <w:spacing w:val="10"/>
    </w:rPr>
  </w:style>
  <w:style w:type="character" w:customStyle="1" w:styleId="Heading8Char">
    <w:name w:val="Heading 8 Char"/>
    <w:basedOn w:val="DefaultParagraphFont"/>
    <w:link w:val="Heading8"/>
    <w:uiPriority w:val="9"/>
    <w:semiHidden/>
    <w:rsid w:val="003C7706"/>
    <w:rPr>
      <w:b/>
      <w:i/>
      <w:smallCaps/>
      <w:color w:val="0075A2" w:themeColor="accent2" w:themeShade="BF"/>
    </w:rPr>
  </w:style>
  <w:style w:type="character" w:customStyle="1" w:styleId="Heading9Char">
    <w:name w:val="Heading 9 Char"/>
    <w:basedOn w:val="DefaultParagraphFont"/>
    <w:link w:val="Heading9"/>
    <w:uiPriority w:val="9"/>
    <w:semiHidden/>
    <w:rsid w:val="003C7706"/>
    <w:rPr>
      <w:b/>
      <w:i/>
      <w:smallCaps/>
      <w:color w:val="004D6C" w:themeColor="accent2" w:themeShade="7F"/>
    </w:rPr>
  </w:style>
  <w:style w:type="paragraph" w:styleId="Caption">
    <w:name w:val="caption"/>
    <w:basedOn w:val="Normal"/>
    <w:next w:val="Normal"/>
    <w:uiPriority w:val="35"/>
    <w:semiHidden/>
    <w:unhideWhenUsed/>
    <w:qFormat/>
    <w:rsid w:val="003C7706"/>
    <w:rPr>
      <w:b/>
      <w:bCs/>
      <w:caps/>
      <w:sz w:val="16"/>
      <w:szCs w:val="18"/>
    </w:rPr>
  </w:style>
  <w:style w:type="paragraph" w:styleId="Title">
    <w:name w:val="Title"/>
    <w:basedOn w:val="Normal"/>
    <w:next w:val="Normal"/>
    <w:link w:val="TitleChar"/>
    <w:uiPriority w:val="10"/>
    <w:qFormat/>
    <w:rsid w:val="003C7706"/>
    <w:pPr>
      <w:pBdr>
        <w:top w:val="single" w:sz="12" w:space="1" w:color="009DD9" w:themeColor="accent2"/>
      </w:pBdr>
      <w:jc w:val="right"/>
    </w:pPr>
    <w:rPr>
      <w:smallCaps/>
      <w:sz w:val="48"/>
      <w:szCs w:val="48"/>
    </w:rPr>
  </w:style>
  <w:style w:type="character" w:customStyle="1" w:styleId="TitleChar">
    <w:name w:val="Title Char"/>
    <w:basedOn w:val="DefaultParagraphFont"/>
    <w:link w:val="Title"/>
    <w:uiPriority w:val="10"/>
    <w:rsid w:val="003C7706"/>
    <w:rPr>
      <w:smallCaps/>
      <w:sz w:val="48"/>
      <w:szCs w:val="48"/>
    </w:rPr>
  </w:style>
  <w:style w:type="paragraph" w:styleId="Subtitle">
    <w:name w:val="Subtitle"/>
    <w:basedOn w:val="Normal"/>
    <w:next w:val="Normal"/>
    <w:link w:val="SubtitleChar"/>
    <w:uiPriority w:val="11"/>
    <w:qFormat/>
    <w:rsid w:val="003C770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C7706"/>
    <w:rPr>
      <w:rFonts w:asciiTheme="majorHAnsi" w:eastAsiaTheme="majorEastAsia" w:hAnsiTheme="majorHAnsi" w:cstheme="majorBidi"/>
      <w:szCs w:val="22"/>
    </w:rPr>
  </w:style>
  <w:style w:type="character" w:styleId="Strong">
    <w:name w:val="Strong"/>
    <w:uiPriority w:val="22"/>
    <w:qFormat/>
    <w:rsid w:val="003C7706"/>
    <w:rPr>
      <w:b/>
      <w:color w:val="009DD9" w:themeColor="accent2"/>
    </w:rPr>
  </w:style>
  <w:style w:type="character" w:styleId="Emphasis">
    <w:name w:val="Emphasis"/>
    <w:uiPriority w:val="20"/>
    <w:qFormat/>
    <w:rsid w:val="003C7706"/>
    <w:rPr>
      <w:b/>
      <w:i/>
      <w:spacing w:val="10"/>
    </w:rPr>
  </w:style>
  <w:style w:type="paragraph" w:styleId="NoSpacing">
    <w:name w:val="No Spacing"/>
    <w:basedOn w:val="Normal"/>
    <w:link w:val="NoSpacingChar"/>
    <w:uiPriority w:val="1"/>
    <w:qFormat/>
    <w:rsid w:val="003C7706"/>
  </w:style>
  <w:style w:type="character" w:customStyle="1" w:styleId="NoSpacingChar">
    <w:name w:val="No Spacing Char"/>
    <w:basedOn w:val="DefaultParagraphFont"/>
    <w:link w:val="NoSpacing"/>
    <w:uiPriority w:val="1"/>
    <w:rsid w:val="003C7706"/>
  </w:style>
  <w:style w:type="paragraph" w:styleId="ListParagraph">
    <w:name w:val="List Paragraph"/>
    <w:basedOn w:val="Normal"/>
    <w:uiPriority w:val="34"/>
    <w:qFormat/>
    <w:rsid w:val="003C7706"/>
    <w:pPr>
      <w:ind w:left="720"/>
      <w:contextualSpacing/>
    </w:pPr>
  </w:style>
  <w:style w:type="paragraph" w:styleId="Quote">
    <w:name w:val="Quote"/>
    <w:basedOn w:val="Normal"/>
    <w:next w:val="Normal"/>
    <w:link w:val="QuoteChar"/>
    <w:uiPriority w:val="29"/>
    <w:qFormat/>
    <w:rsid w:val="003C7706"/>
    <w:rPr>
      <w:i/>
    </w:rPr>
  </w:style>
  <w:style w:type="character" w:customStyle="1" w:styleId="QuoteChar">
    <w:name w:val="Quote Char"/>
    <w:basedOn w:val="DefaultParagraphFont"/>
    <w:link w:val="Quote"/>
    <w:uiPriority w:val="29"/>
    <w:rsid w:val="003C7706"/>
    <w:rPr>
      <w:i/>
    </w:rPr>
  </w:style>
  <w:style w:type="paragraph" w:styleId="IntenseQuote">
    <w:name w:val="Intense Quote"/>
    <w:basedOn w:val="Normal"/>
    <w:next w:val="Normal"/>
    <w:link w:val="IntenseQuoteChar"/>
    <w:uiPriority w:val="30"/>
    <w:qFormat/>
    <w:rsid w:val="003C7706"/>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C7706"/>
    <w:rPr>
      <w:b/>
      <w:i/>
      <w:color w:val="FFFFFF" w:themeColor="background1"/>
      <w:shd w:val="clear" w:color="auto" w:fill="009DD9" w:themeFill="accent2"/>
    </w:rPr>
  </w:style>
  <w:style w:type="character" w:styleId="SubtleEmphasis">
    <w:name w:val="Subtle Emphasis"/>
    <w:uiPriority w:val="19"/>
    <w:qFormat/>
    <w:rsid w:val="003C7706"/>
    <w:rPr>
      <w:i/>
    </w:rPr>
  </w:style>
  <w:style w:type="character" w:styleId="IntenseEmphasis">
    <w:name w:val="Intense Emphasis"/>
    <w:uiPriority w:val="21"/>
    <w:qFormat/>
    <w:rsid w:val="003C7706"/>
    <w:rPr>
      <w:b/>
      <w:i/>
      <w:color w:val="009DD9" w:themeColor="accent2"/>
      <w:spacing w:val="10"/>
    </w:rPr>
  </w:style>
  <w:style w:type="character" w:styleId="SubtleReference">
    <w:name w:val="Subtle Reference"/>
    <w:uiPriority w:val="31"/>
    <w:qFormat/>
    <w:rsid w:val="003C7706"/>
    <w:rPr>
      <w:b/>
    </w:rPr>
  </w:style>
  <w:style w:type="character" w:styleId="IntenseReference">
    <w:name w:val="Intense Reference"/>
    <w:uiPriority w:val="32"/>
    <w:qFormat/>
    <w:rsid w:val="003C7706"/>
    <w:rPr>
      <w:b/>
      <w:bCs/>
      <w:smallCaps/>
      <w:spacing w:val="5"/>
      <w:sz w:val="22"/>
      <w:szCs w:val="22"/>
      <w:u w:val="single"/>
    </w:rPr>
  </w:style>
  <w:style w:type="character" w:styleId="BookTitle">
    <w:name w:val="Book Title"/>
    <w:uiPriority w:val="33"/>
    <w:qFormat/>
    <w:rsid w:val="003C770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C7706"/>
    <w:pPr>
      <w:outlineLvl w:val="9"/>
    </w:pPr>
    <w:rPr>
      <w:lang w:bidi="en-US"/>
    </w:rPr>
  </w:style>
  <w:style w:type="paragraph" w:styleId="Header">
    <w:name w:val="header"/>
    <w:basedOn w:val="Normal"/>
    <w:link w:val="HeaderChar"/>
    <w:rsid w:val="00127411"/>
    <w:pPr>
      <w:tabs>
        <w:tab w:val="center" w:pos="4677"/>
        <w:tab w:val="right" w:pos="9355"/>
      </w:tabs>
    </w:pPr>
  </w:style>
  <w:style w:type="character" w:customStyle="1" w:styleId="HeaderChar">
    <w:name w:val="Header Char"/>
    <w:basedOn w:val="DefaultParagraphFont"/>
    <w:link w:val="Header"/>
    <w:rsid w:val="0012741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127411"/>
    <w:pPr>
      <w:tabs>
        <w:tab w:val="center" w:pos="4677"/>
        <w:tab w:val="right" w:pos="9355"/>
      </w:tabs>
    </w:pPr>
  </w:style>
  <w:style w:type="character" w:customStyle="1" w:styleId="FooterChar">
    <w:name w:val="Footer Char"/>
    <w:basedOn w:val="DefaultParagraphFont"/>
    <w:link w:val="Footer"/>
    <w:uiPriority w:val="99"/>
    <w:rsid w:val="00127411"/>
    <w:rPr>
      <w:rFonts w:ascii="Times New Roman" w:eastAsia="Times New Roman" w:hAnsi="Times New Roman" w:cs="Times New Roman"/>
      <w:sz w:val="24"/>
      <w:szCs w:val="24"/>
      <w:lang w:val="ru-RU" w:eastAsia="ru-RU"/>
    </w:rPr>
  </w:style>
  <w:style w:type="character" w:styleId="PageNumber">
    <w:name w:val="page number"/>
    <w:basedOn w:val="DefaultParagraphFont"/>
    <w:rsid w:val="00127411"/>
  </w:style>
  <w:style w:type="paragraph" w:styleId="BodyText">
    <w:name w:val="Body Text"/>
    <w:basedOn w:val="Normal"/>
    <w:link w:val="BodyTextChar"/>
    <w:rsid w:val="00127411"/>
    <w:pPr>
      <w:jc w:val="both"/>
    </w:pPr>
    <w:rPr>
      <w:rFonts w:ascii="AcadNusx" w:hAnsi="AcadNusx"/>
      <w:lang w:val="fi-FI" w:eastAsia="en-US"/>
    </w:rPr>
  </w:style>
  <w:style w:type="character" w:customStyle="1" w:styleId="BodyTextChar">
    <w:name w:val="Body Text Char"/>
    <w:basedOn w:val="DefaultParagraphFont"/>
    <w:link w:val="BodyText"/>
    <w:rsid w:val="00127411"/>
    <w:rPr>
      <w:rFonts w:ascii="AcadNusx" w:eastAsia="Times New Roman" w:hAnsi="AcadNusx" w:cs="Times New Roman"/>
      <w:sz w:val="24"/>
      <w:szCs w:val="24"/>
      <w:lang w:val="fi-FI"/>
    </w:rPr>
  </w:style>
  <w:style w:type="paragraph" w:styleId="BalloonText">
    <w:name w:val="Balloon Text"/>
    <w:basedOn w:val="Normal"/>
    <w:link w:val="BalloonTextChar"/>
    <w:uiPriority w:val="99"/>
    <w:semiHidden/>
    <w:rsid w:val="00127411"/>
    <w:rPr>
      <w:rFonts w:ascii="Tahoma" w:hAnsi="Tahoma" w:cs="Tahoma"/>
      <w:sz w:val="16"/>
      <w:szCs w:val="16"/>
    </w:rPr>
  </w:style>
  <w:style w:type="character" w:customStyle="1" w:styleId="BalloonTextChar">
    <w:name w:val="Balloon Text Char"/>
    <w:basedOn w:val="DefaultParagraphFont"/>
    <w:link w:val="BalloonText"/>
    <w:uiPriority w:val="99"/>
    <w:semiHidden/>
    <w:rsid w:val="00127411"/>
    <w:rPr>
      <w:rFonts w:ascii="Tahoma" w:eastAsia="Times New Roman" w:hAnsi="Tahoma" w:cs="Tahoma"/>
      <w:sz w:val="16"/>
      <w:szCs w:val="16"/>
      <w:lang w:val="ru-RU" w:eastAsia="ru-RU"/>
    </w:rPr>
  </w:style>
  <w:style w:type="paragraph" w:styleId="NormalWeb">
    <w:name w:val="Normal (Web)"/>
    <w:basedOn w:val="Normal"/>
    <w:uiPriority w:val="99"/>
    <w:rsid w:val="00127411"/>
    <w:pPr>
      <w:spacing w:before="100" w:beforeAutospacing="1" w:after="100" w:afterAutospacing="1"/>
    </w:pPr>
  </w:style>
  <w:style w:type="character" w:styleId="Hyperlink">
    <w:name w:val="Hyperlink"/>
    <w:uiPriority w:val="99"/>
    <w:rsid w:val="00127411"/>
    <w:rPr>
      <w:color w:val="0000FF"/>
      <w:u w:val="single"/>
    </w:rPr>
  </w:style>
  <w:style w:type="character" w:styleId="CommentReference">
    <w:name w:val="annotation reference"/>
    <w:uiPriority w:val="99"/>
    <w:semiHidden/>
    <w:rsid w:val="00127411"/>
    <w:rPr>
      <w:sz w:val="16"/>
      <w:szCs w:val="16"/>
    </w:rPr>
  </w:style>
  <w:style w:type="paragraph" w:styleId="CommentText">
    <w:name w:val="annotation text"/>
    <w:basedOn w:val="Normal"/>
    <w:link w:val="CommentTextChar"/>
    <w:uiPriority w:val="99"/>
    <w:semiHidden/>
    <w:rsid w:val="00127411"/>
    <w:rPr>
      <w:sz w:val="20"/>
      <w:szCs w:val="20"/>
    </w:rPr>
  </w:style>
  <w:style w:type="character" w:customStyle="1" w:styleId="CommentTextChar">
    <w:name w:val="Comment Text Char"/>
    <w:basedOn w:val="DefaultParagraphFont"/>
    <w:link w:val="CommentText"/>
    <w:uiPriority w:val="99"/>
    <w:semiHidden/>
    <w:rsid w:val="00127411"/>
    <w:rPr>
      <w:rFonts w:ascii="Times New Roman" w:eastAsia="Times New Roman" w:hAnsi="Times New Roman" w:cs="Times New Roman"/>
      <w:lang w:val="ru-RU" w:eastAsia="ru-RU"/>
    </w:rPr>
  </w:style>
  <w:style w:type="paragraph" w:styleId="CommentSubject">
    <w:name w:val="annotation subject"/>
    <w:basedOn w:val="CommentText"/>
    <w:next w:val="CommentText"/>
    <w:link w:val="CommentSubjectChar"/>
    <w:uiPriority w:val="99"/>
    <w:semiHidden/>
    <w:rsid w:val="00127411"/>
    <w:rPr>
      <w:b/>
      <w:bCs/>
    </w:rPr>
  </w:style>
  <w:style w:type="character" w:customStyle="1" w:styleId="CommentSubjectChar">
    <w:name w:val="Comment Subject Char"/>
    <w:basedOn w:val="CommentTextChar"/>
    <w:link w:val="CommentSubject"/>
    <w:uiPriority w:val="99"/>
    <w:semiHidden/>
    <w:rsid w:val="00127411"/>
    <w:rPr>
      <w:rFonts w:ascii="Times New Roman" w:eastAsia="Times New Roman" w:hAnsi="Times New Roman" w:cs="Times New Roman"/>
      <w:b/>
      <w:bCs/>
      <w:lang w:val="ru-RU" w:eastAsia="ru-RU"/>
    </w:rPr>
  </w:style>
  <w:style w:type="paragraph" w:customStyle="1" w:styleId="Normal0">
    <w:name w:val="[Normal]"/>
    <w:uiPriority w:val="99"/>
    <w:rsid w:val="00127411"/>
    <w:pPr>
      <w:widowControl w:val="0"/>
      <w:autoSpaceDE w:val="0"/>
      <w:autoSpaceDN w:val="0"/>
      <w:adjustRightInd w:val="0"/>
      <w:spacing w:after="0" w:line="240" w:lineRule="auto"/>
      <w:jc w:val="left"/>
    </w:pPr>
    <w:rPr>
      <w:rFonts w:ascii="Arial" w:eastAsia="Calibri" w:hAnsi="Arial" w:cs="Arial"/>
      <w:sz w:val="24"/>
      <w:szCs w:val="24"/>
    </w:rPr>
  </w:style>
  <w:style w:type="paragraph" w:styleId="EndnoteText">
    <w:name w:val="endnote text"/>
    <w:basedOn w:val="Normal"/>
    <w:link w:val="EndnoteTextChar"/>
    <w:rsid w:val="00127411"/>
    <w:rPr>
      <w:sz w:val="20"/>
      <w:szCs w:val="20"/>
    </w:rPr>
  </w:style>
  <w:style w:type="character" w:customStyle="1" w:styleId="EndnoteTextChar">
    <w:name w:val="Endnote Text Char"/>
    <w:basedOn w:val="DefaultParagraphFont"/>
    <w:link w:val="EndnoteText"/>
    <w:rsid w:val="00127411"/>
    <w:rPr>
      <w:rFonts w:ascii="Times New Roman" w:eastAsia="Times New Roman" w:hAnsi="Times New Roman" w:cs="Times New Roman"/>
      <w:lang w:val="ru-RU" w:eastAsia="ru-RU"/>
    </w:rPr>
  </w:style>
  <w:style w:type="character" w:styleId="EndnoteReference">
    <w:name w:val="endnote reference"/>
    <w:rsid w:val="00127411"/>
    <w:rPr>
      <w:vertAlign w:val="superscript"/>
    </w:rPr>
  </w:style>
  <w:style w:type="paragraph" w:customStyle="1" w:styleId="mimgebixml">
    <w:name w:val="mimgebixml"/>
    <w:basedOn w:val="Normal"/>
    <w:rsid w:val="00127411"/>
    <w:pPr>
      <w:spacing w:before="100" w:beforeAutospacing="1" w:after="100" w:afterAutospacing="1"/>
    </w:pPr>
    <w:rPr>
      <w:lang w:val="en-US" w:eastAsia="en-US"/>
    </w:rPr>
  </w:style>
  <w:style w:type="paragraph" w:customStyle="1" w:styleId="saxexml">
    <w:name w:val="saxexml"/>
    <w:basedOn w:val="Normal"/>
    <w:rsid w:val="00127411"/>
    <w:pPr>
      <w:spacing w:before="100" w:beforeAutospacing="1" w:after="100" w:afterAutospacing="1"/>
    </w:pPr>
    <w:rPr>
      <w:lang w:val="en-US" w:eastAsia="en-US"/>
    </w:rPr>
  </w:style>
  <w:style w:type="paragraph" w:customStyle="1" w:styleId="tarigixml">
    <w:name w:val="tarigixml"/>
    <w:basedOn w:val="Normal"/>
    <w:rsid w:val="00127411"/>
    <w:pPr>
      <w:spacing w:before="100" w:beforeAutospacing="1" w:after="100" w:afterAutospacing="1"/>
    </w:pPr>
    <w:rPr>
      <w:lang w:val="en-US" w:eastAsia="en-US"/>
    </w:rPr>
  </w:style>
  <w:style w:type="paragraph" w:customStyle="1" w:styleId="adgilixml">
    <w:name w:val="adgilixml"/>
    <w:basedOn w:val="Normal"/>
    <w:rsid w:val="00127411"/>
    <w:pPr>
      <w:spacing w:before="100" w:beforeAutospacing="1" w:after="100" w:afterAutospacing="1"/>
    </w:pPr>
    <w:rPr>
      <w:lang w:val="en-US" w:eastAsia="en-US"/>
    </w:rPr>
  </w:style>
  <w:style w:type="table" w:styleId="TableGrid">
    <w:name w:val="Table Grid"/>
    <w:basedOn w:val="TableNormal"/>
    <w:rsid w:val="00127411"/>
    <w:pPr>
      <w:spacing w:after="0" w:line="240" w:lineRule="auto"/>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127411"/>
    <w:pPr>
      <w:spacing w:before="100" w:beforeAutospacing="1" w:after="100" w:afterAutospacing="1"/>
    </w:pPr>
    <w:rPr>
      <w:lang w:val="en-US" w:eastAsia="en-US"/>
    </w:rPr>
  </w:style>
  <w:style w:type="paragraph" w:styleId="FootnoteText">
    <w:name w:val="footnote text"/>
    <w:basedOn w:val="Normal"/>
    <w:link w:val="FootnoteTextChar"/>
    <w:rsid w:val="00127411"/>
    <w:rPr>
      <w:sz w:val="20"/>
      <w:szCs w:val="20"/>
    </w:rPr>
  </w:style>
  <w:style w:type="character" w:customStyle="1" w:styleId="FootnoteTextChar">
    <w:name w:val="Footnote Text Char"/>
    <w:basedOn w:val="DefaultParagraphFont"/>
    <w:link w:val="FootnoteText"/>
    <w:rsid w:val="00127411"/>
    <w:rPr>
      <w:rFonts w:ascii="Times New Roman" w:eastAsia="Times New Roman" w:hAnsi="Times New Roman" w:cs="Times New Roman"/>
      <w:lang w:val="ru-RU" w:eastAsia="ru-RU"/>
    </w:rPr>
  </w:style>
  <w:style w:type="character" w:styleId="FootnoteReference">
    <w:name w:val="footnote reference"/>
    <w:rsid w:val="00127411"/>
    <w:rPr>
      <w:vertAlign w:val="superscript"/>
    </w:rPr>
  </w:style>
  <w:style w:type="character" w:customStyle="1" w:styleId="apple-converted-space">
    <w:name w:val="apple-converted-space"/>
    <w:rsid w:val="00127411"/>
  </w:style>
  <w:style w:type="paragraph" w:styleId="TOC1">
    <w:name w:val="toc 1"/>
    <w:basedOn w:val="Normal"/>
    <w:next w:val="Normal"/>
    <w:autoRedefine/>
    <w:uiPriority w:val="39"/>
    <w:qFormat/>
    <w:rsid w:val="00127411"/>
  </w:style>
  <w:style w:type="paragraph" w:styleId="TOC2">
    <w:name w:val="toc 2"/>
    <w:basedOn w:val="Normal"/>
    <w:next w:val="Normal"/>
    <w:autoRedefine/>
    <w:uiPriority w:val="39"/>
    <w:unhideWhenUsed/>
    <w:qFormat/>
    <w:rsid w:val="00127411"/>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127411"/>
    <w:pPr>
      <w:spacing w:after="100" w:line="276" w:lineRule="auto"/>
      <w:ind w:left="440"/>
    </w:pPr>
    <w:rPr>
      <w:rFonts w:ascii="Calibri" w:eastAsia="MS Mincho" w:hAnsi="Calibri" w:cs="Arial"/>
      <w:sz w:val="22"/>
      <w:szCs w:val="22"/>
      <w:lang w:val="en-US" w:eastAsia="ja-JP"/>
    </w:rPr>
  </w:style>
  <w:style w:type="paragraph" w:customStyle="1" w:styleId="muxlixml">
    <w:name w:val="muxlixml"/>
    <w:basedOn w:val="Normal"/>
    <w:rsid w:val="00127411"/>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12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27411"/>
    <w:rPr>
      <w:rFonts w:ascii="Courier New" w:eastAsia="Times New Roman" w:hAnsi="Courier New" w:cs="Courier New"/>
    </w:rPr>
  </w:style>
  <w:style w:type="paragraph" w:customStyle="1" w:styleId="Default">
    <w:name w:val="Default"/>
    <w:rsid w:val="00E470CE"/>
    <w:pPr>
      <w:autoSpaceDE w:val="0"/>
      <w:autoSpaceDN w:val="0"/>
      <w:adjustRightInd w:val="0"/>
      <w:spacing w:after="0" w:line="240" w:lineRule="auto"/>
      <w:jc w:val="left"/>
    </w:pPr>
    <w:rPr>
      <w:rFonts w:ascii="DejaVu Sans" w:eastAsiaTheme="minorEastAsia" w:hAnsi="DejaVu Sans" w:cs="DejaVu Sans"/>
      <w:color w:val="000000"/>
      <w:sz w:val="24"/>
      <w:szCs w:val="24"/>
    </w:rPr>
  </w:style>
  <w:style w:type="paragraph" w:customStyle="1" w:styleId="yiv8957509952msonormal">
    <w:name w:val="yiv8957509952msonormal"/>
    <w:basedOn w:val="Normal"/>
    <w:rsid w:val="00AD6471"/>
    <w:pPr>
      <w:spacing w:before="100" w:beforeAutospacing="1" w:after="100" w:afterAutospacing="1"/>
    </w:pPr>
    <w:rPr>
      <w:lang w:val="en-US" w:eastAsia="en-US"/>
    </w:rPr>
  </w:style>
  <w:style w:type="paragraph" w:customStyle="1" w:styleId="yiv8957509952msolistparagraph">
    <w:name w:val="yiv8957509952msolistparagraph"/>
    <w:basedOn w:val="Normal"/>
    <w:rsid w:val="00AD6471"/>
    <w:pPr>
      <w:spacing w:before="100" w:beforeAutospacing="1" w:after="100" w:afterAutospacing="1"/>
    </w:pPr>
    <w:rPr>
      <w:lang w:val="en-US" w:eastAsia="en-US"/>
    </w:rPr>
  </w:style>
  <w:style w:type="paragraph" w:styleId="Revision">
    <w:name w:val="Revision"/>
    <w:hidden/>
    <w:uiPriority w:val="99"/>
    <w:semiHidden/>
    <w:rsid w:val="00825FBF"/>
    <w:pPr>
      <w:spacing w:after="0" w:line="240" w:lineRule="auto"/>
      <w:jc w:val="left"/>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11"/>
    <w:pPr>
      <w:spacing w:after="0" w:line="240" w:lineRule="auto"/>
      <w:jc w:val="left"/>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3C7706"/>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3C7706"/>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3C7706"/>
    <w:pPr>
      <w:outlineLvl w:val="2"/>
    </w:pPr>
    <w:rPr>
      <w:smallCaps/>
      <w:spacing w:val="5"/>
    </w:rPr>
  </w:style>
  <w:style w:type="paragraph" w:styleId="Heading4">
    <w:name w:val="heading 4"/>
    <w:basedOn w:val="Normal"/>
    <w:next w:val="Normal"/>
    <w:link w:val="Heading4Char"/>
    <w:uiPriority w:val="9"/>
    <w:unhideWhenUsed/>
    <w:qFormat/>
    <w:rsid w:val="003C7706"/>
    <w:pPr>
      <w:spacing w:before="240"/>
      <w:outlineLvl w:val="3"/>
    </w:pPr>
    <w:rPr>
      <w:smallCaps/>
      <w:spacing w:val="10"/>
      <w:sz w:val="22"/>
      <w:szCs w:val="22"/>
    </w:rPr>
  </w:style>
  <w:style w:type="paragraph" w:styleId="Heading5">
    <w:name w:val="heading 5"/>
    <w:basedOn w:val="Normal"/>
    <w:next w:val="Normal"/>
    <w:link w:val="Heading5Char"/>
    <w:uiPriority w:val="9"/>
    <w:unhideWhenUsed/>
    <w:qFormat/>
    <w:rsid w:val="003C7706"/>
    <w:pPr>
      <w:spacing w:before="200"/>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3C7706"/>
    <w:pPr>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3C7706"/>
    <w:pPr>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3C7706"/>
    <w:pPr>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3C7706"/>
    <w:pPr>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06"/>
    <w:rPr>
      <w:smallCaps/>
      <w:spacing w:val="5"/>
      <w:sz w:val="32"/>
      <w:szCs w:val="32"/>
    </w:rPr>
  </w:style>
  <w:style w:type="character" w:customStyle="1" w:styleId="Heading2Char">
    <w:name w:val="Heading 2 Char"/>
    <w:basedOn w:val="DefaultParagraphFont"/>
    <w:link w:val="Heading2"/>
    <w:uiPriority w:val="9"/>
    <w:rsid w:val="003C7706"/>
    <w:rPr>
      <w:smallCaps/>
      <w:spacing w:val="5"/>
      <w:sz w:val="28"/>
      <w:szCs w:val="28"/>
    </w:rPr>
  </w:style>
  <w:style w:type="character" w:customStyle="1" w:styleId="Heading3Char">
    <w:name w:val="Heading 3 Char"/>
    <w:basedOn w:val="DefaultParagraphFont"/>
    <w:link w:val="Heading3"/>
    <w:uiPriority w:val="9"/>
    <w:rsid w:val="003C7706"/>
    <w:rPr>
      <w:smallCaps/>
      <w:spacing w:val="5"/>
      <w:sz w:val="24"/>
      <w:szCs w:val="24"/>
    </w:rPr>
  </w:style>
  <w:style w:type="character" w:customStyle="1" w:styleId="Heading4Char">
    <w:name w:val="Heading 4 Char"/>
    <w:basedOn w:val="DefaultParagraphFont"/>
    <w:link w:val="Heading4"/>
    <w:uiPriority w:val="9"/>
    <w:rsid w:val="003C7706"/>
    <w:rPr>
      <w:smallCaps/>
      <w:spacing w:val="10"/>
      <w:sz w:val="22"/>
      <w:szCs w:val="22"/>
    </w:rPr>
  </w:style>
  <w:style w:type="character" w:customStyle="1" w:styleId="Heading5Char">
    <w:name w:val="Heading 5 Char"/>
    <w:basedOn w:val="DefaultParagraphFont"/>
    <w:link w:val="Heading5"/>
    <w:uiPriority w:val="9"/>
    <w:rsid w:val="003C7706"/>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3C7706"/>
    <w:rPr>
      <w:smallCaps/>
      <w:color w:val="009DD9" w:themeColor="accent2"/>
      <w:spacing w:val="5"/>
      <w:sz w:val="22"/>
    </w:rPr>
  </w:style>
  <w:style w:type="character" w:customStyle="1" w:styleId="Heading7Char">
    <w:name w:val="Heading 7 Char"/>
    <w:basedOn w:val="DefaultParagraphFont"/>
    <w:link w:val="Heading7"/>
    <w:uiPriority w:val="9"/>
    <w:semiHidden/>
    <w:rsid w:val="003C7706"/>
    <w:rPr>
      <w:b/>
      <w:smallCaps/>
      <w:color w:val="009DD9" w:themeColor="accent2"/>
      <w:spacing w:val="10"/>
    </w:rPr>
  </w:style>
  <w:style w:type="character" w:customStyle="1" w:styleId="Heading8Char">
    <w:name w:val="Heading 8 Char"/>
    <w:basedOn w:val="DefaultParagraphFont"/>
    <w:link w:val="Heading8"/>
    <w:uiPriority w:val="9"/>
    <w:semiHidden/>
    <w:rsid w:val="003C7706"/>
    <w:rPr>
      <w:b/>
      <w:i/>
      <w:smallCaps/>
      <w:color w:val="0075A2" w:themeColor="accent2" w:themeShade="BF"/>
    </w:rPr>
  </w:style>
  <w:style w:type="character" w:customStyle="1" w:styleId="Heading9Char">
    <w:name w:val="Heading 9 Char"/>
    <w:basedOn w:val="DefaultParagraphFont"/>
    <w:link w:val="Heading9"/>
    <w:uiPriority w:val="9"/>
    <w:semiHidden/>
    <w:rsid w:val="003C7706"/>
    <w:rPr>
      <w:b/>
      <w:i/>
      <w:smallCaps/>
      <w:color w:val="004D6C" w:themeColor="accent2" w:themeShade="7F"/>
    </w:rPr>
  </w:style>
  <w:style w:type="paragraph" w:styleId="Caption">
    <w:name w:val="caption"/>
    <w:basedOn w:val="Normal"/>
    <w:next w:val="Normal"/>
    <w:uiPriority w:val="35"/>
    <w:semiHidden/>
    <w:unhideWhenUsed/>
    <w:qFormat/>
    <w:rsid w:val="003C7706"/>
    <w:rPr>
      <w:b/>
      <w:bCs/>
      <w:caps/>
      <w:sz w:val="16"/>
      <w:szCs w:val="18"/>
    </w:rPr>
  </w:style>
  <w:style w:type="paragraph" w:styleId="Title">
    <w:name w:val="Title"/>
    <w:basedOn w:val="Normal"/>
    <w:next w:val="Normal"/>
    <w:link w:val="TitleChar"/>
    <w:uiPriority w:val="10"/>
    <w:qFormat/>
    <w:rsid w:val="003C7706"/>
    <w:pPr>
      <w:pBdr>
        <w:top w:val="single" w:sz="12" w:space="1" w:color="009DD9" w:themeColor="accent2"/>
      </w:pBdr>
      <w:jc w:val="right"/>
    </w:pPr>
    <w:rPr>
      <w:smallCaps/>
      <w:sz w:val="48"/>
      <w:szCs w:val="48"/>
    </w:rPr>
  </w:style>
  <w:style w:type="character" w:customStyle="1" w:styleId="TitleChar">
    <w:name w:val="Title Char"/>
    <w:basedOn w:val="DefaultParagraphFont"/>
    <w:link w:val="Title"/>
    <w:uiPriority w:val="10"/>
    <w:rsid w:val="003C7706"/>
    <w:rPr>
      <w:smallCaps/>
      <w:sz w:val="48"/>
      <w:szCs w:val="48"/>
    </w:rPr>
  </w:style>
  <w:style w:type="paragraph" w:styleId="Subtitle">
    <w:name w:val="Subtitle"/>
    <w:basedOn w:val="Normal"/>
    <w:next w:val="Normal"/>
    <w:link w:val="SubtitleChar"/>
    <w:uiPriority w:val="11"/>
    <w:qFormat/>
    <w:rsid w:val="003C770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C7706"/>
    <w:rPr>
      <w:rFonts w:asciiTheme="majorHAnsi" w:eastAsiaTheme="majorEastAsia" w:hAnsiTheme="majorHAnsi" w:cstheme="majorBidi"/>
      <w:szCs w:val="22"/>
    </w:rPr>
  </w:style>
  <w:style w:type="character" w:styleId="Strong">
    <w:name w:val="Strong"/>
    <w:uiPriority w:val="22"/>
    <w:qFormat/>
    <w:rsid w:val="003C7706"/>
    <w:rPr>
      <w:b/>
      <w:color w:val="009DD9" w:themeColor="accent2"/>
    </w:rPr>
  </w:style>
  <w:style w:type="character" w:styleId="Emphasis">
    <w:name w:val="Emphasis"/>
    <w:uiPriority w:val="20"/>
    <w:qFormat/>
    <w:rsid w:val="003C7706"/>
    <w:rPr>
      <w:b/>
      <w:i/>
      <w:spacing w:val="10"/>
    </w:rPr>
  </w:style>
  <w:style w:type="paragraph" w:styleId="NoSpacing">
    <w:name w:val="No Spacing"/>
    <w:basedOn w:val="Normal"/>
    <w:link w:val="NoSpacingChar"/>
    <w:uiPriority w:val="1"/>
    <w:qFormat/>
    <w:rsid w:val="003C7706"/>
  </w:style>
  <w:style w:type="character" w:customStyle="1" w:styleId="NoSpacingChar">
    <w:name w:val="No Spacing Char"/>
    <w:basedOn w:val="DefaultParagraphFont"/>
    <w:link w:val="NoSpacing"/>
    <w:uiPriority w:val="1"/>
    <w:rsid w:val="003C7706"/>
  </w:style>
  <w:style w:type="paragraph" w:styleId="ListParagraph">
    <w:name w:val="List Paragraph"/>
    <w:basedOn w:val="Normal"/>
    <w:uiPriority w:val="34"/>
    <w:qFormat/>
    <w:rsid w:val="003C7706"/>
    <w:pPr>
      <w:ind w:left="720"/>
      <w:contextualSpacing/>
    </w:pPr>
  </w:style>
  <w:style w:type="paragraph" w:styleId="Quote">
    <w:name w:val="Quote"/>
    <w:basedOn w:val="Normal"/>
    <w:next w:val="Normal"/>
    <w:link w:val="QuoteChar"/>
    <w:uiPriority w:val="29"/>
    <w:qFormat/>
    <w:rsid w:val="003C7706"/>
    <w:rPr>
      <w:i/>
    </w:rPr>
  </w:style>
  <w:style w:type="character" w:customStyle="1" w:styleId="QuoteChar">
    <w:name w:val="Quote Char"/>
    <w:basedOn w:val="DefaultParagraphFont"/>
    <w:link w:val="Quote"/>
    <w:uiPriority w:val="29"/>
    <w:rsid w:val="003C7706"/>
    <w:rPr>
      <w:i/>
    </w:rPr>
  </w:style>
  <w:style w:type="paragraph" w:styleId="IntenseQuote">
    <w:name w:val="Intense Quote"/>
    <w:basedOn w:val="Normal"/>
    <w:next w:val="Normal"/>
    <w:link w:val="IntenseQuoteChar"/>
    <w:uiPriority w:val="30"/>
    <w:qFormat/>
    <w:rsid w:val="003C7706"/>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C7706"/>
    <w:rPr>
      <w:b/>
      <w:i/>
      <w:color w:val="FFFFFF" w:themeColor="background1"/>
      <w:shd w:val="clear" w:color="auto" w:fill="009DD9" w:themeFill="accent2"/>
    </w:rPr>
  </w:style>
  <w:style w:type="character" w:styleId="SubtleEmphasis">
    <w:name w:val="Subtle Emphasis"/>
    <w:uiPriority w:val="19"/>
    <w:qFormat/>
    <w:rsid w:val="003C7706"/>
    <w:rPr>
      <w:i/>
    </w:rPr>
  </w:style>
  <w:style w:type="character" w:styleId="IntenseEmphasis">
    <w:name w:val="Intense Emphasis"/>
    <w:uiPriority w:val="21"/>
    <w:qFormat/>
    <w:rsid w:val="003C7706"/>
    <w:rPr>
      <w:b/>
      <w:i/>
      <w:color w:val="009DD9" w:themeColor="accent2"/>
      <w:spacing w:val="10"/>
    </w:rPr>
  </w:style>
  <w:style w:type="character" w:styleId="SubtleReference">
    <w:name w:val="Subtle Reference"/>
    <w:uiPriority w:val="31"/>
    <w:qFormat/>
    <w:rsid w:val="003C7706"/>
    <w:rPr>
      <w:b/>
    </w:rPr>
  </w:style>
  <w:style w:type="character" w:styleId="IntenseReference">
    <w:name w:val="Intense Reference"/>
    <w:uiPriority w:val="32"/>
    <w:qFormat/>
    <w:rsid w:val="003C7706"/>
    <w:rPr>
      <w:b/>
      <w:bCs/>
      <w:smallCaps/>
      <w:spacing w:val="5"/>
      <w:sz w:val="22"/>
      <w:szCs w:val="22"/>
      <w:u w:val="single"/>
    </w:rPr>
  </w:style>
  <w:style w:type="character" w:styleId="BookTitle">
    <w:name w:val="Book Title"/>
    <w:uiPriority w:val="33"/>
    <w:qFormat/>
    <w:rsid w:val="003C770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C7706"/>
    <w:pPr>
      <w:outlineLvl w:val="9"/>
    </w:pPr>
    <w:rPr>
      <w:lang w:bidi="en-US"/>
    </w:rPr>
  </w:style>
  <w:style w:type="paragraph" w:styleId="Header">
    <w:name w:val="header"/>
    <w:basedOn w:val="Normal"/>
    <w:link w:val="HeaderChar"/>
    <w:rsid w:val="00127411"/>
    <w:pPr>
      <w:tabs>
        <w:tab w:val="center" w:pos="4677"/>
        <w:tab w:val="right" w:pos="9355"/>
      </w:tabs>
    </w:pPr>
  </w:style>
  <w:style w:type="character" w:customStyle="1" w:styleId="HeaderChar">
    <w:name w:val="Header Char"/>
    <w:basedOn w:val="DefaultParagraphFont"/>
    <w:link w:val="Header"/>
    <w:rsid w:val="0012741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127411"/>
    <w:pPr>
      <w:tabs>
        <w:tab w:val="center" w:pos="4677"/>
        <w:tab w:val="right" w:pos="9355"/>
      </w:tabs>
    </w:pPr>
  </w:style>
  <w:style w:type="character" w:customStyle="1" w:styleId="FooterChar">
    <w:name w:val="Footer Char"/>
    <w:basedOn w:val="DefaultParagraphFont"/>
    <w:link w:val="Footer"/>
    <w:uiPriority w:val="99"/>
    <w:rsid w:val="00127411"/>
    <w:rPr>
      <w:rFonts w:ascii="Times New Roman" w:eastAsia="Times New Roman" w:hAnsi="Times New Roman" w:cs="Times New Roman"/>
      <w:sz w:val="24"/>
      <w:szCs w:val="24"/>
      <w:lang w:val="ru-RU" w:eastAsia="ru-RU"/>
    </w:rPr>
  </w:style>
  <w:style w:type="character" w:styleId="PageNumber">
    <w:name w:val="page number"/>
    <w:basedOn w:val="DefaultParagraphFont"/>
    <w:rsid w:val="00127411"/>
  </w:style>
  <w:style w:type="paragraph" w:styleId="BodyText">
    <w:name w:val="Body Text"/>
    <w:basedOn w:val="Normal"/>
    <w:link w:val="BodyTextChar"/>
    <w:rsid w:val="00127411"/>
    <w:pPr>
      <w:jc w:val="both"/>
    </w:pPr>
    <w:rPr>
      <w:rFonts w:ascii="AcadNusx" w:hAnsi="AcadNusx"/>
      <w:lang w:val="fi-FI" w:eastAsia="en-US"/>
    </w:rPr>
  </w:style>
  <w:style w:type="character" w:customStyle="1" w:styleId="BodyTextChar">
    <w:name w:val="Body Text Char"/>
    <w:basedOn w:val="DefaultParagraphFont"/>
    <w:link w:val="BodyText"/>
    <w:rsid w:val="00127411"/>
    <w:rPr>
      <w:rFonts w:ascii="AcadNusx" w:eastAsia="Times New Roman" w:hAnsi="AcadNusx" w:cs="Times New Roman"/>
      <w:sz w:val="24"/>
      <w:szCs w:val="24"/>
      <w:lang w:val="fi-FI"/>
    </w:rPr>
  </w:style>
  <w:style w:type="paragraph" w:styleId="BalloonText">
    <w:name w:val="Balloon Text"/>
    <w:basedOn w:val="Normal"/>
    <w:link w:val="BalloonTextChar"/>
    <w:uiPriority w:val="99"/>
    <w:semiHidden/>
    <w:rsid w:val="00127411"/>
    <w:rPr>
      <w:rFonts w:ascii="Tahoma" w:hAnsi="Tahoma" w:cs="Tahoma"/>
      <w:sz w:val="16"/>
      <w:szCs w:val="16"/>
    </w:rPr>
  </w:style>
  <w:style w:type="character" w:customStyle="1" w:styleId="BalloonTextChar">
    <w:name w:val="Balloon Text Char"/>
    <w:basedOn w:val="DefaultParagraphFont"/>
    <w:link w:val="BalloonText"/>
    <w:uiPriority w:val="99"/>
    <w:semiHidden/>
    <w:rsid w:val="00127411"/>
    <w:rPr>
      <w:rFonts w:ascii="Tahoma" w:eastAsia="Times New Roman" w:hAnsi="Tahoma" w:cs="Tahoma"/>
      <w:sz w:val="16"/>
      <w:szCs w:val="16"/>
      <w:lang w:val="ru-RU" w:eastAsia="ru-RU"/>
    </w:rPr>
  </w:style>
  <w:style w:type="paragraph" w:styleId="NormalWeb">
    <w:name w:val="Normal (Web)"/>
    <w:basedOn w:val="Normal"/>
    <w:uiPriority w:val="99"/>
    <w:rsid w:val="00127411"/>
    <w:pPr>
      <w:spacing w:before="100" w:beforeAutospacing="1" w:after="100" w:afterAutospacing="1"/>
    </w:pPr>
  </w:style>
  <w:style w:type="character" w:styleId="Hyperlink">
    <w:name w:val="Hyperlink"/>
    <w:uiPriority w:val="99"/>
    <w:rsid w:val="00127411"/>
    <w:rPr>
      <w:color w:val="0000FF"/>
      <w:u w:val="single"/>
    </w:rPr>
  </w:style>
  <w:style w:type="character" w:styleId="CommentReference">
    <w:name w:val="annotation reference"/>
    <w:uiPriority w:val="99"/>
    <w:semiHidden/>
    <w:rsid w:val="00127411"/>
    <w:rPr>
      <w:sz w:val="16"/>
      <w:szCs w:val="16"/>
    </w:rPr>
  </w:style>
  <w:style w:type="paragraph" w:styleId="CommentText">
    <w:name w:val="annotation text"/>
    <w:basedOn w:val="Normal"/>
    <w:link w:val="CommentTextChar"/>
    <w:uiPriority w:val="99"/>
    <w:semiHidden/>
    <w:rsid w:val="00127411"/>
    <w:rPr>
      <w:sz w:val="20"/>
      <w:szCs w:val="20"/>
    </w:rPr>
  </w:style>
  <w:style w:type="character" w:customStyle="1" w:styleId="CommentTextChar">
    <w:name w:val="Comment Text Char"/>
    <w:basedOn w:val="DefaultParagraphFont"/>
    <w:link w:val="CommentText"/>
    <w:uiPriority w:val="99"/>
    <w:semiHidden/>
    <w:rsid w:val="00127411"/>
    <w:rPr>
      <w:rFonts w:ascii="Times New Roman" w:eastAsia="Times New Roman" w:hAnsi="Times New Roman" w:cs="Times New Roman"/>
      <w:lang w:val="ru-RU" w:eastAsia="ru-RU"/>
    </w:rPr>
  </w:style>
  <w:style w:type="paragraph" w:styleId="CommentSubject">
    <w:name w:val="annotation subject"/>
    <w:basedOn w:val="CommentText"/>
    <w:next w:val="CommentText"/>
    <w:link w:val="CommentSubjectChar"/>
    <w:uiPriority w:val="99"/>
    <w:semiHidden/>
    <w:rsid w:val="00127411"/>
    <w:rPr>
      <w:b/>
      <w:bCs/>
    </w:rPr>
  </w:style>
  <w:style w:type="character" w:customStyle="1" w:styleId="CommentSubjectChar">
    <w:name w:val="Comment Subject Char"/>
    <w:basedOn w:val="CommentTextChar"/>
    <w:link w:val="CommentSubject"/>
    <w:uiPriority w:val="99"/>
    <w:semiHidden/>
    <w:rsid w:val="00127411"/>
    <w:rPr>
      <w:rFonts w:ascii="Times New Roman" w:eastAsia="Times New Roman" w:hAnsi="Times New Roman" w:cs="Times New Roman"/>
      <w:b/>
      <w:bCs/>
      <w:lang w:val="ru-RU" w:eastAsia="ru-RU"/>
    </w:rPr>
  </w:style>
  <w:style w:type="paragraph" w:customStyle="1" w:styleId="Normal0">
    <w:name w:val="[Normal]"/>
    <w:uiPriority w:val="99"/>
    <w:rsid w:val="00127411"/>
    <w:pPr>
      <w:widowControl w:val="0"/>
      <w:autoSpaceDE w:val="0"/>
      <w:autoSpaceDN w:val="0"/>
      <w:adjustRightInd w:val="0"/>
      <w:spacing w:after="0" w:line="240" w:lineRule="auto"/>
      <w:jc w:val="left"/>
    </w:pPr>
    <w:rPr>
      <w:rFonts w:ascii="Arial" w:eastAsia="Calibri" w:hAnsi="Arial" w:cs="Arial"/>
      <w:sz w:val="24"/>
      <w:szCs w:val="24"/>
    </w:rPr>
  </w:style>
  <w:style w:type="paragraph" w:styleId="EndnoteText">
    <w:name w:val="endnote text"/>
    <w:basedOn w:val="Normal"/>
    <w:link w:val="EndnoteTextChar"/>
    <w:rsid w:val="00127411"/>
    <w:rPr>
      <w:sz w:val="20"/>
      <w:szCs w:val="20"/>
    </w:rPr>
  </w:style>
  <w:style w:type="character" w:customStyle="1" w:styleId="EndnoteTextChar">
    <w:name w:val="Endnote Text Char"/>
    <w:basedOn w:val="DefaultParagraphFont"/>
    <w:link w:val="EndnoteText"/>
    <w:rsid w:val="00127411"/>
    <w:rPr>
      <w:rFonts w:ascii="Times New Roman" w:eastAsia="Times New Roman" w:hAnsi="Times New Roman" w:cs="Times New Roman"/>
      <w:lang w:val="ru-RU" w:eastAsia="ru-RU"/>
    </w:rPr>
  </w:style>
  <w:style w:type="character" w:styleId="EndnoteReference">
    <w:name w:val="endnote reference"/>
    <w:rsid w:val="00127411"/>
    <w:rPr>
      <w:vertAlign w:val="superscript"/>
    </w:rPr>
  </w:style>
  <w:style w:type="paragraph" w:customStyle="1" w:styleId="mimgebixml">
    <w:name w:val="mimgebixml"/>
    <w:basedOn w:val="Normal"/>
    <w:rsid w:val="00127411"/>
    <w:pPr>
      <w:spacing w:before="100" w:beforeAutospacing="1" w:after="100" w:afterAutospacing="1"/>
    </w:pPr>
    <w:rPr>
      <w:lang w:val="en-US" w:eastAsia="en-US"/>
    </w:rPr>
  </w:style>
  <w:style w:type="paragraph" w:customStyle="1" w:styleId="saxexml">
    <w:name w:val="saxexml"/>
    <w:basedOn w:val="Normal"/>
    <w:rsid w:val="00127411"/>
    <w:pPr>
      <w:spacing w:before="100" w:beforeAutospacing="1" w:after="100" w:afterAutospacing="1"/>
    </w:pPr>
    <w:rPr>
      <w:lang w:val="en-US" w:eastAsia="en-US"/>
    </w:rPr>
  </w:style>
  <w:style w:type="paragraph" w:customStyle="1" w:styleId="tarigixml">
    <w:name w:val="tarigixml"/>
    <w:basedOn w:val="Normal"/>
    <w:rsid w:val="00127411"/>
    <w:pPr>
      <w:spacing w:before="100" w:beforeAutospacing="1" w:after="100" w:afterAutospacing="1"/>
    </w:pPr>
    <w:rPr>
      <w:lang w:val="en-US" w:eastAsia="en-US"/>
    </w:rPr>
  </w:style>
  <w:style w:type="paragraph" w:customStyle="1" w:styleId="adgilixml">
    <w:name w:val="adgilixml"/>
    <w:basedOn w:val="Normal"/>
    <w:rsid w:val="00127411"/>
    <w:pPr>
      <w:spacing w:before="100" w:beforeAutospacing="1" w:after="100" w:afterAutospacing="1"/>
    </w:pPr>
    <w:rPr>
      <w:lang w:val="en-US" w:eastAsia="en-US"/>
    </w:rPr>
  </w:style>
  <w:style w:type="table" w:styleId="TableGrid">
    <w:name w:val="Table Grid"/>
    <w:basedOn w:val="TableNormal"/>
    <w:rsid w:val="00127411"/>
    <w:pPr>
      <w:spacing w:after="0" w:line="240" w:lineRule="auto"/>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127411"/>
    <w:pPr>
      <w:spacing w:before="100" w:beforeAutospacing="1" w:after="100" w:afterAutospacing="1"/>
    </w:pPr>
    <w:rPr>
      <w:lang w:val="en-US" w:eastAsia="en-US"/>
    </w:rPr>
  </w:style>
  <w:style w:type="paragraph" w:styleId="FootnoteText">
    <w:name w:val="footnote text"/>
    <w:basedOn w:val="Normal"/>
    <w:link w:val="FootnoteTextChar"/>
    <w:rsid w:val="00127411"/>
    <w:rPr>
      <w:sz w:val="20"/>
      <w:szCs w:val="20"/>
    </w:rPr>
  </w:style>
  <w:style w:type="character" w:customStyle="1" w:styleId="FootnoteTextChar">
    <w:name w:val="Footnote Text Char"/>
    <w:basedOn w:val="DefaultParagraphFont"/>
    <w:link w:val="FootnoteText"/>
    <w:rsid w:val="00127411"/>
    <w:rPr>
      <w:rFonts w:ascii="Times New Roman" w:eastAsia="Times New Roman" w:hAnsi="Times New Roman" w:cs="Times New Roman"/>
      <w:lang w:val="ru-RU" w:eastAsia="ru-RU"/>
    </w:rPr>
  </w:style>
  <w:style w:type="character" w:styleId="FootnoteReference">
    <w:name w:val="footnote reference"/>
    <w:rsid w:val="00127411"/>
    <w:rPr>
      <w:vertAlign w:val="superscript"/>
    </w:rPr>
  </w:style>
  <w:style w:type="character" w:customStyle="1" w:styleId="apple-converted-space">
    <w:name w:val="apple-converted-space"/>
    <w:rsid w:val="00127411"/>
  </w:style>
  <w:style w:type="paragraph" w:styleId="TOC1">
    <w:name w:val="toc 1"/>
    <w:basedOn w:val="Normal"/>
    <w:next w:val="Normal"/>
    <w:autoRedefine/>
    <w:uiPriority w:val="39"/>
    <w:qFormat/>
    <w:rsid w:val="00127411"/>
  </w:style>
  <w:style w:type="paragraph" w:styleId="TOC2">
    <w:name w:val="toc 2"/>
    <w:basedOn w:val="Normal"/>
    <w:next w:val="Normal"/>
    <w:autoRedefine/>
    <w:uiPriority w:val="39"/>
    <w:unhideWhenUsed/>
    <w:qFormat/>
    <w:rsid w:val="00127411"/>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127411"/>
    <w:pPr>
      <w:spacing w:after="100" w:line="276" w:lineRule="auto"/>
      <w:ind w:left="440"/>
    </w:pPr>
    <w:rPr>
      <w:rFonts w:ascii="Calibri" w:eastAsia="MS Mincho" w:hAnsi="Calibri" w:cs="Arial"/>
      <w:sz w:val="22"/>
      <w:szCs w:val="22"/>
      <w:lang w:val="en-US" w:eastAsia="ja-JP"/>
    </w:rPr>
  </w:style>
  <w:style w:type="paragraph" w:customStyle="1" w:styleId="muxlixml">
    <w:name w:val="muxlixml"/>
    <w:basedOn w:val="Normal"/>
    <w:rsid w:val="00127411"/>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12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27411"/>
    <w:rPr>
      <w:rFonts w:ascii="Courier New" w:eastAsia="Times New Roman" w:hAnsi="Courier New" w:cs="Courier New"/>
    </w:rPr>
  </w:style>
  <w:style w:type="paragraph" w:customStyle="1" w:styleId="Default">
    <w:name w:val="Default"/>
    <w:rsid w:val="00E470CE"/>
    <w:pPr>
      <w:autoSpaceDE w:val="0"/>
      <w:autoSpaceDN w:val="0"/>
      <w:adjustRightInd w:val="0"/>
      <w:spacing w:after="0" w:line="240" w:lineRule="auto"/>
      <w:jc w:val="left"/>
    </w:pPr>
    <w:rPr>
      <w:rFonts w:ascii="DejaVu Sans" w:eastAsiaTheme="minorEastAsia" w:hAnsi="DejaVu Sans" w:cs="DejaVu Sans"/>
      <w:color w:val="000000"/>
      <w:sz w:val="24"/>
      <w:szCs w:val="24"/>
    </w:rPr>
  </w:style>
  <w:style w:type="paragraph" w:customStyle="1" w:styleId="yiv8957509952msonormal">
    <w:name w:val="yiv8957509952msonormal"/>
    <w:basedOn w:val="Normal"/>
    <w:rsid w:val="00AD6471"/>
    <w:pPr>
      <w:spacing w:before="100" w:beforeAutospacing="1" w:after="100" w:afterAutospacing="1"/>
    </w:pPr>
    <w:rPr>
      <w:lang w:val="en-US" w:eastAsia="en-US"/>
    </w:rPr>
  </w:style>
  <w:style w:type="paragraph" w:customStyle="1" w:styleId="yiv8957509952msolistparagraph">
    <w:name w:val="yiv8957509952msolistparagraph"/>
    <w:basedOn w:val="Normal"/>
    <w:rsid w:val="00AD6471"/>
    <w:pPr>
      <w:spacing w:before="100" w:beforeAutospacing="1" w:after="100" w:afterAutospacing="1"/>
    </w:pPr>
    <w:rPr>
      <w:lang w:val="en-US" w:eastAsia="en-US"/>
    </w:rPr>
  </w:style>
  <w:style w:type="paragraph" w:styleId="Revision">
    <w:name w:val="Revision"/>
    <w:hidden/>
    <w:uiPriority w:val="99"/>
    <w:semiHidden/>
    <w:rsid w:val="00825FBF"/>
    <w:pPr>
      <w:spacing w:after="0" w:line="240" w:lineRule="auto"/>
      <w:jc w:val="lef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280">
      <w:bodyDiv w:val="1"/>
      <w:marLeft w:val="0"/>
      <w:marRight w:val="0"/>
      <w:marTop w:val="0"/>
      <w:marBottom w:val="0"/>
      <w:divBdr>
        <w:top w:val="none" w:sz="0" w:space="0" w:color="auto"/>
        <w:left w:val="none" w:sz="0" w:space="0" w:color="auto"/>
        <w:bottom w:val="none" w:sz="0" w:space="0" w:color="auto"/>
        <w:right w:val="none" w:sz="0" w:space="0" w:color="auto"/>
      </w:divBdr>
    </w:div>
    <w:div w:id="182787570">
      <w:bodyDiv w:val="1"/>
      <w:marLeft w:val="0"/>
      <w:marRight w:val="0"/>
      <w:marTop w:val="0"/>
      <w:marBottom w:val="0"/>
      <w:divBdr>
        <w:top w:val="none" w:sz="0" w:space="0" w:color="auto"/>
        <w:left w:val="none" w:sz="0" w:space="0" w:color="auto"/>
        <w:bottom w:val="none" w:sz="0" w:space="0" w:color="auto"/>
        <w:right w:val="none" w:sz="0" w:space="0" w:color="auto"/>
      </w:divBdr>
    </w:div>
    <w:div w:id="303974313">
      <w:bodyDiv w:val="1"/>
      <w:marLeft w:val="0"/>
      <w:marRight w:val="0"/>
      <w:marTop w:val="0"/>
      <w:marBottom w:val="0"/>
      <w:divBdr>
        <w:top w:val="none" w:sz="0" w:space="0" w:color="auto"/>
        <w:left w:val="none" w:sz="0" w:space="0" w:color="auto"/>
        <w:bottom w:val="none" w:sz="0" w:space="0" w:color="auto"/>
        <w:right w:val="none" w:sz="0" w:space="0" w:color="auto"/>
      </w:divBdr>
    </w:div>
    <w:div w:id="561603717">
      <w:bodyDiv w:val="1"/>
      <w:marLeft w:val="0"/>
      <w:marRight w:val="0"/>
      <w:marTop w:val="0"/>
      <w:marBottom w:val="0"/>
      <w:divBdr>
        <w:top w:val="none" w:sz="0" w:space="0" w:color="auto"/>
        <w:left w:val="none" w:sz="0" w:space="0" w:color="auto"/>
        <w:bottom w:val="none" w:sz="0" w:space="0" w:color="auto"/>
        <w:right w:val="none" w:sz="0" w:space="0" w:color="auto"/>
      </w:divBdr>
      <w:divsChild>
        <w:div w:id="623581760">
          <w:marLeft w:val="0"/>
          <w:marRight w:val="0"/>
          <w:marTop w:val="0"/>
          <w:marBottom w:val="0"/>
          <w:divBdr>
            <w:top w:val="none" w:sz="0" w:space="0" w:color="auto"/>
            <w:left w:val="none" w:sz="0" w:space="0" w:color="auto"/>
            <w:bottom w:val="none" w:sz="0" w:space="0" w:color="auto"/>
            <w:right w:val="none" w:sz="0" w:space="0" w:color="auto"/>
          </w:divBdr>
        </w:div>
      </w:divsChild>
    </w:div>
    <w:div w:id="571232367">
      <w:bodyDiv w:val="1"/>
      <w:marLeft w:val="0"/>
      <w:marRight w:val="0"/>
      <w:marTop w:val="0"/>
      <w:marBottom w:val="0"/>
      <w:divBdr>
        <w:top w:val="none" w:sz="0" w:space="0" w:color="auto"/>
        <w:left w:val="none" w:sz="0" w:space="0" w:color="auto"/>
        <w:bottom w:val="none" w:sz="0" w:space="0" w:color="auto"/>
        <w:right w:val="none" w:sz="0" w:space="0" w:color="auto"/>
      </w:divBdr>
    </w:div>
    <w:div w:id="614096492">
      <w:bodyDiv w:val="1"/>
      <w:marLeft w:val="0"/>
      <w:marRight w:val="0"/>
      <w:marTop w:val="0"/>
      <w:marBottom w:val="0"/>
      <w:divBdr>
        <w:top w:val="none" w:sz="0" w:space="0" w:color="auto"/>
        <w:left w:val="none" w:sz="0" w:space="0" w:color="auto"/>
        <w:bottom w:val="none" w:sz="0" w:space="0" w:color="auto"/>
        <w:right w:val="none" w:sz="0" w:space="0" w:color="auto"/>
      </w:divBdr>
    </w:div>
    <w:div w:id="666906189">
      <w:bodyDiv w:val="1"/>
      <w:marLeft w:val="0"/>
      <w:marRight w:val="0"/>
      <w:marTop w:val="0"/>
      <w:marBottom w:val="0"/>
      <w:divBdr>
        <w:top w:val="none" w:sz="0" w:space="0" w:color="auto"/>
        <w:left w:val="none" w:sz="0" w:space="0" w:color="auto"/>
        <w:bottom w:val="none" w:sz="0" w:space="0" w:color="auto"/>
        <w:right w:val="none" w:sz="0" w:space="0" w:color="auto"/>
      </w:divBdr>
    </w:div>
    <w:div w:id="786041534">
      <w:bodyDiv w:val="1"/>
      <w:marLeft w:val="0"/>
      <w:marRight w:val="0"/>
      <w:marTop w:val="0"/>
      <w:marBottom w:val="0"/>
      <w:divBdr>
        <w:top w:val="none" w:sz="0" w:space="0" w:color="auto"/>
        <w:left w:val="none" w:sz="0" w:space="0" w:color="auto"/>
        <w:bottom w:val="none" w:sz="0" w:space="0" w:color="auto"/>
        <w:right w:val="none" w:sz="0" w:space="0" w:color="auto"/>
      </w:divBdr>
    </w:div>
    <w:div w:id="1236237496">
      <w:bodyDiv w:val="1"/>
      <w:marLeft w:val="0"/>
      <w:marRight w:val="0"/>
      <w:marTop w:val="0"/>
      <w:marBottom w:val="0"/>
      <w:divBdr>
        <w:top w:val="none" w:sz="0" w:space="0" w:color="auto"/>
        <w:left w:val="none" w:sz="0" w:space="0" w:color="auto"/>
        <w:bottom w:val="none" w:sz="0" w:space="0" w:color="auto"/>
        <w:right w:val="none" w:sz="0" w:space="0" w:color="auto"/>
      </w:divBdr>
    </w:div>
    <w:div w:id="1245073295">
      <w:bodyDiv w:val="1"/>
      <w:marLeft w:val="0"/>
      <w:marRight w:val="0"/>
      <w:marTop w:val="0"/>
      <w:marBottom w:val="0"/>
      <w:divBdr>
        <w:top w:val="none" w:sz="0" w:space="0" w:color="auto"/>
        <w:left w:val="none" w:sz="0" w:space="0" w:color="auto"/>
        <w:bottom w:val="none" w:sz="0" w:space="0" w:color="auto"/>
        <w:right w:val="none" w:sz="0" w:space="0" w:color="auto"/>
      </w:divBdr>
    </w:div>
    <w:div w:id="1360156822">
      <w:bodyDiv w:val="1"/>
      <w:marLeft w:val="0"/>
      <w:marRight w:val="0"/>
      <w:marTop w:val="0"/>
      <w:marBottom w:val="0"/>
      <w:divBdr>
        <w:top w:val="none" w:sz="0" w:space="0" w:color="auto"/>
        <w:left w:val="none" w:sz="0" w:space="0" w:color="auto"/>
        <w:bottom w:val="none" w:sz="0" w:space="0" w:color="auto"/>
        <w:right w:val="none" w:sz="0" w:space="0" w:color="auto"/>
      </w:divBdr>
    </w:div>
    <w:div w:id="1584753203">
      <w:bodyDiv w:val="1"/>
      <w:marLeft w:val="0"/>
      <w:marRight w:val="0"/>
      <w:marTop w:val="0"/>
      <w:marBottom w:val="0"/>
      <w:divBdr>
        <w:top w:val="none" w:sz="0" w:space="0" w:color="auto"/>
        <w:left w:val="none" w:sz="0" w:space="0" w:color="auto"/>
        <w:bottom w:val="none" w:sz="0" w:space="0" w:color="auto"/>
        <w:right w:val="none" w:sz="0" w:space="0" w:color="auto"/>
      </w:divBdr>
    </w:div>
    <w:div w:id="1616138929">
      <w:bodyDiv w:val="1"/>
      <w:marLeft w:val="0"/>
      <w:marRight w:val="0"/>
      <w:marTop w:val="0"/>
      <w:marBottom w:val="0"/>
      <w:divBdr>
        <w:top w:val="none" w:sz="0" w:space="0" w:color="auto"/>
        <w:left w:val="none" w:sz="0" w:space="0" w:color="auto"/>
        <w:bottom w:val="none" w:sz="0" w:space="0" w:color="auto"/>
        <w:right w:val="none" w:sz="0" w:space="0" w:color="auto"/>
      </w:divBdr>
    </w:div>
    <w:div w:id="1662540893">
      <w:bodyDiv w:val="1"/>
      <w:marLeft w:val="0"/>
      <w:marRight w:val="0"/>
      <w:marTop w:val="0"/>
      <w:marBottom w:val="0"/>
      <w:divBdr>
        <w:top w:val="none" w:sz="0" w:space="0" w:color="auto"/>
        <w:left w:val="none" w:sz="0" w:space="0" w:color="auto"/>
        <w:bottom w:val="none" w:sz="0" w:space="0" w:color="auto"/>
        <w:right w:val="none" w:sz="0" w:space="0" w:color="auto"/>
      </w:divBdr>
    </w:div>
    <w:div w:id="1855076292">
      <w:bodyDiv w:val="1"/>
      <w:marLeft w:val="0"/>
      <w:marRight w:val="0"/>
      <w:marTop w:val="0"/>
      <w:marBottom w:val="0"/>
      <w:divBdr>
        <w:top w:val="none" w:sz="0" w:space="0" w:color="auto"/>
        <w:left w:val="none" w:sz="0" w:space="0" w:color="auto"/>
        <w:bottom w:val="none" w:sz="0" w:space="0" w:color="auto"/>
        <w:right w:val="none" w:sz="0" w:space="0" w:color="auto"/>
      </w:divBdr>
    </w:div>
    <w:div w:id="1873766871">
      <w:bodyDiv w:val="1"/>
      <w:marLeft w:val="0"/>
      <w:marRight w:val="0"/>
      <w:marTop w:val="0"/>
      <w:marBottom w:val="0"/>
      <w:divBdr>
        <w:top w:val="none" w:sz="0" w:space="0" w:color="auto"/>
        <w:left w:val="none" w:sz="0" w:space="0" w:color="auto"/>
        <w:bottom w:val="none" w:sz="0" w:space="0" w:color="auto"/>
        <w:right w:val="none" w:sz="0" w:space="0" w:color="auto"/>
      </w:divBdr>
    </w:div>
    <w:div w:id="2011835299">
      <w:bodyDiv w:val="1"/>
      <w:marLeft w:val="0"/>
      <w:marRight w:val="0"/>
      <w:marTop w:val="0"/>
      <w:marBottom w:val="0"/>
      <w:divBdr>
        <w:top w:val="none" w:sz="0" w:space="0" w:color="auto"/>
        <w:left w:val="none" w:sz="0" w:space="0" w:color="auto"/>
        <w:bottom w:val="none" w:sz="0" w:space="0" w:color="auto"/>
        <w:right w:val="none" w:sz="0" w:space="0" w:color="auto"/>
      </w:divBdr>
      <w:divsChild>
        <w:div w:id="1813210779">
          <w:marLeft w:val="0"/>
          <w:marRight w:val="0"/>
          <w:marTop w:val="0"/>
          <w:marBottom w:val="0"/>
          <w:divBdr>
            <w:top w:val="none" w:sz="0" w:space="0" w:color="auto"/>
            <w:left w:val="none" w:sz="0" w:space="0" w:color="auto"/>
            <w:bottom w:val="none" w:sz="0" w:space="0" w:color="auto"/>
            <w:right w:val="none" w:sz="0" w:space="0" w:color="auto"/>
          </w:divBdr>
        </w:div>
      </w:divsChild>
    </w:div>
    <w:div w:id="2092117595">
      <w:bodyDiv w:val="1"/>
      <w:marLeft w:val="0"/>
      <w:marRight w:val="0"/>
      <w:marTop w:val="0"/>
      <w:marBottom w:val="0"/>
      <w:divBdr>
        <w:top w:val="none" w:sz="0" w:space="0" w:color="auto"/>
        <w:left w:val="none" w:sz="0" w:space="0" w:color="auto"/>
        <w:bottom w:val="none" w:sz="0" w:space="0" w:color="auto"/>
        <w:right w:val="none" w:sz="0" w:space="0" w:color="auto"/>
      </w:divBdr>
    </w:div>
    <w:div w:id="21247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DA18-7CE1-478E-ADCA-ACD52058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9108</Words>
  <Characters>51922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Tchelidze</dc:creator>
  <cp:lastModifiedBy>Tamar</cp:lastModifiedBy>
  <cp:revision>3</cp:revision>
  <cp:lastPrinted>2017-11-27T12:01:00Z</cp:lastPrinted>
  <dcterms:created xsi:type="dcterms:W3CDTF">2017-12-28T12:56:00Z</dcterms:created>
  <dcterms:modified xsi:type="dcterms:W3CDTF">2017-12-28T12:57:00Z</dcterms:modified>
</cp:coreProperties>
</file>