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0FD8E" w14:textId="77777777" w:rsidR="001303C5" w:rsidRDefault="00BA404D" w:rsidP="007A0140">
      <w:pPr>
        <w:pStyle w:val="NoSpacing"/>
        <w:spacing w:line="276" w:lineRule="auto"/>
        <w:jc w:val="center"/>
        <w:rPr>
          <w:rFonts w:ascii="Sylfaen" w:hAnsi="Sylfaen" w:cs="Sylfaen"/>
          <w:b/>
          <w:sz w:val="20"/>
          <w:szCs w:val="20"/>
          <w:lang w:val="ka-GE" w:eastAsia="ru-RU"/>
        </w:rPr>
      </w:pPr>
      <w:r>
        <w:rPr>
          <w:rFonts w:ascii="Sylfaen" w:hAnsi="Sylfaen"/>
          <w:b/>
          <w:sz w:val="20"/>
          <w:szCs w:val="20"/>
          <w:lang w:val="ka-GE"/>
        </w:rPr>
        <w:t>გურიის</w:t>
      </w:r>
      <w:r w:rsidR="00982EE5">
        <w:rPr>
          <w:rFonts w:ascii="Sylfaen" w:hAnsi="Sylfaen"/>
          <w:b/>
          <w:sz w:val="20"/>
          <w:szCs w:val="20"/>
          <w:lang w:val="ka-GE"/>
        </w:rPr>
        <w:t xml:space="preserve"> რეგიონში </w:t>
      </w:r>
      <w:r w:rsidR="007A0140" w:rsidRPr="00755085">
        <w:rPr>
          <w:rFonts w:ascii="Sylfaen" w:hAnsi="Sylfaen"/>
          <w:b/>
          <w:sz w:val="20"/>
          <w:szCs w:val="20"/>
          <w:lang w:val="ka-GE"/>
        </w:rPr>
        <w:t xml:space="preserve">ციფრული მიწისზედა სატელევიზიო ქსელების უზრუნველსაყოფად </w:t>
      </w:r>
      <w:r w:rsidR="007A0140" w:rsidRPr="00755085">
        <w:rPr>
          <w:rFonts w:ascii="Sylfaen" w:hAnsi="Sylfaen" w:cs="Sylfaen"/>
          <w:b/>
          <w:sz w:val="20"/>
          <w:szCs w:val="20"/>
          <w:lang w:val="ka-GE" w:eastAsia="ru-RU"/>
        </w:rPr>
        <w:t xml:space="preserve"> რადიოსიხშირული სპექტრით სარგებლობის ლიცენზიის მისაღებად კონკურსის ჩატარების</w:t>
      </w:r>
    </w:p>
    <w:p w14:paraId="283F1DF2" w14:textId="34053D42" w:rsidR="007A0140" w:rsidRPr="00755085" w:rsidRDefault="007A0140" w:rsidP="007A0140">
      <w:pPr>
        <w:pStyle w:val="NoSpacing"/>
        <w:spacing w:line="276" w:lineRule="auto"/>
        <w:jc w:val="center"/>
        <w:rPr>
          <w:rFonts w:ascii="Sylfaen" w:hAnsi="Sylfaen" w:cs="Sylfaen"/>
          <w:b/>
          <w:sz w:val="20"/>
          <w:szCs w:val="20"/>
          <w:lang w:val="ka-GE" w:eastAsia="ru-RU"/>
        </w:rPr>
      </w:pPr>
      <w:r w:rsidRPr="00755085">
        <w:rPr>
          <w:rFonts w:ascii="Sylfaen" w:hAnsi="Sylfaen" w:cs="Sylfaen"/>
          <w:b/>
          <w:sz w:val="20"/>
          <w:szCs w:val="20"/>
          <w:lang w:val="ka-GE" w:eastAsia="ru-RU"/>
        </w:rPr>
        <w:t xml:space="preserve"> წესი</w:t>
      </w:r>
      <w:r w:rsidR="00755085">
        <w:rPr>
          <w:rFonts w:ascii="Sylfaen" w:hAnsi="Sylfaen" w:cs="Sylfaen"/>
          <w:b/>
          <w:sz w:val="20"/>
          <w:szCs w:val="20"/>
          <w:lang w:val="ka-GE" w:eastAsia="ru-RU"/>
        </w:rPr>
        <w:t xml:space="preserve"> </w:t>
      </w:r>
      <w:r w:rsidRPr="00755085">
        <w:rPr>
          <w:rFonts w:ascii="Sylfaen" w:hAnsi="Sylfaen" w:cs="Sylfaen"/>
          <w:b/>
          <w:sz w:val="20"/>
          <w:szCs w:val="20"/>
          <w:lang w:val="ka-GE" w:eastAsia="ru-RU"/>
        </w:rPr>
        <w:t>და პირობები (საკონკურსო პირობები)</w:t>
      </w:r>
    </w:p>
    <w:p w14:paraId="186CA46F" w14:textId="77777777" w:rsidR="007A0140" w:rsidRDefault="007A0140" w:rsidP="007A0140">
      <w:pPr>
        <w:pStyle w:val="NoSpacing"/>
        <w:spacing w:line="276" w:lineRule="auto"/>
        <w:jc w:val="center"/>
        <w:rPr>
          <w:rFonts w:ascii="Sylfaen" w:hAnsi="Sylfaen" w:cs="Sylfaen"/>
          <w:b/>
          <w:lang w:val="ka-GE" w:eastAsia="ru-RU"/>
        </w:rPr>
      </w:pPr>
    </w:p>
    <w:p w14:paraId="1AECEFCC" w14:textId="77777777" w:rsidR="007A0140" w:rsidRDefault="007A0140" w:rsidP="007A0140">
      <w:pPr>
        <w:pStyle w:val="NoSpacing"/>
        <w:spacing w:line="276" w:lineRule="auto"/>
        <w:jc w:val="center"/>
        <w:rPr>
          <w:rFonts w:ascii="Sylfaen" w:hAnsi="Sylfaen" w:cs="Sylfaen"/>
          <w:b/>
          <w:lang w:val="ka-GE" w:eastAsia="ru-RU"/>
        </w:rPr>
      </w:pPr>
    </w:p>
    <w:p w14:paraId="0EB824CD" w14:textId="77777777" w:rsidR="007A0140" w:rsidRPr="00361C49" w:rsidRDefault="007A0140" w:rsidP="00361C49">
      <w:pPr>
        <w:spacing w:after="0"/>
        <w:jc w:val="both"/>
        <w:rPr>
          <w:rFonts w:ascii="Sylfaen" w:hAnsi="Sylfaen"/>
          <w:b/>
          <w:color w:val="000000"/>
          <w:sz w:val="20"/>
          <w:szCs w:val="20"/>
          <w:lang w:val="ka-GE"/>
        </w:rPr>
      </w:pP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მუხლი 1. საკონკურსო</w:t>
      </w:r>
      <w:r w:rsidRPr="00361C49">
        <w:rPr>
          <w:b/>
          <w:bCs/>
          <w:sz w:val="20"/>
          <w:szCs w:val="20"/>
          <w:lang w:val="ka-GE"/>
        </w:rPr>
        <w:t xml:space="preserve">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განცხადება</w:t>
      </w:r>
      <w:r w:rsidRPr="00361C49">
        <w:rPr>
          <w:rFonts w:ascii="Sylfaen" w:hAnsi="Sylfaen"/>
          <w:b/>
          <w:bCs/>
          <w:sz w:val="20"/>
          <w:szCs w:val="20"/>
          <w:lang w:val="ka-GE"/>
        </w:rPr>
        <w:t xml:space="preserve">,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მასზე</w:t>
      </w:r>
      <w:r w:rsidRPr="00361C49">
        <w:rPr>
          <w:b/>
          <w:bCs/>
          <w:sz w:val="20"/>
          <w:szCs w:val="20"/>
          <w:lang w:val="ka-GE"/>
        </w:rPr>
        <w:t xml:space="preserve">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თანდართული</w:t>
      </w:r>
      <w:r w:rsidRPr="00361C49">
        <w:rPr>
          <w:b/>
          <w:bCs/>
          <w:sz w:val="20"/>
          <w:szCs w:val="20"/>
          <w:lang w:val="ka-GE"/>
        </w:rPr>
        <w:t xml:space="preserve">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 xml:space="preserve">დოკუმენტაცია (შემდგომში „საკონკურსო წინადადება“) და </w:t>
      </w:r>
      <w:r w:rsidRPr="00361C49">
        <w:rPr>
          <w:rFonts w:ascii="Sylfaen" w:hAnsi="Sylfaen"/>
          <w:b/>
          <w:color w:val="000000"/>
          <w:sz w:val="20"/>
          <w:szCs w:val="20"/>
          <w:lang w:val="ka-GE"/>
        </w:rPr>
        <w:t>საკონკურსო წინადადების  წარმოდგენის  წესი</w:t>
      </w:r>
    </w:p>
    <w:p w14:paraId="49688F15" w14:textId="77777777" w:rsidR="007A0140" w:rsidRPr="00E22150" w:rsidRDefault="007A0140" w:rsidP="007A0140">
      <w:pPr>
        <w:spacing w:after="0"/>
        <w:rPr>
          <w:rFonts w:ascii="Sylfaen" w:hAnsi="Sylfaen"/>
          <w:b/>
          <w:color w:val="000000"/>
          <w:lang w:val="ka-GE"/>
        </w:rPr>
      </w:pPr>
    </w:p>
    <w:p w14:paraId="4B4604D3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1. </w:t>
      </w:r>
      <w:r w:rsidRPr="00DA096E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მისაღებად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მაძიებელი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კომისიას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მიმართავს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განცხადებით, რომელსაც თან ერთვის საკონკურსო წინადადება;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</w:p>
    <w:p w14:paraId="5833F794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2. </w:t>
      </w:r>
      <w:r w:rsidRPr="00DA096E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 xml:space="preserve">განცხადებაში 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უნდა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იყოს</w:t>
      </w:r>
      <w:r w:rsidRPr="00DA096E">
        <w:rPr>
          <w:rFonts w:ascii="Sylfaen" w:hAnsi="Sylfaen"/>
          <w:sz w:val="20"/>
          <w:szCs w:val="20"/>
          <w:lang w:val="ka-GE"/>
        </w:rPr>
        <w:t>:</w:t>
      </w:r>
    </w:p>
    <w:p w14:paraId="5CADDC4E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ა) </w:t>
      </w:r>
      <w:r w:rsidRPr="00DA096E">
        <w:rPr>
          <w:rFonts w:ascii="Sylfaen" w:hAnsi="Sylfaen" w:cs="Sylfaen"/>
          <w:sz w:val="20"/>
          <w:szCs w:val="20"/>
          <w:lang w:val="ka-GE"/>
        </w:rPr>
        <w:t>ფიზიკური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DA096E">
        <w:rPr>
          <w:rFonts w:ascii="Sylfaen" w:hAnsi="Sylfaen"/>
          <w:sz w:val="20"/>
          <w:szCs w:val="20"/>
          <w:lang w:val="ka-GE"/>
        </w:rPr>
        <w:t xml:space="preserve"> – </w:t>
      </w:r>
      <w:r w:rsidRPr="00DA096E">
        <w:rPr>
          <w:rFonts w:ascii="Sylfaen" w:hAnsi="Sylfaen" w:cs="Sylfaen"/>
          <w:sz w:val="20"/>
          <w:szCs w:val="20"/>
          <w:lang w:val="ka-GE"/>
        </w:rPr>
        <w:t>სახელი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გვარი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დაბადების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ადგილი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თარიღი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მისამართი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მოქალაქეობა</w:t>
      </w:r>
      <w:r w:rsidRPr="00DA096E">
        <w:rPr>
          <w:rFonts w:ascii="Sylfaen" w:hAnsi="Sylfaen"/>
          <w:sz w:val="20"/>
          <w:szCs w:val="20"/>
          <w:lang w:val="ka-GE"/>
        </w:rPr>
        <w:t>;</w:t>
      </w:r>
    </w:p>
    <w:p w14:paraId="14E979A0" w14:textId="77777777" w:rsidR="007A0140" w:rsidRPr="003605DB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ბ) </w:t>
      </w:r>
      <w:r w:rsidRPr="00DA096E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DA096E">
        <w:rPr>
          <w:rFonts w:ascii="Sylfaen" w:hAnsi="Sylfaen"/>
          <w:sz w:val="20"/>
          <w:szCs w:val="20"/>
          <w:lang w:val="ka-GE"/>
        </w:rPr>
        <w:t xml:space="preserve"> – </w:t>
      </w:r>
      <w:r w:rsidRPr="00DA096E">
        <w:rPr>
          <w:rFonts w:ascii="Sylfaen" w:hAnsi="Sylfaen" w:cs="Sylfaen"/>
          <w:sz w:val="20"/>
          <w:szCs w:val="20"/>
          <w:lang w:val="ka-GE"/>
        </w:rPr>
        <w:t>საფირმო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სახელწოდება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სამართლებრივი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ფორმა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მისამართი</w:t>
      </w:r>
      <w:r w:rsidRPr="00DA096E">
        <w:rPr>
          <w:rFonts w:ascii="Sylfaen" w:hAnsi="Sylfaen"/>
          <w:sz w:val="20"/>
          <w:szCs w:val="20"/>
          <w:lang w:val="ka-GE"/>
        </w:rPr>
        <w:t xml:space="preserve"> (</w:t>
      </w:r>
      <w:r w:rsidRPr="00DA096E">
        <w:rPr>
          <w:rFonts w:ascii="Sylfaen" w:hAnsi="Sylfaen" w:cs="Sylfaen"/>
          <w:sz w:val="20"/>
          <w:szCs w:val="20"/>
          <w:lang w:val="ka-GE"/>
        </w:rPr>
        <w:t>ადგილსამყოფელი</w:t>
      </w:r>
      <w:r w:rsidRPr="00DA096E">
        <w:rPr>
          <w:rFonts w:ascii="Sylfaen" w:hAnsi="Sylfaen"/>
          <w:sz w:val="20"/>
          <w:szCs w:val="20"/>
          <w:lang w:val="ka-GE"/>
        </w:rPr>
        <w:t xml:space="preserve">), ფაქტიური მისამართი, </w:t>
      </w:r>
      <w:r w:rsidRPr="00DA096E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DA096E">
        <w:rPr>
          <w:rFonts w:ascii="Sylfaen" w:hAnsi="Sylfaen"/>
          <w:sz w:val="20"/>
          <w:szCs w:val="20"/>
          <w:lang w:val="ka-GE"/>
        </w:rPr>
        <w:t xml:space="preserve"> (</w:t>
      </w:r>
      <w:r w:rsidRPr="00DA096E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) </w:t>
      </w:r>
      <w:r w:rsidRPr="00DA096E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პირების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რეესტრში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რეგისტრაციის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წარმომადგენლობაზე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უფლებამოსილი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სახელი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გვარი და საკონტაქტო ინფორმაცია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მონაცემები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პარტნიორთა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აგრეთვე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იმ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აქციონერთა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რომლებიც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ფლობენ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აქციების</w:t>
      </w:r>
      <w:r w:rsidRPr="00DA096E">
        <w:rPr>
          <w:rFonts w:ascii="Sylfaen" w:hAnsi="Sylfaen"/>
          <w:sz w:val="20"/>
          <w:szCs w:val="20"/>
          <w:lang w:val="ka-GE"/>
        </w:rPr>
        <w:t xml:space="preserve"> 5%-</w:t>
      </w:r>
      <w:r w:rsidRPr="00DA096E">
        <w:rPr>
          <w:rFonts w:ascii="Sylfaen" w:hAnsi="Sylfaen" w:cs="Sylfaen"/>
          <w:sz w:val="20"/>
          <w:szCs w:val="20"/>
          <w:lang w:val="ka-GE"/>
        </w:rPr>
        <w:t>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ან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მეტს</w:t>
      </w:r>
      <w:r w:rsidRPr="00DA096E">
        <w:rPr>
          <w:rFonts w:ascii="Sylfaen" w:hAnsi="Sylfaen"/>
          <w:sz w:val="20"/>
          <w:szCs w:val="20"/>
          <w:lang w:val="ka-GE"/>
        </w:rPr>
        <w:t xml:space="preserve">; ასევე </w:t>
      </w:r>
      <w:r w:rsidRPr="0056514F">
        <w:rPr>
          <w:rFonts w:ascii="Sylfaen" w:hAnsi="Sylfaen" w:cs="Sylfaen"/>
          <w:sz w:val="20"/>
          <w:szCs w:val="20"/>
          <w:lang w:val="ka-GE"/>
        </w:rPr>
        <w:t>დადასტურება,</w:t>
      </w:r>
      <w:r w:rsidRPr="005B4E28">
        <w:rPr>
          <w:rFonts w:ascii="Sylfaen" w:hAnsi="Sylfaen" w:cs="Sylfaen"/>
          <w:sz w:val="20"/>
          <w:szCs w:val="20"/>
          <w:lang w:val="ka-GE"/>
        </w:rPr>
        <w:t xml:space="preserve"> რომ ლიცენზიის მაძიებელი</w:t>
      </w:r>
      <w:r w:rsidRPr="00DA096E">
        <w:rPr>
          <w:rFonts w:ascii="Sylfaen" w:hAnsi="Sylfaen" w:cs="Sylfaen"/>
          <w:sz w:val="20"/>
          <w:szCs w:val="20"/>
          <w:lang w:val="ka-GE"/>
        </w:rPr>
        <w:t>ს ის აქციონერი, რომელიც ფლობს აქციების 5%-ზე ნაკლებს ა</w:t>
      </w:r>
      <w:r w:rsidRPr="005B4E28">
        <w:rPr>
          <w:rFonts w:ascii="Sylfaen" w:hAnsi="Sylfaen" w:cs="Sylfaen"/>
          <w:sz w:val="20"/>
          <w:szCs w:val="20"/>
          <w:lang w:val="ka-GE"/>
        </w:rPr>
        <w:t>რ არი</w:t>
      </w:r>
      <w:r w:rsidRPr="00DA096E">
        <w:rPr>
          <w:rFonts w:ascii="Sylfaen" w:hAnsi="Sylfaen" w:cs="Sylfaen"/>
          <w:sz w:val="20"/>
          <w:szCs w:val="20"/>
          <w:lang w:val="ka-GE"/>
        </w:rPr>
        <w:t>ს ადმინისტრაციული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ორგანო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ორგანოს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თანამდებობის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სხვა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საჯარო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მოხელე, ასევე პოლიტიკური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პარტია</w:t>
      </w:r>
      <w:r w:rsidR="00CD4C75" w:rsidRPr="003605DB">
        <w:rPr>
          <w:rFonts w:ascii="Sylfaen" w:hAnsi="Sylfaen" w:cs="Sylfaen"/>
          <w:sz w:val="20"/>
          <w:szCs w:val="20"/>
          <w:lang w:val="ka-GE"/>
        </w:rPr>
        <w:t>.</w:t>
      </w:r>
    </w:p>
    <w:p w14:paraId="5BEBA812" w14:textId="533320BD" w:rsidR="007A0140" w:rsidRPr="00DA096E" w:rsidRDefault="007A0140" w:rsidP="007A0140">
      <w:pPr>
        <w:spacing w:before="100" w:beforeAutospacing="1" w:after="100" w:afterAutospacing="1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3. </w:t>
      </w:r>
      <w:r w:rsidRPr="00DA096E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 xml:space="preserve">მაძიებელმა </w:t>
      </w:r>
      <w:r w:rsidRPr="00DA096E">
        <w:rPr>
          <w:rFonts w:ascii="Sylfaen" w:hAnsi="Sylfaen" w:cs="Sylfaen"/>
          <w:bCs/>
          <w:sz w:val="20"/>
          <w:szCs w:val="20"/>
          <w:lang w:val="ka-GE"/>
        </w:rPr>
        <w:t>საკონკურსო</w:t>
      </w:r>
      <w:r w:rsidRPr="00DA096E">
        <w:rPr>
          <w:bCs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bCs/>
          <w:sz w:val="20"/>
          <w:szCs w:val="20"/>
          <w:lang w:val="ka-GE"/>
        </w:rPr>
        <w:t>განცხადებას</w:t>
      </w:r>
      <w:r w:rsidRPr="00DA096E">
        <w:rPr>
          <w:b/>
          <w:bCs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უნდა დაურთოს საკონკურსო წინადადება</w:t>
      </w:r>
      <w:r>
        <w:rPr>
          <w:rFonts w:ascii="Sylfaen" w:hAnsi="Sylfaen" w:cs="Sylfaen"/>
          <w:sz w:val="20"/>
          <w:szCs w:val="20"/>
          <w:lang w:val="ka-GE"/>
        </w:rPr>
        <w:t xml:space="preserve"> (</w:t>
      </w:r>
      <w:r w:rsidR="00CD4C75">
        <w:rPr>
          <w:rFonts w:ascii="Sylfaen" w:hAnsi="Sylfaen" w:cs="Sylfaen"/>
          <w:sz w:val="20"/>
          <w:szCs w:val="20"/>
          <w:lang w:val="ka-GE"/>
        </w:rPr>
        <w:t>საკონკურსო წინადადება</w:t>
      </w:r>
      <w:r>
        <w:rPr>
          <w:rFonts w:ascii="Sylfaen" w:hAnsi="Sylfaen" w:cs="Sylfaen"/>
          <w:sz w:val="20"/>
          <w:szCs w:val="20"/>
          <w:lang w:val="ka-GE"/>
        </w:rPr>
        <w:t xml:space="preserve"> წარმოდგენილი უნდა იყოს დალუქული სახით)</w:t>
      </w:r>
      <w:r w:rsidRPr="00DA096E">
        <w:rPr>
          <w:rFonts w:ascii="Sylfaen" w:hAnsi="Sylfaen" w:cs="Sylfaen"/>
          <w:sz w:val="20"/>
          <w:szCs w:val="20"/>
          <w:lang w:val="ka-GE"/>
        </w:rPr>
        <w:t>;</w:t>
      </w:r>
    </w:p>
    <w:p w14:paraId="7A9B962C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 </w:t>
      </w:r>
      <w:r w:rsidRPr="00DA096E">
        <w:rPr>
          <w:rFonts w:ascii="Sylfaen" w:hAnsi="Sylfaen"/>
          <w:sz w:val="20"/>
          <w:szCs w:val="20"/>
          <w:lang w:val="ka-GE"/>
        </w:rPr>
        <w:t>ლიცენზიის მაძიებელს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უფლება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აქვს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წარმოადგინოს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მხოლოდ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ერთი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5B4E28">
        <w:rPr>
          <w:rFonts w:ascii="Sylfaen" w:hAnsi="Sylfaen" w:cs="Calibri"/>
          <w:sz w:val="20"/>
          <w:szCs w:val="20"/>
          <w:lang w:val="ka-GE"/>
        </w:rPr>
        <w:t>საკონკურსო წინადადება;</w:t>
      </w:r>
    </w:p>
    <w:p w14:paraId="3DDD1BCF" w14:textId="77777777" w:rsidR="007A0140" w:rsidRPr="00BB377D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680978F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5. </w:t>
      </w:r>
      <w:r w:rsidRPr="00DA096E">
        <w:rPr>
          <w:rFonts w:ascii="Sylfaen" w:hAnsi="Sylfaen" w:cs="Sylfaen"/>
          <w:sz w:val="20"/>
          <w:szCs w:val="20"/>
          <w:lang w:val="ka-GE"/>
        </w:rPr>
        <w:t>ლიცენზიის მაძიებლის მიერ წარმოდგენილი საკონკურსო წინადადება უნდა მოიცავდეს შემდეგ დოკუმენტაციას:</w:t>
      </w:r>
    </w:p>
    <w:p w14:paraId="6E432E1A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bCs/>
          <w:color w:val="101010"/>
          <w:sz w:val="20"/>
          <w:szCs w:val="20"/>
          <w:lang w:val="ka-GE"/>
        </w:rPr>
      </w:pPr>
      <w:r>
        <w:rPr>
          <w:rFonts w:ascii="Sylfaen" w:hAnsi="Sylfaen"/>
          <w:bCs/>
          <w:color w:val="101010"/>
          <w:sz w:val="20"/>
          <w:szCs w:val="20"/>
          <w:lang w:val="ka-GE"/>
        </w:rPr>
        <w:t xml:space="preserve">ა) </w:t>
      </w:r>
      <w:r w:rsidRPr="00DA096E">
        <w:rPr>
          <w:rFonts w:ascii="Sylfaen" w:hAnsi="Sylfaen"/>
          <w:bCs/>
          <w:color w:val="101010"/>
          <w:sz w:val="20"/>
          <w:szCs w:val="20"/>
          <w:lang w:val="ka-GE"/>
        </w:rPr>
        <w:t>საკონკურსო პირობებით დამტკიცებულ საკონკურსო წინადადების სათანადოდ შევსებულ ტიპიურ ფორმას</w:t>
      </w:r>
      <w:r>
        <w:rPr>
          <w:rFonts w:ascii="Sylfaen" w:hAnsi="Sylfaen"/>
          <w:bCs/>
          <w:color w:val="101010"/>
          <w:sz w:val="20"/>
          <w:szCs w:val="20"/>
          <w:lang w:val="ka-GE"/>
        </w:rPr>
        <w:t xml:space="preserve"> </w:t>
      </w:r>
      <w:r w:rsidRPr="00F53581">
        <w:rPr>
          <w:rFonts w:ascii="Sylfaen" w:hAnsi="Sylfaen"/>
          <w:bCs/>
          <w:color w:val="101010"/>
          <w:sz w:val="20"/>
          <w:szCs w:val="20"/>
          <w:lang w:val="ka-GE"/>
        </w:rPr>
        <w:t>(დანართი N1),</w:t>
      </w:r>
      <w:r w:rsidRPr="00DA096E">
        <w:rPr>
          <w:rFonts w:ascii="Sylfaen" w:hAnsi="Sylfaen"/>
          <w:bCs/>
          <w:color w:val="101010"/>
          <w:sz w:val="20"/>
          <w:szCs w:val="20"/>
          <w:lang w:val="ka-GE"/>
        </w:rPr>
        <w:t xml:space="preserve"> რომელიც მოიცავს:  </w:t>
      </w:r>
    </w:p>
    <w:p w14:paraId="224C7D87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bCs/>
          <w:color w:val="101010"/>
          <w:sz w:val="20"/>
          <w:szCs w:val="20"/>
          <w:lang w:val="ka-GE"/>
        </w:rPr>
      </w:pPr>
      <w:r>
        <w:rPr>
          <w:rFonts w:ascii="Sylfaen" w:hAnsi="Sylfaen"/>
          <w:bCs/>
          <w:color w:val="101010"/>
          <w:sz w:val="20"/>
          <w:szCs w:val="20"/>
          <w:lang w:val="ka-GE"/>
        </w:rPr>
        <w:t xml:space="preserve">ა.ა) </w:t>
      </w:r>
      <w:r w:rsidRPr="00DA096E">
        <w:rPr>
          <w:rFonts w:ascii="Sylfaen" w:hAnsi="Sylfaen"/>
          <w:bCs/>
          <w:color w:val="101010"/>
          <w:sz w:val="20"/>
          <w:szCs w:val="20"/>
          <w:lang w:val="ka-GE"/>
        </w:rPr>
        <w:t xml:space="preserve">ლიცენზიის მაძიებლის სახელწოდებას; </w:t>
      </w:r>
    </w:p>
    <w:p w14:paraId="6B78750A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 w:cs="Sylfaen"/>
          <w:color w:val="000000"/>
          <w:sz w:val="20"/>
          <w:szCs w:val="20"/>
          <w:lang w:val="ka-GE"/>
        </w:rPr>
      </w:pPr>
      <w:r w:rsidRPr="00F53581">
        <w:rPr>
          <w:rFonts w:ascii="Sylfaen" w:hAnsi="Sylfaen" w:cs="Sylfaen"/>
          <w:color w:val="000000"/>
          <w:sz w:val="20"/>
          <w:szCs w:val="20"/>
          <w:lang w:val="ka-GE"/>
        </w:rPr>
        <w:t xml:space="preserve">ა.ბ) </w:t>
      </w:r>
      <w:r w:rsidRPr="00DA096E">
        <w:rPr>
          <w:rFonts w:ascii="Sylfaen" w:hAnsi="Sylfaen" w:cs="Sylfaen"/>
          <w:color w:val="000000"/>
          <w:sz w:val="20"/>
          <w:szCs w:val="20"/>
          <w:lang w:val="ka-GE"/>
        </w:rPr>
        <w:t>ამოწურვადი</w:t>
      </w:r>
      <w:r w:rsidRPr="00DA096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color w:val="000000"/>
          <w:sz w:val="20"/>
          <w:szCs w:val="20"/>
          <w:lang w:val="ka-GE"/>
        </w:rPr>
        <w:t>რესურსით</w:t>
      </w:r>
      <w:r w:rsidRPr="00DA096E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color w:val="000000"/>
          <w:sz w:val="20"/>
          <w:szCs w:val="20"/>
          <w:lang w:val="ka-GE"/>
        </w:rPr>
        <w:t>სარგებლობისათვის ლიცენზიის მაძიებლის მიერ შემოთავაზებულ ამოწურვადი რესურსით სარგებლობის მაქსიმალურ საფასურს საქართველოს ეროვნულ ვალუტაში;</w:t>
      </w:r>
    </w:p>
    <w:p w14:paraId="072EE80A" w14:textId="00419B0E" w:rsidR="007A0140" w:rsidRPr="00C4028F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ა.გ) </w:t>
      </w:r>
      <w:r w:rsidRPr="00DA096E">
        <w:rPr>
          <w:rFonts w:ascii="Sylfaen" w:hAnsi="Sylfaen"/>
          <w:sz w:val="20"/>
          <w:szCs w:val="20"/>
          <w:lang w:val="ka-GE"/>
        </w:rPr>
        <w:t xml:space="preserve">ლიცენზიით განსაზღვრულ </w:t>
      </w:r>
      <w:r w:rsidRPr="00DA096E"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DA096E">
        <w:rPr>
          <w:rFonts w:ascii="Sylfaen" w:hAnsi="Sylfaen"/>
          <w:sz w:val="20"/>
          <w:szCs w:val="20"/>
          <w:lang w:val="ka-GE"/>
        </w:rPr>
        <w:t>ციფრულ მიწისზედა სატელევიზიო  ქსელში  სატელევიზიო კონტენტის ა</w:t>
      </w:r>
      <w:r>
        <w:rPr>
          <w:rFonts w:ascii="Sylfaen" w:hAnsi="Sylfaen"/>
          <w:sz w:val="20"/>
          <w:szCs w:val="20"/>
          <w:lang w:val="ka-GE"/>
        </w:rPr>
        <w:t>დ</w:t>
      </w:r>
      <w:r w:rsidRPr="00DA096E">
        <w:rPr>
          <w:rFonts w:ascii="Sylfaen" w:hAnsi="Sylfaen"/>
          <w:sz w:val="20"/>
          <w:szCs w:val="20"/>
          <w:lang w:val="ka-GE"/>
        </w:rPr>
        <w:t>გილობრივ დონეზე ღია ეთერით (მომხმარებლებისათვის  უფასოდ, კრიპტო-კოდირებული ფორმით) 1მგბ/წმ-ით გავრცელების ყოველთვიურ ზედა (მაქსიმალურ) ზღვრულ საფასურს ეროვნულ ვალუტაში დღგ-ს გარეშე</w:t>
      </w:r>
      <w:r>
        <w:rPr>
          <w:rFonts w:ascii="Sylfaen" w:hAnsi="Sylfaen"/>
          <w:sz w:val="20"/>
          <w:szCs w:val="20"/>
          <w:lang w:val="ka-GE"/>
        </w:rPr>
        <w:t>.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="00C4028F" w:rsidRPr="00FC03A1">
        <w:rPr>
          <w:rFonts w:ascii="Sylfaen" w:hAnsi="Sylfaen"/>
          <w:sz w:val="20"/>
          <w:szCs w:val="20"/>
          <w:lang w:val="ka-GE"/>
        </w:rPr>
        <w:t>(</w:t>
      </w:r>
      <w:r w:rsidR="00C4028F">
        <w:rPr>
          <w:rFonts w:ascii="Sylfaen" w:hAnsi="Sylfaen"/>
          <w:sz w:val="20"/>
          <w:szCs w:val="20"/>
          <w:lang w:val="ka-GE"/>
        </w:rPr>
        <w:t>შენიშვნა: აღნიშნული საფასური უნდა იყოს ნულისგან განსხვავებული დადებითი რიცხვი)</w:t>
      </w:r>
    </w:p>
    <w:p w14:paraId="2D886E39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5F94916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 xml:space="preserve">ბ) </w:t>
      </w:r>
      <w:r w:rsidRPr="00DA096E">
        <w:rPr>
          <w:rFonts w:ascii="Sylfaen" w:hAnsi="Sylfaen" w:cs="Sylfaen"/>
          <w:sz w:val="20"/>
          <w:szCs w:val="20"/>
          <w:lang w:val="ka-GE"/>
        </w:rPr>
        <w:t>ამონაწერს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DA096E">
        <w:rPr>
          <w:rFonts w:ascii="Sylfaen" w:hAnsi="Sylfaen"/>
          <w:sz w:val="20"/>
          <w:szCs w:val="20"/>
          <w:lang w:val="ka-GE"/>
        </w:rPr>
        <w:t xml:space="preserve"> (</w:t>
      </w:r>
      <w:r w:rsidRPr="00DA096E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) </w:t>
      </w:r>
      <w:r w:rsidRPr="00DA096E">
        <w:rPr>
          <w:rFonts w:ascii="Sylfaen" w:hAnsi="Sylfaen" w:cs="Sylfaen"/>
          <w:sz w:val="20"/>
          <w:szCs w:val="20"/>
          <w:lang w:val="ka-GE"/>
        </w:rPr>
        <w:t>იურიდიული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პირების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ფიზიკური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პირის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DA096E">
        <w:rPr>
          <w:rFonts w:ascii="Sylfaen" w:hAnsi="Sylfaen"/>
          <w:sz w:val="20"/>
          <w:szCs w:val="20"/>
          <w:lang w:val="ka-GE"/>
        </w:rPr>
        <w:t xml:space="preserve"> –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საიდენტიფიკაციო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დოკუმენტის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ასლს</w:t>
      </w:r>
      <w:r w:rsidRPr="00DA096E">
        <w:rPr>
          <w:rFonts w:ascii="Sylfaen" w:hAnsi="Sylfaen"/>
          <w:sz w:val="20"/>
          <w:szCs w:val="20"/>
          <w:lang w:val="ka-GE"/>
        </w:rPr>
        <w:t>;</w:t>
      </w:r>
    </w:p>
    <w:p w14:paraId="2775BCAA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6AD3A045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Calibri"/>
          <w:sz w:val="20"/>
          <w:szCs w:val="20"/>
          <w:lang w:val="ka-GE"/>
        </w:rPr>
        <w:t xml:space="preserve">გ) </w:t>
      </w:r>
      <w:r w:rsidRPr="00DA096E">
        <w:rPr>
          <w:rFonts w:ascii="Sylfaen" w:hAnsi="Sylfaen" w:cs="Calibri"/>
          <w:sz w:val="20"/>
          <w:szCs w:val="20"/>
          <w:lang w:val="ka-GE"/>
        </w:rPr>
        <w:t>ლიცენზიის მაძიებლის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წარმომადგენლის წარმომადგენლობაზე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უფლებამოსილების დამადასტურებელ</w:t>
      </w:r>
      <w:r w:rsidRPr="00DA096E">
        <w:rPr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ნოტარიულად</w:t>
      </w:r>
      <w:r w:rsidRPr="00DA096E">
        <w:rPr>
          <w:rFonts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დამოწმებულ დოკუმენტს;</w:t>
      </w:r>
    </w:p>
    <w:p w14:paraId="53B86117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63718A17" w14:textId="77777777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დ) </w:t>
      </w:r>
      <w:r w:rsidRPr="00DA096E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ქსელის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უზრუნველყოფის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ტექნიკურ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წინადადებას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უნდა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მოიცავდეს</w:t>
      </w:r>
      <w:r w:rsidRPr="00DA096E">
        <w:rPr>
          <w:rFonts w:ascii="Sylfaen" w:hAnsi="Sylfaen" w:cs="Calibri"/>
          <w:sz w:val="20"/>
          <w:szCs w:val="20"/>
          <w:lang w:val="ka-GE"/>
        </w:rPr>
        <w:t>:</w:t>
      </w:r>
    </w:p>
    <w:p w14:paraId="15CB9349" w14:textId="2ED900FA" w:rsidR="007A0140" w:rsidRPr="00DA096E" w:rsidRDefault="007A0140" w:rsidP="007A0140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დ.ა) </w:t>
      </w:r>
      <w:r w:rsidRPr="00DA096E">
        <w:rPr>
          <w:rFonts w:ascii="Sylfaen" w:hAnsi="Sylfaen" w:cs="Sylfaen"/>
          <w:sz w:val="20"/>
          <w:szCs w:val="20"/>
          <w:lang w:val="ka-GE"/>
        </w:rPr>
        <w:t>ქსელის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აგების დეტალურ გეგმას</w:t>
      </w:r>
      <w:r w:rsidRPr="00DA096E">
        <w:rPr>
          <w:rFonts w:ascii="Sylfaen" w:hAnsi="Sylfaen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უნდა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განსაზღვრავდეს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ლიცენზიით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მულტიპლექსპლა</w:t>
      </w:r>
      <w:r w:rsidR="00D613F3">
        <w:rPr>
          <w:rFonts w:ascii="Sylfaen" w:hAnsi="Sylfaen" w:cs="Sylfaen"/>
          <w:sz w:val="20"/>
          <w:szCs w:val="20"/>
          <w:lang w:val="ka-GE"/>
        </w:rPr>
        <w:t>ტ</w:t>
      </w:r>
      <w:r w:rsidRPr="00DA096E">
        <w:rPr>
          <w:rFonts w:ascii="Sylfaen" w:hAnsi="Sylfaen" w:cs="Sylfaen"/>
          <w:sz w:val="20"/>
          <w:szCs w:val="20"/>
          <w:lang w:val="ka-GE"/>
        </w:rPr>
        <w:t>ფორმის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ფო</w:t>
      </w:r>
      <w:r w:rsidR="00D613F3">
        <w:rPr>
          <w:rFonts w:ascii="Sylfaen" w:hAnsi="Sylfaen" w:cs="Sylfaen"/>
          <w:sz w:val="20"/>
          <w:szCs w:val="20"/>
          <w:lang w:val="ka-GE"/>
        </w:rPr>
        <w:t>რმ</w:t>
      </w:r>
      <w:r w:rsidRPr="00DA096E">
        <w:rPr>
          <w:rFonts w:ascii="Sylfaen" w:hAnsi="Sylfaen" w:cs="Sylfaen"/>
          <w:sz w:val="20"/>
          <w:szCs w:val="20"/>
          <w:lang w:val="ka-GE"/>
        </w:rPr>
        <w:t>ირებისათვის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განსახორციელებელ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სამუშაოთა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ყოველთვიურ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დეტალურ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 xml:space="preserve">განრიგს </w:t>
      </w:r>
      <w:r w:rsidRPr="00441DC8">
        <w:rPr>
          <w:rFonts w:ascii="Sylfaen" w:hAnsi="Sylfaen" w:cs="Calibri"/>
          <w:sz w:val="20"/>
          <w:szCs w:val="20"/>
          <w:lang w:val="ka-GE"/>
        </w:rPr>
        <w:t>201</w:t>
      </w:r>
      <w:r w:rsidR="00532431" w:rsidRPr="00441DC8">
        <w:rPr>
          <w:rFonts w:ascii="Sylfaen" w:hAnsi="Sylfaen" w:cs="Calibri"/>
          <w:sz w:val="20"/>
          <w:szCs w:val="20"/>
          <w:lang w:val="ka-GE"/>
        </w:rPr>
        <w:t>7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441DC8">
        <w:rPr>
          <w:rFonts w:ascii="Sylfaen" w:hAnsi="Sylfaen" w:cs="Sylfaen"/>
          <w:sz w:val="20"/>
          <w:szCs w:val="20"/>
          <w:lang w:val="ka-GE"/>
        </w:rPr>
        <w:t>წლის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532431" w:rsidRPr="00441DC8">
        <w:rPr>
          <w:rFonts w:ascii="Sylfaen" w:hAnsi="Sylfaen" w:cs="Calibri"/>
          <w:sz w:val="20"/>
          <w:szCs w:val="20"/>
          <w:lang w:val="ka-GE"/>
        </w:rPr>
        <w:t>2</w:t>
      </w:r>
      <w:r w:rsidR="00633CE7" w:rsidRPr="00441DC8">
        <w:rPr>
          <w:rFonts w:ascii="Sylfaen" w:hAnsi="Sylfaen" w:cs="Calibri"/>
          <w:sz w:val="20"/>
          <w:szCs w:val="20"/>
          <w:lang w:val="ka-GE"/>
        </w:rPr>
        <w:t>0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532431" w:rsidRPr="00441DC8">
        <w:rPr>
          <w:rFonts w:ascii="Sylfaen" w:hAnsi="Sylfaen" w:cs="Calibri"/>
          <w:sz w:val="20"/>
          <w:szCs w:val="20"/>
          <w:lang w:val="ka-GE"/>
        </w:rPr>
        <w:t>იანვრი</w:t>
      </w:r>
      <w:r w:rsidR="00153745" w:rsidRPr="00441DC8">
        <w:rPr>
          <w:rFonts w:ascii="Sylfaen" w:hAnsi="Sylfaen" w:cs="Calibri"/>
          <w:sz w:val="20"/>
          <w:szCs w:val="20"/>
          <w:lang w:val="ka-GE"/>
        </w:rPr>
        <w:t>დან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946BFC" w:rsidRPr="00441DC8">
        <w:rPr>
          <w:rFonts w:ascii="Sylfaen" w:hAnsi="Sylfaen" w:cs="Calibri"/>
          <w:sz w:val="20"/>
          <w:szCs w:val="20"/>
          <w:lang w:val="ka-GE"/>
        </w:rPr>
        <w:t>ა</w:t>
      </w:r>
      <w:r w:rsidR="00FC03A1" w:rsidRPr="00441DC8">
        <w:rPr>
          <w:rFonts w:ascii="Sylfaen" w:hAnsi="Sylfaen" w:cs="Calibri"/>
          <w:sz w:val="20"/>
          <w:szCs w:val="20"/>
          <w:lang w:val="ka-GE"/>
        </w:rPr>
        <w:t>რა</w:t>
      </w:r>
      <w:r w:rsidR="00946BFC" w:rsidRPr="00441DC8">
        <w:rPr>
          <w:rFonts w:ascii="Sylfaen" w:hAnsi="Sylfaen" w:cs="Calibri"/>
          <w:sz w:val="20"/>
          <w:szCs w:val="20"/>
          <w:lang w:val="ka-GE"/>
        </w:rPr>
        <w:t xml:space="preserve">უგვიანეს </w:t>
      </w:r>
      <w:r w:rsidRPr="00441DC8">
        <w:rPr>
          <w:rFonts w:ascii="Sylfaen" w:hAnsi="Sylfaen" w:cs="Calibri"/>
          <w:sz w:val="20"/>
          <w:szCs w:val="20"/>
          <w:lang w:val="ka-GE"/>
        </w:rPr>
        <w:t>201</w:t>
      </w:r>
      <w:r w:rsidR="00532431" w:rsidRPr="00441DC8">
        <w:rPr>
          <w:rFonts w:ascii="Sylfaen" w:hAnsi="Sylfaen" w:cs="Calibri"/>
          <w:sz w:val="20"/>
          <w:szCs w:val="20"/>
          <w:lang w:val="ka-GE"/>
        </w:rPr>
        <w:t>8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441DC8">
        <w:rPr>
          <w:rFonts w:ascii="Sylfaen" w:hAnsi="Sylfaen" w:cs="Sylfaen"/>
          <w:sz w:val="20"/>
          <w:szCs w:val="20"/>
          <w:lang w:val="ka-GE"/>
        </w:rPr>
        <w:t>წლის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532431" w:rsidRPr="00441DC8">
        <w:rPr>
          <w:rFonts w:ascii="Sylfaen" w:hAnsi="Sylfaen" w:cs="Calibri"/>
          <w:sz w:val="20"/>
          <w:szCs w:val="20"/>
          <w:lang w:val="ka-GE"/>
        </w:rPr>
        <w:t>2</w:t>
      </w:r>
      <w:r w:rsidR="00633CE7" w:rsidRPr="00441DC8">
        <w:rPr>
          <w:rFonts w:ascii="Sylfaen" w:hAnsi="Sylfaen" w:cs="Calibri"/>
          <w:sz w:val="20"/>
          <w:szCs w:val="20"/>
          <w:lang w:val="ka-GE"/>
        </w:rPr>
        <w:t>0</w:t>
      </w:r>
      <w:r w:rsidR="00153745"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532431" w:rsidRPr="00441DC8">
        <w:rPr>
          <w:rFonts w:ascii="Sylfaen" w:hAnsi="Sylfaen" w:cs="Calibri"/>
          <w:sz w:val="20"/>
          <w:szCs w:val="20"/>
          <w:lang w:val="ka-GE"/>
        </w:rPr>
        <w:t>იანვრ</w:t>
      </w:r>
      <w:r w:rsidR="00153745" w:rsidRPr="00441DC8">
        <w:rPr>
          <w:rFonts w:ascii="Sylfaen" w:hAnsi="Sylfaen" w:cs="Calibri"/>
          <w:sz w:val="20"/>
          <w:szCs w:val="20"/>
          <w:lang w:val="ka-GE"/>
        </w:rPr>
        <w:t xml:space="preserve">ამდე </w:t>
      </w:r>
      <w:r w:rsidRPr="00441DC8">
        <w:rPr>
          <w:rFonts w:ascii="Sylfaen" w:hAnsi="Sylfaen" w:cs="Sylfaen"/>
          <w:sz w:val="20"/>
          <w:szCs w:val="20"/>
          <w:lang w:val="ka-GE"/>
        </w:rPr>
        <w:t>პერიოდში,</w:t>
      </w:r>
      <w:r w:rsidRPr="00DA096E">
        <w:rPr>
          <w:rFonts w:ascii="Sylfaen" w:hAnsi="Sylfaen" w:cs="Sylfaen"/>
          <w:sz w:val="20"/>
          <w:szCs w:val="20"/>
          <w:lang w:val="ka-GE"/>
        </w:rPr>
        <w:t xml:space="preserve"> სადაც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ასევე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უნდა იყოს  ძირითადი გადამცემი სადგურის განთავსების,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ქსელის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ექსპლუატაციაში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გაშვების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, </w:t>
      </w:r>
      <w:r w:rsidRPr="00DA096E">
        <w:rPr>
          <w:rFonts w:ascii="Sylfaen" w:hAnsi="Sylfaen" w:cs="Sylfaen"/>
          <w:sz w:val="20"/>
          <w:szCs w:val="20"/>
          <w:lang w:val="ka-GE"/>
        </w:rPr>
        <w:t>პრაქტიკული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დაწყების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თარიღები, რომლის შესაბამისადაც  ლიცენზიის მაძიებლის მიერ შესაბამისი ლიცენზიის მოპოვების შემთხვევაში, კომისიის მიერ განხორციელდება ქსელის მონიტორინგი;</w:t>
      </w:r>
    </w:p>
    <w:p w14:paraId="3DDE25D2" w14:textId="77777777" w:rsidR="007A0140" w:rsidRPr="00F53581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F53581">
        <w:rPr>
          <w:rFonts w:ascii="Sylfaen" w:hAnsi="Sylfaen"/>
          <w:sz w:val="20"/>
          <w:szCs w:val="20"/>
          <w:lang w:val="ka-GE"/>
        </w:rPr>
        <w:t>დ.ბ) ქსელის დაგეგმარების პროექტს, (</w:t>
      </w:r>
      <w:r w:rsidRPr="00F53581">
        <w:rPr>
          <w:rFonts w:ascii="Sylfaen" w:hAnsi="Sylfaen" w:cs="Sylfaen"/>
          <w:sz w:val="20"/>
          <w:szCs w:val="20"/>
          <w:lang w:val="ka-GE"/>
        </w:rPr>
        <w:t xml:space="preserve">ინფორმაციას </w:t>
      </w:r>
      <w:r w:rsidRPr="00F53581">
        <w:rPr>
          <w:rFonts w:ascii="Sylfaen" w:hAnsi="Sylfaen" w:cs="Sylfaen"/>
          <w:color w:val="000000"/>
          <w:sz w:val="20"/>
          <w:szCs w:val="20"/>
          <w:lang w:val="ka-GE"/>
        </w:rPr>
        <w:t>ქსელის</w:t>
      </w:r>
      <w:r w:rsidRPr="00F53581">
        <w:rPr>
          <w:rFonts w:ascii="Sylfaen" w:hAnsi="Sylfaen" w:cs="Calibri"/>
          <w:color w:val="000000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color w:val="000000"/>
          <w:sz w:val="20"/>
          <w:szCs w:val="20"/>
          <w:lang w:val="ka-GE"/>
        </w:rPr>
        <w:t>აგების</w:t>
      </w:r>
      <w:r w:rsidRPr="00F53581">
        <w:rPr>
          <w:rFonts w:ascii="Sylfaen" w:hAnsi="Sylfaen" w:cs="Calibri"/>
          <w:color w:val="000000"/>
          <w:sz w:val="20"/>
          <w:szCs w:val="20"/>
          <w:lang w:val="ka-GE"/>
        </w:rPr>
        <w:t xml:space="preserve">  </w:t>
      </w:r>
      <w:r w:rsidRPr="00F53581">
        <w:rPr>
          <w:rFonts w:ascii="Sylfaen" w:hAnsi="Sylfaen" w:cs="Sylfaen"/>
          <w:color w:val="000000"/>
          <w:sz w:val="20"/>
          <w:szCs w:val="20"/>
          <w:lang w:val="ka-GE"/>
        </w:rPr>
        <w:t xml:space="preserve">მოდელისა და შესაბამისი ლიცენზიით განსაზღვრული </w:t>
      </w:r>
      <w:r w:rsidRPr="00F53581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F53581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sz w:val="20"/>
          <w:szCs w:val="20"/>
          <w:lang w:val="ka-GE"/>
        </w:rPr>
        <w:t xml:space="preserve">გადამცემი </w:t>
      </w:r>
      <w:r w:rsidR="00CD4C75" w:rsidRPr="00DA096E">
        <w:rPr>
          <w:rFonts w:ascii="Sylfaen" w:hAnsi="Sylfaen" w:cs="Sylfaen"/>
          <w:sz w:val="20"/>
          <w:szCs w:val="20"/>
          <w:lang w:val="ka-GE"/>
        </w:rPr>
        <w:t>სადგურის</w:t>
      </w:r>
      <w:r w:rsidR="00CD4C75">
        <w:rPr>
          <w:rFonts w:ascii="Sylfaen" w:hAnsi="Sylfaen" w:cs="Sylfaen"/>
          <w:sz w:val="20"/>
          <w:szCs w:val="20"/>
          <w:lang w:val="ka-GE"/>
        </w:rPr>
        <w:t>/სადგურების</w:t>
      </w:r>
      <w:r w:rsidR="00CD4C75" w:rsidRPr="00DA096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sz w:val="20"/>
          <w:szCs w:val="20"/>
          <w:lang w:val="ka-GE"/>
        </w:rPr>
        <w:t>განთავსების</w:t>
      </w:r>
      <w:r w:rsidRPr="00F53581">
        <w:rPr>
          <w:rFonts w:ascii="Sylfaen" w:hAnsi="Sylfaen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sz w:val="20"/>
          <w:szCs w:val="20"/>
          <w:lang w:val="ka-GE"/>
        </w:rPr>
        <w:t>სავარაუდო</w:t>
      </w:r>
      <w:r w:rsidRPr="00F53581">
        <w:rPr>
          <w:rFonts w:ascii="Sylfaen" w:hAnsi="Sylfaen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sz w:val="20"/>
          <w:szCs w:val="20"/>
          <w:lang w:val="ka-GE"/>
        </w:rPr>
        <w:t>ადგილის, გეოგრაფიული კოორდინატების</w:t>
      </w:r>
      <w:r w:rsidRPr="00F53581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F53581">
        <w:rPr>
          <w:rFonts w:ascii="Sylfaen" w:hAnsi="Sylfaen" w:cs="Sylfaen"/>
          <w:sz w:val="20"/>
          <w:szCs w:val="20"/>
          <w:lang w:val="ka-GE"/>
        </w:rPr>
        <w:t xml:space="preserve">შესახებ); </w:t>
      </w:r>
    </w:p>
    <w:p w14:paraId="0E5DBC03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/>
        </w:rPr>
      </w:pPr>
      <w:r w:rsidRPr="00DA096E">
        <w:rPr>
          <w:rFonts w:ascii="Sylfaen" w:hAnsi="Sylfaen" w:cs="Sylfaen"/>
          <w:sz w:val="20"/>
          <w:szCs w:val="20"/>
          <w:lang w:val="ka-GE"/>
        </w:rPr>
        <w:t>დ</w:t>
      </w:r>
      <w:r>
        <w:rPr>
          <w:rFonts w:ascii="Sylfaen" w:hAnsi="Sylfaen" w:cs="Sylfaen"/>
          <w:sz w:val="20"/>
          <w:szCs w:val="20"/>
          <w:lang w:val="ka-GE"/>
        </w:rPr>
        <w:t>.გ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) </w:t>
      </w:r>
      <w:r w:rsidRPr="00DA096E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ქსელის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აგების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სავარაუდო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კაპიტალური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და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საოპერაციო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ხარჯების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DA096E">
        <w:rPr>
          <w:rFonts w:ascii="Sylfaen" w:hAnsi="Sylfaen"/>
          <w:sz w:val="20"/>
          <w:szCs w:val="20"/>
          <w:lang w:val="ka-GE"/>
        </w:rPr>
        <w:t xml:space="preserve"> </w:t>
      </w:r>
      <w:r w:rsidRPr="00DA096E">
        <w:rPr>
          <w:rFonts w:ascii="Sylfaen" w:hAnsi="Sylfaen" w:cs="Sylfaen"/>
          <w:sz w:val="20"/>
          <w:szCs w:val="20"/>
          <w:lang w:val="ka-GE"/>
        </w:rPr>
        <w:t>შესახებ;</w:t>
      </w:r>
      <w:r w:rsidRPr="00DA096E">
        <w:rPr>
          <w:rFonts w:ascii="Sylfaen" w:hAnsi="Sylfaen" w:cs="Calibri"/>
          <w:sz w:val="20"/>
          <w:szCs w:val="20"/>
          <w:lang w:val="ka-GE"/>
        </w:rPr>
        <w:t xml:space="preserve"> </w:t>
      </w:r>
    </w:p>
    <w:p w14:paraId="3D0286F2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/>
        </w:rPr>
      </w:pPr>
    </w:p>
    <w:p w14:paraId="24FFD32C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B377D">
        <w:rPr>
          <w:rFonts w:ascii="Sylfaen" w:hAnsi="Sylfaen" w:cs="Sylfaen"/>
          <w:sz w:val="20"/>
          <w:szCs w:val="20"/>
          <w:lang w:val="ka-GE"/>
        </w:rPr>
        <w:t>ე) განსახორციელებელი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დაფინანსების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გეგმას</w:t>
      </w:r>
      <w:r w:rsidRPr="00BB377D">
        <w:rPr>
          <w:rFonts w:ascii="Sylfaen" w:hAnsi="Sylfaen"/>
          <w:sz w:val="20"/>
          <w:szCs w:val="20"/>
          <w:lang w:val="ka-GE"/>
        </w:rPr>
        <w:t xml:space="preserve">, </w:t>
      </w:r>
      <w:r w:rsidRPr="00BB377D">
        <w:rPr>
          <w:rFonts w:ascii="Sylfaen" w:hAnsi="Sylfaen" w:cs="Sylfaen"/>
          <w:sz w:val="20"/>
          <w:szCs w:val="20"/>
          <w:lang w:val="ka-GE"/>
        </w:rPr>
        <w:t>ინფორმაციას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დაფინანსების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წყაროების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BB377D">
        <w:rPr>
          <w:rFonts w:ascii="Sylfaen" w:hAnsi="Sylfaen"/>
          <w:sz w:val="20"/>
          <w:szCs w:val="20"/>
          <w:lang w:val="ka-GE"/>
        </w:rPr>
        <w:t xml:space="preserve"> და დაფინანსების წყაროების დამადასტურებელ შესაბამის დოკუმენტაციას, რომელიც საშუალებას მისცემს კომისიას დარწმუნდეს ლიცენზიის მაძიებლის ფინანსურ შესაძლებლობებში; </w:t>
      </w:r>
    </w:p>
    <w:p w14:paraId="05550FFC" w14:textId="77777777" w:rsidR="007A0140" w:rsidRPr="00BB377D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B52F796" w14:textId="77777777" w:rsidR="007A0140" w:rsidRDefault="007A0140" w:rsidP="007A0140">
      <w:pPr>
        <w:pStyle w:val="NoSpacing"/>
        <w:spacing w:line="276" w:lineRule="auto"/>
        <w:jc w:val="both"/>
        <w:rPr>
          <w:rFonts w:ascii="Sylfaen" w:hAnsi="Sylfaen"/>
          <w:bCs/>
          <w:color w:val="101010"/>
          <w:sz w:val="20"/>
          <w:szCs w:val="20"/>
          <w:lang w:val="ka-GE"/>
        </w:rPr>
      </w:pPr>
      <w:r w:rsidRPr="00BB377D">
        <w:rPr>
          <w:rFonts w:ascii="Sylfaen" w:hAnsi="Sylfaen" w:cs="Sylfaen"/>
          <w:sz w:val="20"/>
          <w:szCs w:val="20"/>
          <w:lang w:val="ka-GE"/>
        </w:rPr>
        <w:t>ვ) სალიცენზიო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მოსაკრებლის</w:t>
      </w:r>
      <w:r w:rsidRPr="00BB377D">
        <w:rPr>
          <w:rFonts w:ascii="Sylfaen" w:hAnsi="Sylfaen"/>
          <w:sz w:val="20"/>
          <w:szCs w:val="20"/>
          <w:lang w:val="ka-GE"/>
        </w:rPr>
        <w:t xml:space="preserve"> (1000 </w:t>
      </w:r>
      <w:r w:rsidRPr="00BB377D">
        <w:rPr>
          <w:rFonts w:ascii="Sylfaen" w:hAnsi="Sylfaen" w:cs="Sylfaen"/>
          <w:sz w:val="20"/>
          <w:szCs w:val="20"/>
          <w:lang w:val="ka-GE"/>
        </w:rPr>
        <w:t>ლარი</w:t>
      </w:r>
      <w:r w:rsidRPr="00BB377D">
        <w:rPr>
          <w:rFonts w:ascii="Sylfaen" w:hAnsi="Sylfaen"/>
          <w:sz w:val="20"/>
          <w:szCs w:val="20"/>
          <w:lang w:val="ka-GE"/>
        </w:rPr>
        <w:t xml:space="preserve">) </w:t>
      </w:r>
      <w:r w:rsidRPr="00BB377D">
        <w:rPr>
          <w:rFonts w:ascii="Sylfaen" w:hAnsi="Sylfaen" w:cs="Sylfaen"/>
          <w:sz w:val="20"/>
          <w:szCs w:val="20"/>
          <w:lang w:val="ka-GE"/>
        </w:rPr>
        <w:t>გადახდის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დამადასტურებელ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საბუთს.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თანხა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ირიცხება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ცენტრალურ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BB377D">
        <w:rPr>
          <w:rFonts w:ascii="Sylfaen" w:hAnsi="Sylfaen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 xml:space="preserve">ბიუჯეტში 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>(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საქართველოს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ცენტრალური</w:t>
      </w:r>
      <w:r w:rsidRPr="00BB377D">
        <w:rPr>
          <w:rFonts w:ascii="Sylfaen" w:hAnsi="Sylfaen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სახელმწიფო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ბიუჯეტის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ანგარიშის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შესაბამისი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საბანკო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რეკვიზიტების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მოპოვების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მიზნით</w:t>
      </w:r>
      <w:r w:rsidRPr="00BB377D">
        <w:rPr>
          <w:rFonts w:ascii="Sylfaen" w:hAnsi="Sylfaen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დაინტერესებული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პირი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უფლებამოსილია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მიმართოს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კომისიის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აპარატის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საფინანსო</w:t>
      </w:r>
      <w:r w:rsidRPr="00BB377D">
        <w:rPr>
          <w:rFonts w:ascii="Sylfaen" w:hAnsi="Sylfaen"/>
          <w:bCs/>
          <w:color w:val="101010"/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bCs/>
          <w:color w:val="101010"/>
          <w:sz w:val="20"/>
          <w:szCs w:val="20"/>
          <w:lang w:val="ka-GE"/>
        </w:rPr>
        <w:t>დეპარტამენტს</w:t>
      </w:r>
      <w:r w:rsidRPr="00BB377D">
        <w:rPr>
          <w:rFonts w:ascii="Sylfaen" w:hAnsi="Sylfaen" w:cs="Verdana"/>
          <w:bCs/>
          <w:color w:val="101010"/>
          <w:sz w:val="20"/>
          <w:szCs w:val="20"/>
          <w:lang w:val="ka-GE"/>
        </w:rPr>
        <w:t xml:space="preserve"> +995 32 239 40 29)</w:t>
      </w:r>
      <w:r w:rsidRPr="00BB377D">
        <w:rPr>
          <w:rFonts w:ascii="Sylfaen" w:hAnsi="Sylfaen"/>
          <w:bCs/>
          <w:color w:val="101010"/>
          <w:sz w:val="20"/>
          <w:szCs w:val="20"/>
          <w:lang w:val="ka-GE"/>
        </w:rPr>
        <w:t xml:space="preserve">; </w:t>
      </w:r>
    </w:p>
    <w:p w14:paraId="28F10272" w14:textId="77777777" w:rsidR="007A0140" w:rsidRPr="00BB377D" w:rsidRDefault="007A0140" w:rsidP="007A0140">
      <w:pPr>
        <w:pStyle w:val="NoSpacing"/>
        <w:spacing w:line="276" w:lineRule="auto"/>
        <w:jc w:val="both"/>
        <w:rPr>
          <w:rFonts w:ascii="Sylfaen" w:hAnsi="Sylfaen"/>
          <w:bCs/>
          <w:color w:val="101010"/>
          <w:sz w:val="20"/>
          <w:szCs w:val="20"/>
          <w:lang w:val="ka-GE"/>
        </w:rPr>
      </w:pPr>
    </w:p>
    <w:p w14:paraId="40F797CC" w14:textId="6FABAC37" w:rsidR="007A0140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441DC8">
        <w:rPr>
          <w:rFonts w:ascii="Sylfaen" w:hAnsi="Sylfaen" w:cs="Sylfaen"/>
          <w:sz w:val="20"/>
          <w:szCs w:val="20"/>
          <w:lang w:val="ka-GE"/>
        </w:rPr>
        <w:t>ზ) საბანკო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441DC8">
        <w:rPr>
          <w:rFonts w:ascii="Sylfaen" w:hAnsi="Sylfaen" w:cs="Sylfaen"/>
          <w:sz w:val="20"/>
          <w:szCs w:val="20"/>
          <w:lang w:val="ka-GE"/>
        </w:rPr>
        <w:t>გარანტიას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D613F3" w:rsidRPr="00441DC8">
        <w:rPr>
          <w:rFonts w:ascii="Sylfaen" w:hAnsi="Sylfaen" w:cs="Calibri"/>
          <w:sz w:val="20"/>
          <w:szCs w:val="20"/>
          <w:lang w:val="ka-GE"/>
        </w:rPr>
        <w:t>3</w:t>
      </w:r>
      <w:r w:rsidRPr="00441DC8">
        <w:rPr>
          <w:rFonts w:ascii="Sylfaen" w:hAnsi="Sylfaen" w:cs="Calibri"/>
          <w:sz w:val="20"/>
          <w:szCs w:val="20"/>
          <w:lang w:val="ka-GE"/>
        </w:rPr>
        <w:t>0,000.00 (ოცდაათი ათას</w:t>
      </w:r>
      <w:r w:rsidR="00D613F3" w:rsidRPr="00441DC8">
        <w:rPr>
          <w:rFonts w:ascii="Sylfaen" w:hAnsi="Sylfaen" w:cs="Calibri"/>
          <w:sz w:val="20"/>
          <w:szCs w:val="20"/>
          <w:lang w:val="ka-GE"/>
        </w:rPr>
        <w:t>ი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) </w:t>
      </w:r>
      <w:r w:rsidRPr="00441DC8">
        <w:rPr>
          <w:rFonts w:ascii="Sylfaen" w:hAnsi="Sylfaen" w:cs="Sylfaen"/>
          <w:sz w:val="20"/>
          <w:szCs w:val="20"/>
          <w:lang w:val="ka-GE"/>
        </w:rPr>
        <w:t>ლარზე,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441DC8">
        <w:rPr>
          <w:rFonts w:ascii="Sylfaen" w:hAnsi="Sylfaen" w:cs="Sylfaen"/>
          <w:sz w:val="20"/>
          <w:szCs w:val="20"/>
          <w:lang w:val="ka-GE"/>
        </w:rPr>
        <w:t>ან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441DC8">
        <w:rPr>
          <w:rFonts w:ascii="Sylfaen" w:hAnsi="Sylfaen" w:cs="Sylfaen"/>
          <w:sz w:val="20"/>
          <w:szCs w:val="20"/>
          <w:lang w:val="ka-GE"/>
        </w:rPr>
        <w:t>მისი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441DC8">
        <w:rPr>
          <w:rFonts w:ascii="Sylfaen" w:hAnsi="Sylfaen" w:cs="Sylfaen"/>
          <w:sz w:val="20"/>
          <w:szCs w:val="20"/>
          <w:lang w:val="ka-GE"/>
        </w:rPr>
        <w:t>ექვივალენტის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441DC8">
        <w:rPr>
          <w:rFonts w:ascii="Sylfaen" w:hAnsi="Sylfaen" w:cs="Sylfaen"/>
          <w:sz w:val="20"/>
          <w:szCs w:val="20"/>
          <w:lang w:val="ka-GE"/>
        </w:rPr>
        <w:t>ოდენობით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441DC8">
        <w:rPr>
          <w:rFonts w:ascii="Sylfaen" w:hAnsi="Sylfaen" w:cs="Sylfaen"/>
          <w:sz w:val="20"/>
          <w:szCs w:val="20"/>
          <w:lang w:val="ka-GE"/>
        </w:rPr>
        <w:t>უცხოურ</w:t>
      </w:r>
      <w:r w:rsidRPr="00441DC8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441DC8">
        <w:rPr>
          <w:rFonts w:ascii="Sylfaen" w:hAnsi="Sylfaen" w:cs="Sylfaen"/>
          <w:sz w:val="20"/>
          <w:szCs w:val="20"/>
          <w:lang w:val="ka-GE"/>
        </w:rPr>
        <w:t>ვალუტაში, მოქმედს 201</w:t>
      </w:r>
      <w:r w:rsidR="00633CE7" w:rsidRPr="00441DC8">
        <w:rPr>
          <w:rFonts w:ascii="Sylfaen" w:hAnsi="Sylfaen" w:cs="Sylfaen"/>
          <w:sz w:val="20"/>
          <w:szCs w:val="20"/>
          <w:lang w:val="ka-GE"/>
        </w:rPr>
        <w:t>8</w:t>
      </w:r>
      <w:r w:rsidRPr="00441DC8">
        <w:rPr>
          <w:rFonts w:ascii="Sylfaen" w:hAnsi="Sylfaen" w:cs="Sylfaen"/>
          <w:sz w:val="20"/>
          <w:szCs w:val="20"/>
          <w:lang w:val="ka-GE"/>
        </w:rPr>
        <w:t xml:space="preserve"> წლის </w:t>
      </w:r>
      <w:r w:rsidR="00532431" w:rsidRPr="00441DC8">
        <w:rPr>
          <w:rFonts w:ascii="Sylfaen" w:hAnsi="Sylfaen" w:cs="Sylfaen"/>
          <w:sz w:val="20"/>
          <w:szCs w:val="20"/>
          <w:lang w:val="ka-GE"/>
        </w:rPr>
        <w:t>28</w:t>
      </w:r>
      <w:r w:rsidR="00153745" w:rsidRPr="00441DC8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532431" w:rsidRPr="00441DC8">
        <w:rPr>
          <w:rFonts w:ascii="Sylfaen" w:hAnsi="Sylfaen" w:cs="Sylfaen"/>
          <w:sz w:val="20"/>
          <w:szCs w:val="20"/>
          <w:lang w:val="ka-GE"/>
        </w:rPr>
        <w:t>თებერვლ</w:t>
      </w:r>
      <w:r w:rsidR="00153745" w:rsidRPr="00441DC8">
        <w:rPr>
          <w:rFonts w:ascii="Sylfaen" w:hAnsi="Sylfaen" w:cs="Sylfaen"/>
          <w:sz w:val="20"/>
          <w:szCs w:val="20"/>
          <w:lang w:val="ka-GE"/>
        </w:rPr>
        <w:t>ამდე</w:t>
      </w:r>
      <w:r w:rsidRPr="00441DC8">
        <w:rPr>
          <w:rFonts w:ascii="Sylfaen" w:hAnsi="Sylfaen"/>
          <w:sz w:val="20"/>
          <w:szCs w:val="20"/>
          <w:lang w:val="ka-GE"/>
        </w:rPr>
        <w:t>.</w:t>
      </w:r>
      <w:r w:rsidRPr="00361C49">
        <w:rPr>
          <w:rFonts w:ascii="Sylfaen" w:hAnsi="Sylfaen"/>
          <w:sz w:val="20"/>
          <w:szCs w:val="20"/>
          <w:lang w:val="ka-GE"/>
        </w:rPr>
        <w:t xml:space="preserve"> </w:t>
      </w:r>
    </w:p>
    <w:p w14:paraId="7587326A" w14:textId="77777777" w:rsidR="007A0140" w:rsidRPr="00BB377D" w:rsidRDefault="007A0140" w:rsidP="007A0140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5EA60D62" w14:textId="77777777" w:rsidR="00125A2B" w:rsidRPr="003605DB" w:rsidRDefault="007A0140" w:rsidP="00125A2B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6. </w:t>
      </w:r>
      <w:r w:rsidRPr="00BB377D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წინადადების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შესაბამისი დოკუმენტაცია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უნდა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 w:cs="Sylfaen"/>
          <w:sz w:val="20"/>
          <w:szCs w:val="20"/>
          <w:lang w:val="ka-GE"/>
        </w:rPr>
        <w:t>იყოს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/>
          <w:sz w:val="20"/>
          <w:szCs w:val="20"/>
          <w:lang w:val="ka-GE"/>
        </w:rPr>
        <w:t xml:space="preserve">დანომრილი, აკინძული და </w:t>
      </w:r>
      <w:r w:rsidRPr="00BB377D">
        <w:rPr>
          <w:rFonts w:ascii="Sylfaen" w:hAnsi="Sylfaen" w:cs="Sylfaen"/>
          <w:sz w:val="20"/>
          <w:szCs w:val="20"/>
          <w:lang w:val="ka-GE"/>
        </w:rPr>
        <w:t>ხელმოწერილი</w:t>
      </w:r>
      <w:r w:rsidRPr="00BB377D">
        <w:rPr>
          <w:sz w:val="20"/>
          <w:szCs w:val="20"/>
          <w:lang w:val="ka-GE"/>
        </w:rPr>
        <w:t xml:space="preserve"> </w:t>
      </w:r>
      <w:r w:rsidRPr="00BB377D">
        <w:rPr>
          <w:rFonts w:ascii="Sylfaen" w:hAnsi="Sylfaen"/>
          <w:sz w:val="20"/>
          <w:szCs w:val="20"/>
          <w:lang w:val="ka-GE"/>
        </w:rPr>
        <w:t xml:space="preserve">ლიცენზიის მაძიებლის უფლებამოსილი წარმომადგენლის </w:t>
      </w:r>
      <w:r w:rsidRPr="00125A2B">
        <w:rPr>
          <w:rFonts w:ascii="Sylfaen" w:hAnsi="Sylfaen"/>
          <w:sz w:val="20"/>
          <w:szCs w:val="20"/>
          <w:lang w:val="ka-GE"/>
        </w:rPr>
        <w:t>მიერ.</w:t>
      </w:r>
    </w:p>
    <w:p w14:paraId="235C52A1" w14:textId="77777777" w:rsidR="00125A2B" w:rsidRPr="003605DB" w:rsidRDefault="00125A2B" w:rsidP="00125A2B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27DA9ECA" w14:textId="77777777" w:rsidR="003D1913" w:rsidRPr="00FC03A1" w:rsidRDefault="003D1913" w:rsidP="00125A2B">
      <w:pPr>
        <w:pStyle w:val="NoSpacing"/>
        <w:spacing w:line="276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მუხლი 2. კონკურსის</w:t>
      </w:r>
      <w:r w:rsidRPr="00361C49">
        <w:rPr>
          <w:b/>
          <w:bCs/>
          <w:sz w:val="20"/>
          <w:szCs w:val="20"/>
          <w:lang w:val="ka-GE"/>
        </w:rPr>
        <w:t xml:space="preserve">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ჩატარების</w:t>
      </w:r>
      <w:r w:rsidRPr="00361C49">
        <w:rPr>
          <w:b/>
          <w:bCs/>
          <w:sz w:val="20"/>
          <w:szCs w:val="20"/>
          <w:lang w:val="ka-GE"/>
        </w:rPr>
        <w:t xml:space="preserve"> </w:t>
      </w:r>
      <w:r w:rsidRPr="00361C49">
        <w:rPr>
          <w:rFonts w:ascii="Sylfaen" w:hAnsi="Sylfaen" w:cs="Sylfaen"/>
          <w:b/>
          <w:bCs/>
          <w:sz w:val="20"/>
          <w:szCs w:val="20"/>
          <w:lang w:val="ka-GE"/>
        </w:rPr>
        <w:t>წესი და დისკვალიფიკაციის საფუძვლები</w:t>
      </w:r>
    </w:p>
    <w:p w14:paraId="25AA6F23" w14:textId="77777777" w:rsidR="00361C49" w:rsidRPr="00FC03A1" w:rsidRDefault="00361C49" w:rsidP="00125A2B">
      <w:pPr>
        <w:pStyle w:val="NoSpacing"/>
        <w:spacing w:line="276" w:lineRule="auto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</w:p>
    <w:p w14:paraId="090A7CFC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1. </w:t>
      </w:r>
      <w:r w:rsidRPr="002F2BEC">
        <w:rPr>
          <w:rFonts w:ascii="Sylfaen" w:hAnsi="Sylfaen"/>
          <w:sz w:val="20"/>
          <w:szCs w:val="20"/>
          <w:lang w:val="ka-GE"/>
        </w:rPr>
        <w:t>ლიცენზიის მაძიებელს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 განცხადებისა და საკონკურსო წინადადების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კომისიაში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წარდგენასთან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ხარჯები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არ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აუნაზღაურდება</w:t>
      </w:r>
      <w:r w:rsidRPr="002F2BEC">
        <w:rPr>
          <w:rFonts w:ascii="Sylfaen" w:hAnsi="Sylfaen"/>
          <w:sz w:val="20"/>
          <w:szCs w:val="20"/>
          <w:lang w:val="ka-GE"/>
        </w:rPr>
        <w:t>;</w:t>
      </w:r>
    </w:p>
    <w:p w14:paraId="72697B9A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 xml:space="preserve">2.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განცხადების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შემდეგ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დაუშვებელია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 xml:space="preserve">განცხადებისა და საკონკურსო წინადადების ლიცენზიის მაძიებლის </w:t>
      </w:r>
      <w:r w:rsidRPr="002F2BEC">
        <w:rPr>
          <w:rFonts w:ascii="Sylfaen" w:hAnsi="Sylfaen"/>
          <w:sz w:val="20"/>
          <w:szCs w:val="20"/>
          <w:lang w:val="ka-GE"/>
        </w:rPr>
        <w:t xml:space="preserve">ინიციატივით </w:t>
      </w:r>
      <w:r w:rsidRPr="002F2BEC">
        <w:rPr>
          <w:rFonts w:ascii="Sylfaen" w:hAnsi="Sylfaen" w:cs="Sylfaen"/>
          <w:sz w:val="20"/>
          <w:szCs w:val="20"/>
          <w:lang w:val="ka-GE"/>
        </w:rPr>
        <w:t>შეცვლა</w:t>
      </w:r>
      <w:r w:rsidRPr="002F2BEC">
        <w:rPr>
          <w:rFonts w:ascii="Sylfaen" w:hAnsi="Sylfaen"/>
          <w:sz w:val="20"/>
          <w:szCs w:val="20"/>
          <w:lang w:val="ka-GE"/>
        </w:rPr>
        <w:t xml:space="preserve"> ან დაზუსტება, გარდა ამ მუხლის მე-3 პუნქტით განსაზღვრული შემთხვევისა;</w:t>
      </w:r>
    </w:p>
    <w:p w14:paraId="53B7BBA7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3. </w:t>
      </w:r>
      <w:r w:rsidRPr="002F2BEC">
        <w:rPr>
          <w:rFonts w:ascii="Sylfaen" w:hAnsi="Sylfaen" w:cs="Sylfaen"/>
          <w:sz w:val="20"/>
          <w:szCs w:val="20"/>
          <w:lang w:val="ka-GE"/>
        </w:rPr>
        <w:t>მოსამზადებელ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სხდომაზე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ხდება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მონაწილეობის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განცხადებების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განხილვა.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მაძიებლის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მიერ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დოკუმენტაციის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არასრულყოფილად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წარმოდგენის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შემთხვევაში,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კომისია,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მაძიებელს</w:t>
      </w:r>
      <w:r w:rsidRPr="002F2BEC">
        <w:rPr>
          <w:rFonts w:ascii="Sylfaen" w:hAnsi="Sylfaen"/>
          <w:sz w:val="20"/>
          <w:szCs w:val="20"/>
          <w:lang w:val="ka-GE"/>
        </w:rPr>
        <w:t xml:space="preserve"> განუსაზღვრავს </w:t>
      </w:r>
      <w:r w:rsidRPr="002F2BEC">
        <w:rPr>
          <w:rFonts w:ascii="Sylfaen" w:hAnsi="Sylfaen" w:cs="Sylfaen"/>
          <w:sz w:val="20"/>
          <w:szCs w:val="20"/>
          <w:lang w:val="ka-GE"/>
        </w:rPr>
        <w:t>დამატებით</w:t>
      </w:r>
      <w:r w:rsidRPr="002F2BEC">
        <w:rPr>
          <w:rFonts w:ascii="Sylfaen" w:hAnsi="Sylfaen"/>
          <w:sz w:val="20"/>
          <w:szCs w:val="20"/>
          <w:lang w:val="ka-GE"/>
        </w:rPr>
        <w:t xml:space="preserve"> 5 </w:t>
      </w:r>
      <w:r w:rsidRPr="002F2BEC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დღის ვადას,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დოკუმენტაციის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სრულყოფის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მიზნით</w:t>
      </w:r>
      <w:r w:rsidRPr="002F2BEC">
        <w:rPr>
          <w:rFonts w:ascii="Sylfaen" w:hAnsi="Sylfaen"/>
          <w:sz w:val="20"/>
          <w:szCs w:val="20"/>
          <w:lang w:val="ka-GE"/>
        </w:rPr>
        <w:t xml:space="preserve">; </w:t>
      </w:r>
    </w:p>
    <w:p w14:paraId="4AA6E77C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4. </w:t>
      </w:r>
      <w:r w:rsidRPr="002F2BEC">
        <w:rPr>
          <w:rFonts w:ascii="Sylfaen" w:hAnsi="Sylfaen"/>
          <w:sz w:val="20"/>
          <w:szCs w:val="20"/>
          <w:lang w:val="ka-GE"/>
        </w:rPr>
        <w:t xml:space="preserve">კონკურსში მონაწილეობის თაობაზე განცხადებები და თანდართული დოკუმენტაცია, </w:t>
      </w:r>
      <w:r w:rsidRPr="002F2BEC">
        <w:rPr>
          <w:rFonts w:ascii="Sylfaen" w:hAnsi="Sylfaen" w:cs="Sylfaen"/>
          <w:sz w:val="20"/>
          <w:szCs w:val="20"/>
          <w:lang w:val="ka-GE"/>
        </w:rPr>
        <w:t>საჯარო გაცნობისათვის ხელმისაწვდომია  20 სამუშაო დღის განმავლობაში ზეპირი მოსმენის გამართვამდე;</w:t>
      </w:r>
    </w:p>
    <w:p w14:paraId="000B5685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5. </w:t>
      </w:r>
      <w:r w:rsidRPr="002F2BEC">
        <w:rPr>
          <w:rFonts w:ascii="Sylfaen" w:hAnsi="Sylfaen" w:cs="Sylfaen"/>
          <w:sz w:val="20"/>
          <w:szCs w:val="20"/>
          <w:lang w:val="ka-GE"/>
        </w:rPr>
        <w:t>იმ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თუ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მაძიებელი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მიერ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წინამდებარე მუხლის მე-3 პუნქტის შესაბამისად </w:t>
      </w:r>
      <w:r w:rsidRPr="002F2BEC">
        <w:rPr>
          <w:rFonts w:ascii="Sylfaen" w:hAnsi="Sylfaen" w:cs="Sylfaen"/>
          <w:sz w:val="20"/>
          <w:szCs w:val="20"/>
          <w:lang w:val="ka-GE"/>
        </w:rPr>
        <w:t>განსაზღვრულ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ვადაში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დოკუმენტაციას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სრულყოფილად არ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იღებს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გადაწყვეტილებას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განცხადების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განუხილველად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დატოვებისა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მაძიებლისათვის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მონაწილეობაზე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უარის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თქმის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შესახებ;</w:t>
      </w:r>
    </w:p>
    <w:p w14:paraId="4E02D0F5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>6. კომისია ზეპირი მოსმენის სხდომაზე იღებს გადაწყვეტილებას ლიცენზიის მაძიებლის</w:t>
      </w:r>
      <w:r w:rsidRPr="00B423CA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დისკვალიფიკაციის შესახებ თუ:</w:t>
      </w:r>
    </w:p>
    <w:p w14:paraId="5D171A06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>ა) საკონკურსო განცხადება წარმოდგენილია არაუფლებამოსილი პირის მიერ;</w:t>
      </w:r>
    </w:p>
    <w:p w14:paraId="5A4E498B" w14:textId="03823428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 xml:space="preserve">ბ) საკონკურსო განცხადება  წარმოდგენილია კონკურსის გამოცხადების თაობაზე კომისიის </w:t>
      </w:r>
      <w:r w:rsidRPr="00441DC8">
        <w:rPr>
          <w:rFonts w:ascii="Sylfaen" w:hAnsi="Sylfaen" w:cs="Sylfaen"/>
          <w:sz w:val="20"/>
          <w:szCs w:val="20"/>
          <w:lang w:val="ka-GE"/>
        </w:rPr>
        <w:t xml:space="preserve">2016 წლის </w:t>
      </w:r>
      <w:r w:rsidR="00D00A6C" w:rsidRPr="00441DC8">
        <w:rPr>
          <w:rFonts w:ascii="Sylfaen" w:hAnsi="Sylfaen" w:cs="Sylfaen"/>
          <w:sz w:val="20"/>
          <w:szCs w:val="20"/>
          <w:lang w:val="ka-GE"/>
        </w:rPr>
        <w:t>6 ოქტომბრის</w:t>
      </w:r>
      <w:r w:rsidRPr="00441DC8">
        <w:rPr>
          <w:rFonts w:ascii="Sylfaen" w:hAnsi="Sylfaen" w:cs="Sylfaen"/>
          <w:sz w:val="20"/>
          <w:szCs w:val="20"/>
          <w:lang w:val="ka-GE"/>
        </w:rPr>
        <w:t xml:space="preserve"> №</w:t>
      </w:r>
      <w:r w:rsidR="00441DC8" w:rsidRPr="00441DC8">
        <w:rPr>
          <w:rFonts w:ascii="Sylfaen" w:hAnsi="Sylfaen" w:cs="Sylfaen"/>
          <w:sz w:val="20"/>
          <w:szCs w:val="20"/>
        </w:rPr>
        <w:t>676</w:t>
      </w:r>
      <w:r w:rsidR="007355DE" w:rsidRPr="00441DC8">
        <w:rPr>
          <w:rFonts w:ascii="Sylfaen" w:hAnsi="Sylfaen" w:cs="Sylfaen"/>
          <w:sz w:val="20"/>
          <w:szCs w:val="20"/>
          <w:lang w:val="ka-GE"/>
        </w:rPr>
        <w:t>/10</w:t>
      </w:r>
      <w:r w:rsidRPr="00B423CA">
        <w:rPr>
          <w:rFonts w:ascii="Sylfaen" w:hAnsi="Sylfaen" w:cs="Sylfaen"/>
          <w:sz w:val="20"/>
          <w:szCs w:val="20"/>
          <w:lang w:val="ka-GE"/>
        </w:rPr>
        <w:t xml:space="preserve"> გადაწყვეტილების მე-</w:t>
      </w:r>
      <w:r w:rsidR="00D00A6C">
        <w:rPr>
          <w:rFonts w:ascii="Sylfaen" w:hAnsi="Sylfaen" w:cs="Sylfaen"/>
          <w:sz w:val="20"/>
          <w:szCs w:val="20"/>
          <w:lang w:val="ka-GE"/>
        </w:rPr>
        <w:t>7</w:t>
      </w:r>
      <w:r w:rsidRPr="00B423CA">
        <w:rPr>
          <w:rFonts w:ascii="Sylfaen" w:hAnsi="Sylfaen" w:cs="Sylfaen"/>
          <w:sz w:val="20"/>
          <w:szCs w:val="20"/>
          <w:lang w:val="ka-GE"/>
        </w:rPr>
        <w:t xml:space="preserve"> პუნქტით განსაზღვრული პირის მიერ;</w:t>
      </w:r>
    </w:p>
    <w:p w14:paraId="086852E2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 xml:space="preserve">გ) თუ საკონკურსო წინადადებით წარმოდგენილი დოკუმენტაციიდან თუნდაც ერთ-ერთი, არ შეესაბამება კონკურსით განსაზღვრულ მოთხოვნებს; </w:t>
      </w:r>
    </w:p>
    <w:p w14:paraId="25406578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>დ) თუ</w:t>
      </w:r>
      <w:r w:rsidRPr="00B423CA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წარმოდგენილია</w:t>
      </w:r>
      <w:r w:rsidRPr="00B423CA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ყალბი</w:t>
      </w:r>
      <w:r w:rsidRPr="00B423CA">
        <w:rPr>
          <w:rFonts w:ascii="Sylfaen" w:hAnsi="Sylfaen" w:cs="Calibri"/>
          <w:sz w:val="20"/>
          <w:szCs w:val="20"/>
          <w:lang w:val="ka-GE"/>
        </w:rPr>
        <w:t xml:space="preserve"> (</w:t>
      </w:r>
      <w:r w:rsidRPr="00B423CA">
        <w:rPr>
          <w:rFonts w:ascii="Sylfaen" w:hAnsi="Sylfaen" w:cs="Sylfaen"/>
          <w:sz w:val="20"/>
          <w:szCs w:val="20"/>
          <w:lang w:val="ka-GE"/>
        </w:rPr>
        <w:t>არასწორი</w:t>
      </w:r>
      <w:r w:rsidRPr="00B423CA">
        <w:rPr>
          <w:rFonts w:ascii="Sylfaen" w:hAnsi="Sylfaen" w:cs="Calibri"/>
          <w:sz w:val="20"/>
          <w:szCs w:val="20"/>
          <w:lang w:val="ka-GE"/>
        </w:rPr>
        <w:t xml:space="preserve">) </w:t>
      </w:r>
      <w:r w:rsidRPr="00B423CA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B423CA">
        <w:rPr>
          <w:rFonts w:ascii="Sylfaen" w:hAnsi="Sylfaen" w:cs="Calibri"/>
          <w:sz w:val="20"/>
          <w:szCs w:val="20"/>
          <w:lang w:val="ka-GE"/>
        </w:rPr>
        <w:t>; ამ შემთხვევაში ლიცენზიის მაძიებელს არ უბრუნდება მის მიერ წარმოდგენილი საბანკო გარანტია;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</w:p>
    <w:p w14:paraId="32817D5E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423CA">
        <w:rPr>
          <w:rFonts w:ascii="Sylfaen" w:hAnsi="Sylfaen"/>
          <w:sz w:val="20"/>
          <w:szCs w:val="20"/>
          <w:lang w:val="ka-GE"/>
        </w:rPr>
        <w:t xml:space="preserve">ე) ალტერნატიული </w:t>
      </w:r>
      <w:r w:rsidRPr="00B423CA">
        <w:rPr>
          <w:rFonts w:ascii="Sylfaen" w:hAnsi="Sylfaen" w:cs="Sylfaen"/>
          <w:sz w:val="20"/>
          <w:szCs w:val="20"/>
          <w:lang w:val="ka-GE"/>
        </w:rPr>
        <w:t xml:space="preserve">გეოგრაფიული </w:t>
      </w:r>
      <w:r w:rsidRPr="00B423CA">
        <w:rPr>
          <w:rFonts w:ascii="Sylfaen" w:hAnsi="Sylfaen"/>
          <w:sz w:val="20"/>
          <w:szCs w:val="20"/>
          <w:lang w:val="ka-GE"/>
        </w:rPr>
        <w:t>კოორდინატების  შესაბამისად ქსელის დაგეგმარების  პროექტის   წარმოდგენის შემთხვევაში, თუ კომისიამ არ მიიღო წარმოდგენილი წინადადება;</w:t>
      </w:r>
    </w:p>
    <w:p w14:paraId="2CB351A5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5B4E28">
        <w:rPr>
          <w:rFonts w:ascii="Sylfaen" w:hAnsi="Sylfaen" w:cs="Sylfaen"/>
          <w:sz w:val="20"/>
          <w:szCs w:val="20"/>
          <w:lang w:val="ka-GE"/>
        </w:rPr>
        <w:t>7</w:t>
      </w:r>
      <w:r>
        <w:rPr>
          <w:rFonts w:ascii="Sylfaen" w:hAnsi="Sylfaen" w:cs="Sylfaen"/>
          <w:sz w:val="20"/>
          <w:szCs w:val="20"/>
          <w:lang w:val="ka-GE"/>
        </w:rPr>
        <w:t>.</w:t>
      </w:r>
      <w:r w:rsidRPr="005B4E28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ატარებს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საჯარო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სხდომაზე;</w:t>
      </w:r>
    </w:p>
    <w:p w14:paraId="76500041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8.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გამოვლინდება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/>
          <w:sz w:val="20"/>
          <w:szCs w:val="20"/>
          <w:lang w:val="ka-GE"/>
        </w:rPr>
        <w:t>წინამდებარე საკონკურსო პირობების მე-3 მუხლით განსაზღვრული საკონკურსო წინადადებების შეფასების მეთოდოლოგიის, შეფასების კრიტერიუმებისა და შეფასების წესის შესაბამისად;</w:t>
      </w:r>
    </w:p>
    <w:p w14:paraId="7626AB3B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9.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იღებს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აქვეყნებს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დასაბუთებულ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გადაწყვეტილებას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 გამოვლენის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შესახებ;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ასლი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შედეგების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ეგზავნება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ყველა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მონაწილეს</w:t>
      </w:r>
      <w:r w:rsidRPr="002F2BEC">
        <w:rPr>
          <w:rFonts w:ascii="Sylfaen" w:hAnsi="Sylfaen"/>
          <w:sz w:val="20"/>
          <w:szCs w:val="20"/>
          <w:lang w:val="ka-GE"/>
        </w:rPr>
        <w:t xml:space="preserve">.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 გამოვლენის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ვრცელდება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მასობრივი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საშუალებებით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ქვეყნდება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ვებ</w:t>
      </w:r>
      <w:r w:rsidRPr="002F2BEC">
        <w:rPr>
          <w:rFonts w:ascii="Sylfaen" w:hAnsi="Sylfaen"/>
          <w:sz w:val="20"/>
          <w:szCs w:val="20"/>
          <w:lang w:val="ka-GE"/>
        </w:rPr>
        <w:t>-</w:t>
      </w:r>
      <w:r w:rsidRPr="002F2BEC">
        <w:rPr>
          <w:rFonts w:ascii="Sylfaen" w:hAnsi="Sylfaen" w:cs="Sylfaen"/>
          <w:sz w:val="20"/>
          <w:szCs w:val="20"/>
          <w:lang w:val="ka-GE"/>
        </w:rPr>
        <w:t>გვერდზე</w:t>
      </w:r>
      <w:r w:rsidRPr="002F2BEC">
        <w:rPr>
          <w:rFonts w:ascii="Sylfaen" w:hAnsi="Sylfaen"/>
          <w:sz w:val="20"/>
          <w:szCs w:val="20"/>
          <w:lang w:val="ka-GE"/>
        </w:rPr>
        <w:t xml:space="preserve"> (www.gncc.ge); კონკურსში გამარჯვებულის მიერ გადასახდელი ამოწურვადი რესურსით სარგებლობის საფასურის </w:t>
      </w:r>
      <w:r w:rsidRPr="002F2BEC">
        <w:rPr>
          <w:rFonts w:ascii="Sylfaen" w:hAnsi="Sylfaen" w:cs="Sylfaen"/>
          <w:sz w:val="20"/>
          <w:szCs w:val="20"/>
          <w:lang w:val="ka-GE"/>
        </w:rPr>
        <w:t>ოდენობა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გადახდის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პირობები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მიეთითება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გამოვლენის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გადაწყვეტილებაში;</w:t>
      </w:r>
    </w:p>
    <w:p w14:paraId="4483ECBF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10. </w:t>
      </w:r>
      <w:r w:rsidRPr="002F2BEC">
        <w:rPr>
          <w:rFonts w:ascii="Sylfaen" w:hAnsi="Sylfaen"/>
          <w:sz w:val="20"/>
          <w:szCs w:val="20"/>
          <w:lang w:val="ka-GE"/>
        </w:rPr>
        <w:t xml:space="preserve">ლიცენზიის მაძიებელს </w:t>
      </w:r>
      <w:r w:rsidRPr="002F2BEC">
        <w:rPr>
          <w:rFonts w:ascii="Sylfaen" w:hAnsi="Sylfaen" w:cs="Sylfaen"/>
          <w:sz w:val="20"/>
          <w:szCs w:val="20"/>
          <w:lang w:val="ka-GE"/>
        </w:rPr>
        <w:t>უფლება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აქვს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კონკურსის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ნებისმიერ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ეტაპზე უარი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განაცხადოს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მონაწილეობაზე</w:t>
      </w:r>
      <w:r w:rsidRPr="002F2BEC">
        <w:rPr>
          <w:rFonts w:ascii="Sylfaen" w:hAnsi="Sylfaen"/>
          <w:sz w:val="20"/>
          <w:szCs w:val="20"/>
          <w:lang w:val="ka-GE"/>
        </w:rPr>
        <w:t>;</w:t>
      </w:r>
    </w:p>
    <w:p w14:paraId="141E2E09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11. </w:t>
      </w:r>
      <w:r w:rsidRPr="002F2BEC">
        <w:rPr>
          <w:rFonts w:ascii="Sylfaen" w:hAnsi="Sylfaen" w:cs="Sylfaen"/>
          <w:sz w:val="20"/>
          <w:szCs w:val="20"/>
          <w:lang w:val="ka-GE"/>
        </w:rPr>
        <w:t>თუ</w:t>
      </w:r>
      <w:r w:rsidRPr="002F2BEC">
        <w:rPr>
          <w:rFonts w:ascii="Sylfaen" w:hAnsi="Sylfaen"/>
          <w:sz w:val="20"/>
          <w:szCs w:val="20"/>
          <w:lang w:val="ka-GE"/>
        </w:rPr>
        <w:t xml:space="preserve"> ლიცენზიის მაძიებელმა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მონაწილეობაზე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უარი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განაცხადა</w:t>
      </w:r>
      <w:r w:rsidRPr="002F2BEC">
        <w:rPr>
          <w:rFonts w:ascii="Sylfaen" w:hAnsi="Sylfaen"/>
          <w:sz w:val="20"/>
          <w:szCs w:val="20"/>
          <w:lang w:val="ka-GE"/>
        </w:rPr>
        <w:t xml:space="preserve">  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განცხადების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ამოწურვამდე</w:t>
      </w:r>
      <w:r w:rsidRPr="002F2BEC">
        <w:rPr>
          <w:rFonts w:ascii="Sylfaen" w:hAnsi="Sylfaen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მას, მოთხოვნის შემთხვევაში, კომისიაში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წარმოდგენილი</w:t>
      </w:r>
      <w:r w:rsidRPr="002F2BEC">
        <w:rPr>
          <w:rFonts w:ascii="Sylfaen" w:hAnsi="Sylfaen"/>
          <w:sz w:val="20"/>
          <w:szCs w:val="20"/>
          <w:lang w:val="ka-GE"/>
        </w:rPr>
        <w:t xml:space="preserve"> საკონკურსო წინადადება (გარდა საკონკურსო განცხადებისა), </w:t>
      </w:r>
      <w:r w:rsidRPr="002F2BEC">
        <w:rPr>
          <w:rFonts w:ascii="Sylfaen" w:hAnsi="Sylfaen" w:cs="Sylfaen"/>
          <w:sz w:val="20"/>
          <w:szCs w:val="20"/>
          <w:lang w:val="ka-GE"/>
        </w:rPr>
        <w:t>უკან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უბრუნდება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; </w:t>
      </w:r>
    </w:p>
    <w:p w14:paraId="64D8D028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lastRenderedPageBreak/>
        <w:t xml:space="preserve">12. </w:t>
      </w:r>
      <w:r w:rsidRPr="002F2BEC">
        <w:rPr>
          <w:rFonts w:ascii="Sylfaen" w:hAnsi="Sylfaen" w:cs="Sylfaen"/>
          <w:sz w:val="20"/>
          <w:szCs w:val="20"/>
          <w:lang w:val="ka-GE"/>
        </w:rPr>
        <w:t>იმ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2F2BEC">
        <w:rPr>
          <w:rFonts w:ascii="Sylfaen" w:hAnsi="Sylfaen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თუ</w:t>
      </w:r>
      <w:r w:rsidRPr="002F2BEC">
        <w:rPr>
          <w:rFonts w:ascii="Sylfaen" w:hAnsi="Sylfaen"/>
          <w:sz w:val="20"/>
          <w:szCs w:val="20"/>
          <w:lang w:val="ka-GE"/>
        </w:rPr>
        <w:t xml:space="preserve"> ლიცენზიის მაძიებელმა </w:t>
      </w:r>
      <w:r w:rsidRPr="002F2BEC">
        <w:rPr>
          <w:rFonts w:ascii="Sylfaen" w:hAnsi="Sylfaen" w:cs="Sylfaen"/>
          <w:sz w:val="20"/>
          <w:szCs w:val="20"/>
          <w:lang w:val="ka-GE"/>
        </w:rPr>
        <w:t>უარი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განაცხადა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მონაწილეობაზე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განცხადების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მიღების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შემდეგ</w:t>
      </w:r>
      <w:r w:rsidRPr="002F2BEC">
        <w:rPr>
          <w:rFonts w:ascii="Sylfaen" w:hAnsi="Sylfaen"/>
          <w:sz w:val="20"/>
          <w:szCs w:val="20"/>
          <w:lang w:val="ka-GE"/>
        </w:rPr>
        <w:t xml:space="preserve">, მაგრამ კონკურსში გამარჯვებულის გამოვლენის შესახებ კომისიის გადაწყვეტილების მიღებამდე, </w:t>
      </w:r>
      <w:r w:rsidRPr="002F2BEC">
        <w:rPr>
          <w:rFonts w:ascii="Sylfaen" w:hAnsi="Sylfaen" w:cs="Sylfaen"/>
          <w:sz w:val="20"/>
          <w:szCs w:val="20"/>
          <w:lang w:val="ka-GE"/>
        </w:rPr>
        <w:t>მას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საკონკურსო განცხადება და საკონკურსო წინადადება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უკან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არ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უბრუნდება</w:t>
      </w:r>
      <w:r w:rsidRPr="002F2BEC">
        <w:rPr>
          <w:rFonts w:ascii="Sylfaen" w:hAnsi="Sylfaen"/>
          <w:sz w:val="20"/>
          <w:szCs w:val="20"/>
          <w:lang w:val="ka-GE"/>
        </w:rPr>
        <w:t>;</w:t>
      </w:r>
    </w:p>
    <w:p w14:paraId="6CB673E8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13. </w:t>
      </w:r>
      <w:r w:rsidRPr="002F2BEC">
        <w:rPr>
          <w:rFonts w:ascii="Sylfaen" w:hAnsi="Sylfaen"/>
          <w:sz w:val="20"/>
          <w:szCs w:val="20"/>
          <w:lang w:val="ka-GE"/>
        </w:rPr>
        <w:t xml:space="preserve">ლიცენზიის მაძიებელს, რომელმაც კონკურსში ვერ გაიმარჯვა, ან კონკურსში გამარჯვებულის გამოვლენის შესახებ კომისიის გადაწყვეტილების მიღებამდე უარი განაცხადა კონკურსში მონაწილეობის თაობაზე, მის მიერ წარმოდგენილი </w:t>
      </w:r>
      <w:r w:rsidRPr="002F2BEC">
        <w:rPr>
          <w:rFonts w:ascii="Sylfaen" w:hAnsi="Sylfaen" w:cs="Sylfaen"/>
          <w:sz w:val="20"/>
          <w:szCs w:val="20"/>
          <w:lang w:val="ka-GE"/>
        </w:rPr>
        <w:t>საბანკო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გარანტია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უბრუნდება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უკან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გამოვლენის შესახებ, ან კონკურსის ჩაშლის შესახებ კომისიის გადაწყვეტილების მიღებიდან</w:t>
      </w:r>
      <w:r w:rsidRPr="002F2BEC">
        <w:rPr>
          <w:rFonts w:ascii="Sylfaen" w:hAnsi="Sylfaen"/>
          <w:sz w:val="20"/>
          <w:szCs w:val="20"/>
          <w:lang w:val="ka-GE"/>
        </w:rPr>
        <w:t xml:space="preserve"> 10 </w:t>
      </w:r>
      <w:r w:rsidRPr="002F2BEC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დღის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ვადაში</w:t>
      </w:r>
      <w:r w:rsidRPr="002F2BEC">
        <w:rPr>
          <w:rFonts w:ascii="Sylfaen" w:hAnsi="Sylfaen"/>
          <w:sz w:val="20"/>
          <w:szCs w:val="20"/>
          <w:lang w:val="ka-GE"/>
        </w:rPr>
        <w:t xml:space="preserve">; </w:t>
      </w:r>
    </w:p>
    <w:p w14:paraId="2E898245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u w:val="single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14.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გამარჯვებულზე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ლიცენზია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გაიცემა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მიერ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საწყისი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საფასურის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გადახდიდან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5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დღის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ვადაში;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წინამდებარე საკონკურსო პირობებით განსაზღვრული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საწყის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საფასურზე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მეტის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გადახდის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შემოთავაზების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შემთხვევაში,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ამოწურვადი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რესურსით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საწყის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საფასურზე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მეტი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გადაიხდება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გაცემიდან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1 </w:t>
      </w:r>
      <w:r w:rsidRPr="002F2BEC">
        <w:rPr>
          <w:rFonts w:ascii="Sylfaen" w:hAnsi="Sylfaen" w:cs="Sylfaen"/>
          <w:sz w:val="20"/>
          <w:szCs w:val="20"/>
          <w:lang w:val="ka-GE"/>
        </w:rPr>
        <w:t>წლის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, </w:t>
      </w:r>
      <w:r w:rsidRPr="002F2BEC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გამარჯვებულის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გამოვლენის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გადაწყვეტილებით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2F2BEC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გრაფიკის</w:t>
      </w:r>
      <w:r w:rsidRPr="002F2BEC">
        <w:rPr>
          <w:rFonts w:ascii="Sylfaen" w:hAnsi="Sylfaen"/>
          <w:sz w:val="20"/>
          <w:szCs w:val="20"/>
          <w:lang w:val="ka-GE"/>
        </w:rPr>
        <w:t xml:space="preserve"> </w:t>
      </w:r>
      <w:r w:rsidRPr="002F2BEC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2F2BEC">
        <w:rPr>
          <w:rFonts w:ascii="Sylfaen" w:hAnsi="Sylfaen"/>
          <w:sz w:val="20"/>
          <w:szCs w:val="20"/>
          <w:lang w:val="ka-GE"/>
        </w:rPr>
        <w:t>;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14:paraId="6C5755A0" w14:textId="77777777" w:rsidR="00985536" w:rsidRPr="002F2BEC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15.</w:t>
      </w:r>
      <w:r w:rsidRPr="002F2BEC">
        <w:rPr>
          <w:rFonts w:ascii="Sylfaen" w:hAnsi="Sylfaen"/>
          <w:sz w:val="20"/>
          <w:szCs w:val="20"/>
          <w:lang w:val="ka-GE"/>
        </w:rPr>
        <w:t>კონკურსში გამარჯვებულის მიერ წარმოდგენილი საბანკო გარანტია ექვემდებარება განაღდებას თუ:</w:t>
      </w:r>
    </w:p>
    <w:p w14:paraId="6D7CBCAE" w14:textId="77777777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423CA">
        <w:rPr>
          <w:rFonts w:ascii="Sylfaen" w:hAnsi="Sylfaen"/>
          <w:sz w:val="20"/>
          <w:szCs w:val="20"/>
          <w:lang w:val="ka-GE"/>
        </w:rPr>
        <w:t>ა) კონკურსში გამარჯვებულმა არ გადაიხადა ამ მუხლის მე-14 პუნქტით განსაზღვრული ამოწურვადი რესურსით სარგებლობის საწყისი საფასური და შესაბამისად, კომისიამ მიიღო გადაწყვეტილება ლიცენზიის გაცემაზე უარის თქმისა და კონკურსში გამარჯვებულის გამოვლენის შესახებ კომისიის გადაწყვეტილების ძალადაკარგულად გამოცხადების შესახებ;</w:t>
      </w:r>
    </w:p>
    <w:p w14:paraId="655F4C3B" w14:textId="5444C2C1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423CA">
        <w:rPr>
          <w:rFonts w:ascii="Sylfaen" w:hAnsi="Sylfaen"/>
          <w:sz w:val="20"/>
          <w:szCs w:val="20"/>
          <w:lang w:val="ka-GE"/>
        </w:rPr>
        <w:t xml:space="preserve">ბ) კონკურსში გამარჯვებულმა არ უზრუნველყო მის მიერ წარმოდგენილი საკონკურსო წინადადებითა და ლიცენზიით განსაზღვრული სხვა პირობების შესრულება </w:t>
      </w:r>
      <w:r w:rsidRPr="00441DC8">
        <w:rPr>
          <w:rFonts w:ascii="Sylfaen" w:hAnsi="Sylfaen"/>
          <w:sz w:val="20"/>
          <w:szCs w:val="20"/>
          <w:lang w:val="ka-GE"/>
        </w:rPr>
        <w:t>201</w:t>
      </w:r>
      <w:r w:rsidR="00532431" w:rsidRPr="00441DC8">
        <w:rPr>
          <w:rFonts w:ascii="Sylfaen" w:hAnsi="Sylfaen"/>
          <w:sz w:val="20"/>
          <w:szCs w:val="20"/>
          <w:lang w:val="ka-GE"/>
        </w:rPr>
        <w:t>8</w:t>
      </w:r>
      <w:r w:rsidRPr="00441DC8">
        <w:rPr>
          <w:rFonts w:ascii="Sylfaen" w:hAnsi="Sylfaen"/>
          <w:sz w:val="20"/>
          <w:szCs w:val="20"/>
          <w:lang w:val="ka-GE"/>
        </w:rPr>
        <w:t xml:space="preserve"> წლის </w:t>
      </w:r>
      <w:r w:rsidR="00532431" w:rsidRPr="00441DC8">
        <w:rPr>
          <w:rFonts w:ascii="Sylfaen" w:hAnsi="Sylfaen"/>
          <w:sz w:val="20"/>
          <w:szCs w:val="20"/>
          <w:lang w:val="ka-GE"/>
        </w:rPr>
        <w:t>2</w:t>
      </w:r>
      <w:r w:rsidR="00633CE7" w:rsidRPr="00441DC8">
        <w:rPr>
          <w:rFonts w:ascii="Sylfaen" w:hAnsi="Sylfaen"/>
          <w:sz w:val="20"/>
          <w:szCs w:val="20"/>
          <w:lang w:val="ka-GE"/>
        </w:rPr>
        <w:t>0</w:t>
      </w:r>
      <w:r w:rsidR="00532431" w:rsidRPr="00441DC8">
        <w:rPr>
          <w:rFonts w:ascii="Sylfaen" w:hAnsi="Sylfaen"/>
          <w:sz w:val="20"/>
          <w:szCs w:val="20"/>
          <w:lang w:val="ka-GE"/>
        </w:rPr>
        <w:t xml:space="preserve"> იანვრა</w:t>
      </w:r>
      <w:r w:rsidR="00153745" w:rsidRPr="00441DC8">
        <w:rPr>
          <w:rFonts w:ascii="Sylfaen" w:hAnsi="Sylfaen"/>
          <w:sz w:val="20"/>
          <w:szCs w:val="20"/>
          <w:lang w:val="ka-GE"/>
        </w:rPr>
        <w:t>მდე</w:t>
      </w:r>
      <w:r w:rsidRPr="00441DC8">
        <w:rPr>
          <w:rFonts w:ascii="Sylfaen" w:hAnsi="Sylfaen"/>
          <w:sz w:val="20"/>
          <w:szCs w:val="20"/>
          <w:lang w:val="ka-GE"/>
        </w:rPr>
        <w:t>;</w:t>
      </w:r>
    </w:p>
    <w:p w14:paraId="13FC585D" w14:textId="3EDC2EF5" w:rsidR="00985536" w:rsidRPr="00B423CA" w:rsidRDefault="00985536" w:rsidP="00985536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B423CA">
        <w:rPr>
          <w:rFonts w:ascii="Sylfaen" w:hAnsi="Sylfaen" w:cs="Sylfaen"/>
          <w:sz w:val="20"/>
          <w:szCs w:val="20"/>
          <w:lang w:val="ka-GE"/>
        </w:rPr>
        <w:t xml:space="preserve">16. კონკურსში გამარჯვებულზე გაცემულ ლიცენზიაში </w:t>
      </w:r>
      <w:r w:rsidRPr="00B423CA">
        <w:rPr>
          <w:rFonts w:ascii="Sylfaen" w:hAnsi="Sylfaen" w:cs="Sylfaen"/>
          <w:sz w:val="20"/>
          <w:szCs w:val="20"/>
          <w:u w:val="single"/>
          <w:lang w:val="ka-GE"/>
        </w:rPr>
        <w:t xml:space="preserve">წინამდებარე დოკუმენტის მე-4 მუხლით განსაზღვრული ტექნიკური </w:t>
      </w:r>
      <w:r w:rsidR="00EA6534">
        <w:rPr>
          <w:rFonts w:ascii="Sylfaen" w:hAnsi="Sylfaen" w:cs="Sylfaen"/>
          <w:sz w:val="20"/>
          <w:szCs w:val="20"/>
          <w:u w:val="single"/>
          <w:lang w:val="ka-GE"/>
        </w:rPr>
        <w:t>მოთხოვნები</w:t>
      </w:r>
      <w:r w:rsidRPr="00B423CA">
        <w:rPr>
          <w:rFonts w:ascii="Sylfaen" w:hAnsi="Sylfaen" w:cs="Sylfaen"/>
          <w:sz w:val="20"/>
          <w:szCs w:val="20"/>
          <w:u w:val="single"/>
          <w:lang w:val="ka-GE"/>
        </w:rPr>
        <w:t xml:space="preserve"> და სპეციფიკური სალიცენზიო პირობები,</w:t>
      </w:r>
      <w:r w:rsidRPr="00B423CA">
        <w:rPr>
          <w:rFonts w:ascii="Sylfaen" w:hAnsi="Sylfaen" w:cs="Sylfaen"/>
          <w:sz w:val="20"/>
          <w:szCs w:val="20"/>
          <w:lang w:val="ka-GE"/>
        </w:rPr>
        <w:t xml:space="preserve"> ასევე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მაძიებლის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მიერ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მონაწილეობისათვის</w:t>
      </w:r>
      <w:r w:rsidRPr="00B423CA">
        <w:rPr>
          <w:rFonts w:ascii="Sylfaen" w:hAnsi="Sylfaen"/>
          <w:sz w:val="20"/>
          <w:szCs w:val="20"/>
          <w:lang w:val="ka-GE"/>
        </w:rPr>
        <w:t xml:space="preserve"> </w:t>
      </w:r>
      <w:r w:rsidRPr="00B423CA">
        <w:rPr>
          <w:rFonts w:ascii="Sylfaen" w:hAnsi="Sylfaen" w:cs="Sylfaen"/>
          <w:sz w:val="20"/>
          <w:szCs w:val="20"/>
          <w:lang w:val="ka-GE"/>
        </w:rPr>
        <w:t>წარდგენილი</w:t>
      </w:r>
      <w:r w:rsidRPr="00B423CA">
        <w:rPr>
          <w:rFonts w:ascii="Sylfaen" w:hAnsi="Sylfaen"/>
          <w:sz w:val="20"/>
          <w:szCs w:val="20"/>
          <w:lang w:val="ka-GE"/>
        </w:rPr>
        <w:t xml:space="preserve"> საკონკურსო წინადადება </w:t>
      </w:r>
      <w:r w:rsidRPr="00B423CA">
        <w:rPr>
          <w:rFonts w:ascii="Sylfaen" w:hAnsi="Sylfaen" w:cs="Sylfaen"/>
          <w:sz w:val="20"/>
          <w:szCs w:val="20"/>
          <w:lang w:val="ka-GE"/>
        </w:rPr>
        <w:t>აისახება</w:t>
      </w:r>
      <w:r w:rsidRPr="00B423CA">
        <w:rPr>
          <w:rFonts w:ascii="Sylfaen" w:hAnsi="Sylfaen"/>
          <w:sz w:val="20"/>
          <w:szCs w:val="20"/>
          <w:lang w:val="ka-GE"/>
        </w:rPr>
        <w:t xml:space="preserve"> ლ</w:t>
      </w:r>
      <w:r w:rsidRPr="00B423CA">
        <w:rPr>
          <w:rFonts w:ascii="Sylfaen" w:hAnsi="Sylfaen" w:cs="Sylfaen"/>
          <w:sz w:val="20"/>
          <w:szCs w:val="20"/>
          <w:lang w:val="ka-GE"/>
        </w:rPr>
        <w:t>იცენზიის</w:t>
      </w:r>
      <w:r w:rsidRPr="00B423CA">
        <w:rPr>
          <w:rFonts w:ascii="Sylfaen" w:hAnsi="Sylfaen"/>
          <w:sz w:val="20"/>
          <w:szCs w:val="20"/>
          <w:lang w:val="ka-GE"/>
        </w:rPr>
        <w:t xml:space="preserve">  </w:t>
      </w:r>
      <w:r w:rsidRPr="00B423CA">
        <w:rPr>
          <w:rFonts w:ascii="Sylfaen" w:hAnsi="Sylfaen" w:cs="Sylfaen"/>
          <w:sz w:val="20"/>
          <w:szCs w:val="20"/>
          <w:lang w:val="ka-GE"/>
        </w:rPr>
        <w:t>პირობებად</w:t>
      </w:r>
      <w:r w:rsidRPr="00B423CA">
        <w:rPr>
          <w:rFonts w:ascii="Sylfaen" w:hAnsi="Sylfaen"/>
          <w:sz w:val="20"/>
          <w:szCs w:val="20"/>
          <w:lang w:val="ka-GE"/>
        </w:rPr>
        <w:t>, რომლის შესრულებაც სავალდებულოა.</w:t>
      </w:r>
    </w:p>
    <w:p w14:paraId="4D38CDE3" w14:textId="77777777" w:rsidR="00B22F24" w:rsidRPr="00361C49" w:rsidRDefault="00B22F24" w:rsidP="00B22F24">
      <w:pPr>
        <w:spacing w:before="100" w:beforeAutospacing="1" w:after="100" w:afterAutospacing="1"/>
        <w:jc w:val="both"/>
        <w:rPr>
          <w:rFonts w:ascii="Sylfaen" w:hAnsi="Sylfaen"/>
          <w:b/>
          <w:sz w:val="20"/>
          <w:szCs w:val="20"/>
          <w:lang w:val="ka-GE"/>
        </w:rPr>
      </w:pPr>
      <w:r w:rsidRPr="00361C49">
        <w:rPr>
          <w:rFonts w:ascii="Sylfaen" w:hAnsi="Sylfaen"/>
          <w:b/>
          <w:sz w:val="20"/>
          <w:szCs w:val="20"/>
          <w:lang w:val="ka-GE"/>
        </w:rPr>
        <w:t>მუხლი 3. საკონკურსო წინადადებების  შეფასების მეთოდოლოგია, შეფასების კრიტერიუმები და შეფასების წესი</w:t>
      </w:r>
    </w:p>
    <w:p w14:paraId="173F6253" w14:textId="77777777" w:rsidR="00B22F24" w:rsidRPr="00723651" w:rsidRDefault="00B22F24" w:rsidP="00B22F24">
      <w:pPr>
        <w:spacing w:before="100" w:beforeAutospacing="1" w:after="100" w:afterAutospacing="1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1. </w:t>
      </w:r>
      <w:r w:rsidRPr="00723651">
        <w:rPr>
          <w:rFonts w:ascii="Sylfaen" w:hAnsi="Sylfaen"/>
          <w:sz w:val="20"/>
          <w:szCs w:val="20"/>
          <w:lang w:val="ka-GE"/>
        </w:rPr>
        <w:t>კონკურსში გამარჯვებულად ცხადდება ლიცენზიის ის მაძიებელი, რომლის საკონკურსო წინადადებაც  შეფასებისას მიიღებს უმაღლეს ქულას;</w:t>
      </w:r>
    </w:p>
    <w:p w14:paraId="75ABC0FF" w14:textId="77777777" w:rsidR="00B22F24" w:rsidRDefault="00B22F24" w:rsidP="00B22F2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2. </w:t>
      </w:r>
      <w:r w:rsidRPr="00723651">
        <w:rPr>
          <w:rFonts w:ascii="Sylfaen" w:hAnsi="Sylfaen"/>
          <w:sz w:val="20"/>
          <w:szCs w:val="20"/>
          <w:lang w:val="ka-GE"/>
        </w:rPr>
        <w:t>თუ კონკუ</w:t>
      </w:r>
      <w:r>
        <w:rPr>
          <w:rFonts w:ascii="Sylfaen" w:hAnsi="Sylfaen"/>
          <w:sz w:val="20"/>
          <w:szCs w:val="20"/>
          <w:lang w:val="ka-GE"/>
        </w:rPr>
        <w:t>რ</w:t>
      </w:r>
      <w:r w:rsidRPr="00723651">
        <w:rPr>
          <w:rFonts w:ascii="Sylfaen" w:hAnsi="Sylfaen"/>
          <w:sz w:val="20"/>
          <w:szCs w:val="20"/>
          <w:lang w:val="ka-GE"/>
        </w:rPr>
        <w:t>სის ფარგლებში წარმოდგენილია მხოლოდ ერთი ლიცენზიის მაძიებლის საკონკურსო წინადადება, კომისია ამ მუხლით განსაზღვრული შეფასების წესის გარეშე ახორციელებს კონკურსში გამარჯვებულის  გამოვლენას;</w:t>
      </w:r>
    </w:p>
    <w:p w14:paraId="15BBC49E" w14:textId="77777777" w:rsidR="00B22F24" w:rsidRPr="00723651" w:rsidRDefault="00B22F24" w:rsidP="00B22F24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5917F557" w14:textId="77777777" w:rsidR="00B22F24" w:rsidRDefault="00B22F24" w:rsidP="00B22F24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  <w:r w:rsidRPr="00723651">
        <w:rPr>
          <w:rFonts w:ascii="Sylfaen" w:hAnsi="Sylfaen" w:cs="Sylfaen"/>
          <w:sz w:val="20"/>
          <w:szCs w:val="20"/>
          <w:lang w:val="ka-GE"/>
        </w:rPr>
        <w:t xml:space="preserve">3. ლიცენზიის თითოეული მაძიებლის მიერ წარმოდგენილი საკონკურსო წინადადება ფასდება </w:t>
      </w:r>
      <w:r w:rsidRPr="00723651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723651">
        <w:rPr>
          <w:rFonts w:ascii="Sylfaen" w:hAnsi="Sylfaen"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sz w:val="20"/>
          <w:szCs w:val="20"/>
          <w:lang w:val="ka-GE"/>
        </w:rPr>
        <w:t>კრიტერიუმების</w:t>
      </w:r>
      <w:r w:rsidRPr="00723651">
        <w:rPr>
          <w:rFonts w:ascii="Sylfaen" w:hAnsi="Sylfaen" w:cs="Calibri"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723651">
        <w:rPr>
          <w:rFonts w:ascii="Sylfaen" w:hAnsi="Sylfaen"/>
          <w:sz w:val="20"/>
          <w:szCs w:val="20"/>
          <w:lang w:val="ka-GE"/>
        </w:rPr>
        <w:t>:</w:t>
      </w:r>
    </w:p>
    <w:p w14:paraId="072BEA71" w14:textId="77777777" w:rsidR="00B22F24" w:rsidRPr="00723651" w:rsidRDefault="00B22F24" w:rsidP="00B22F24">
      <w:pPr>
        <w:pStyle w:val="NoSpacing"/>
        <w:spacing w:line="276" w:lineRule="auto"/>
        <w:jc w:val="both"/>
        <w:rPr>
          <w:rFonts w:ascii="Sylfaen" w:hAnsi="Sylfaen"/>
          <w:sz w:val="20"/>
          <w:szCs w:val="20"/>
          <w:lang w:val="ka-GE"/>
        </w:rPr>
      </w:pPr>
    </w:p>
    <w:p w14:paraId="3ACDB0BE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b/>
          <w:bCs/>
          <w:color w:val="000000"/>
          <w:sz w:val="20"/>
          <w:szCs w:val="20"/>
          <w:lang w:val="ka-GE"/>
        </w:rPr>
      </w:pPr>
      <w:r w:rsidRPr="00723651">
        <w:rPr>
          <w:rFonts w:ascii="Sylfaen" w:hAnsi="Sylfaen" w:cs="Arial"/>
          <w:sz w:val="20"/>
          <w:szCs w:val="20"/>
          <w:lang w:val="ka-GE"/>
        </w:rPr>
        <w:lastRenderedPageBreak/>
        <w:t>ა) ყოველი კონ</w:t>
      </w:r>
      <w:r>
        <w:rPr>
          <w:rFonts w:ascii="Sylfaen" w:hAnsi="Sylfaen" w:cs="Arial"/>
          <w:sz w:val="20"/>
          <w:szCs w:val="20"/>
          <w:lang w:val="ka-GE"/>
        </w:rPr>
        <w:t>კ</w:t>
      </w:r>
      <w:r w:rsidRPr="00723651">
        <w:rPr>
          <w:rFonts w:ascii="Sylfaen" w:hAnsi="Sylfaen" w:cs="Arial"/>
          <w:sz w:val="20"/>
          <w:szCs w:val="20"/>
          <w:lang w:val="ka-GE"/>
        </w:rPr>
        <w:t xml:space="preserve">რეტული საკონკურსო წინადადების საბოლოო ქულა </w:t>
      </w:r>
      <w:r w:rsidRPr="00723651">
        <w:rPr>
          <w:rFonts w:ascii="Sylfaen" w:hAnsi="Sylfaen" w:cs="Arial"/>
          <w:b/>
          <w:sz w:val="20"/>
          <w:szCs w:val="20"/>
          <w:lang w:val="ka-GE"/>
        </w:rPr>
        <w:t>(T)</w:t>
      </w:r>
      <w:r w:rsidRPr="00723651">
        <w:rPr>
          <w:rFonts w:ascii="Sylfaen" w:hAnsi="Sylfaen" w:cs="Arial"/>
          <w:sz w:val="20"/>
          <w:szCs w:val="20"/>
          <w:lang w:val="ka-GE"/>
        </w:rPr>
        <w:t xml:space="preserve">  წარმოადგენს თითოეული კრიტერიუმის შესაბამისად მიღებული ქულების ჯამს, კერძოდ  </w:t>
      </w:r>
      <w:r w:rsidRPr="00723651">
        <w:rPr>
          <w:rFonts w:ascii="Sylfaen" w:hAnsi="Sylfaen" w:cs="Arial"/>
          <w:b/>
          <w:bCs/>
          <w:color w:val="000000"/>
          <w:sz w:val="20"/>
          <w:szCs w:val="20"/>
          <w:lang w:val="ka-GE"/>
        </w:rPr>
        <w:t>T = K</w:t>
      </w:r>
      <w:r w:rsidRPr="00723651">
        <w:rPr>
          <w:rFonts w:ascii="Sylfaen" w:hAnsi="Sylfaen" w:cs="Arial"/>
          <w:b/>
          <w:bCs/>
          <w:color w:val="000000"/>
          <w:sz w:val="20"/>
          <w:szCs w:val="20"/>
          <w:vertAlign w:val="subscript"/>
          <w:lang w:val="ka-GE"/>
        </w:rPr>
        <w:t xml:space="preserve"> </w:t>
      </w:r>
      <w:r w:rsidRPr="00723651">
        <w:rPr>
          <w:rFonts w:ascii="Sylfaen" w:hAnsi="Sylfaen" w:cs="Arial"/>
          <w:b/>
          <w:bCs/>
          <w:color w:val="000000"/>
          <w:sz w:val="20"/>
          <w:szCs w:val="20"/>
          <w:lang w:val="ka-GE"/>
        </w:rPr>
        <w:t>+ R</w:t>
      </w:r>
      <w:r w:rsidRPr="00723651">
        <w:rPr>
          <w:rFonts w:ascii="Sylfaen" w:hAnsi="Sylfaen" w:cs="Arial"/>
          <w:b/>
          <w:color w:val="000000"/>
          <w:sz w:val="20"/>
          <w:szCs w:val="20"/>
          <w:lang w:val="ka-GE" w:eastAsia="ru-RU"/>
        </w:rPr>
        <w:t>;</w:t>
      </w:r>
    </w:p>
    <w:p w14:paraId="00022BA4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sz w:val="20"/>
          <w:szCs w:val="20"/>
          <w:lang w:val="ka-GE"/>
        </w:rPr>
      </w:pPr>
      <w:r w:rsidRPr="00723651">
        <w:rPr>
          <w:rFonts w:ascii="Sylfaen" w:hAnsi="Sylfaen" w:cs="Arial"/>
          <w:sz w:val="20"/>
          <w:szCs w:val="20"/>
          <w:lang w:val="ka-GE"/>
        </w:rPr>
        <w:t xml:space="preserve">საკონკურსო წინადადების  მაქსიმალური  ქულა </w:t>
      </w:r>
      <w:r w:rsidRPr="00723651">
        <w:rPr>
          <w:rFonts w:ascii="Sylfaen" w:hAnsi="Sylfaen" w:cs="Arial"/>
          <w:b/>
          <w:sz w:val="20"/>
          <w:szCs w:val="20"/>
          <w:lang w:val="ka-GE"/>
        </w:rPr>
        <w:t>(T)</w:t>
      </w:r>
      <w:r w:rsidRPr="00723651">
        <w:rPr>
          <w:rFonts w:ascii="Sylfaen" w:hAnsi="Sylfaen" w:cs="Arial"/>
          <w:sz w:val="20"/>
          <w:szCs w:val="20"/>
          <w:lang w:val="ka-GE"/>
        </w:rPr>
        <w:t xml:space="preserve">  შესაძლებელია უდრიდეს მაქსიმუმ -</w:t>
      </w:r>
      <w:r w:rsidRPr="00723651">
        <w:rPr>
          <w:rFonts w:ascii="Sylfaen" w:hAnsi="Sylfaen" w:cs="Arial"/>
          <w:b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Arial"/>
          <w:sz w:val="20"/>
          <w:szCs w:val="20"/>
          <w:lang w:val="ka-GE"/>
        </w:rPr>
        <w:t xml:space="preserve">100-ს;  </w:t>
      </w:r>
    </w:p>
    <w:p w14:paraId="6E50D20C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i/>
          <w:sz w:val="20"/>
          <w:szCs w:val="20"/>
          <w:lang w:val="ka-GE"/>
        </w:rPr>
      </w:pPr>
      <w:r w:rsidRPr="00723651">
        <w:rPr>
          <w:rFonts w:ascii="Sylfaen" w:hAnsi="Sylfaen" w:cs="Arial"/>
          <w:i/>
          <w:sz w:val="20"/>
          <w:szCs w:val="20"/>
          <w:lang w:val="ka-GE"/>
        </w:rPr>
        <w:t>შენიშვნა: შეფ</w:t>
      </w:r>
      <w:r>
        <w:rPr>
          <w:rFonts w:ascii="Sylfaen" w:hAnsi="Sylfaen" w:cs="Arial"/>
          <w:i/>
          <w:sz w:val="20"/>
          <w:szCs w:val="20"/>
          <w:lang w:val="ka-GE"/>
        </w:rPr>
        <w:t>ა</w:t>
      </w:r>
      <w:r w:rsidRPr="00723651">
        <w:rPr>
          <w:rFonts w:ascii="Sylfaen" w:hAnsi="Sylfaen" w:cs="Arial"/>
          <w:i/>
          <w:sz w:val="20"/>
          <w:szCs w:val="20"/>
          <w:lang w:val="ka-GE"/>
        </w:rPr>
        <w:t xml:space="preserve">სებისას თითოეული კრიტერიუმით მიღებული ქულა  და ქულათა ჯამით მიღებული რიცხვითი მნიშვნელობა მრგვალდება მძიმის შემდეგ ათი ციფრის სიზუსტით. </w:t>
      </w:r>
    </w:p>
    <w:p w14:paraId="2D96FB4A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i/>
          <w:sz w:val="20"/>
          <w:szCs w:val="20"/>
          <w:lang w:val="ka-GE"/>
        </w:rPr>
      </w:pPr>
    </w:p>
    <w:p w14:paraId="143320EC" w14:textId="77777777" w:rsidR="00B22F24" w:rsidRPr="00723651" w:rsidRDefault="00B22F24" w:rsidP="00B22F24">
      <w:pPr>
        <w:spacing w:after="0"/>
        <w:jc w:val="both"/>
        <w:rPr>
          <w:rFonts w:ascii="Sylfaen" w:hAnsi="Sylfaen"/>
          <w:b/>
          <w:bCs/>
          <w:sz w:val="20"/>
          <w:szCs w:val="20"/>
          <w:lang w:val="ka-GE"/>
        </w:rPr>
      </w:pPr>
      <m:oMath>
        <m:r>
          <m:rPr>
            <m:sty m:val="p"/>
          </m:rPr>
          <w:rPr>
            <w:rFonts w:ascii="Sylfaen" w:hAnsi="Sylfaen" w:cs="Sylfaen"/>
            <w:sz w:val="20"/>
            <w:szCs w:val="20"/>
            <w:lang w:val="ka-GE"/>
          </w:rPr>
          <m:t>ბ</m:t>
        </m:r>
        <m:r>
          <m:rPr>
            <m:sty m:val="p"/>
          </m:rPr>
          <w:rPr>
            <w:rFonts w:ascii="Cambria Math" w:hAnsi="Cambria Math" w:cs="Arial"/>
            <w:sz w:val="20"/>
            <w:szCs w:val="20"/>
            <w:lang w:val="ka-GE"/>
          </w:rPr>
          <m:t>)</m:t>
        </m:r>
        <m:r>
          <m:rPr>
            <m:sty m:val="bi"/>
          </m:rPr>
          <w:rPr>
            <w:rFonts w:ascii="Cambria Math" w:hAnsi="Cambria Math" w:cs="Arial"/>
            <w:sz w:val="20"/>
            <w:szCs w:val="20"/>
            <w:lang w:val="ka-GE"/>
          </w:rPr>
          <m:t xml:space="preserve"> K</m:t>
        </m:r>
      </m:oMath>
      <w:r w:rsidRPr="00723651">
        <w:rPr>
          <w:rFonts w:ascii="Sylfaen" w:hAnsi="Sylfaen"/>
          <w:b/>
          <w:bCs/>
          <w:sz w:val="20"/>
          <w:szCs w:val="20"/>
          <w:vertAlign w:val="subscript"/>
          <w:lang w:val="ka-GE"/>
        </w:rPr>
        <w:t xml:space="preserve"> - </w:t>
      </w:r>
      <w:r w:rsidRPr="00723651">
        <w:rPr>
          <w:rFonts w:ascii="Sylfaen" w:hAnsi="Sylfaen"/>
          <w:bCs/>
          <w:sz w:val="20"/>
          <w:szCs w:val="20"/>
          <w:lang w:val="ka-GE"/>
        </w:rPr>
        <w:t xml:space="preserve">კრიტერიუმის მიხედვით  საკონკურსო წინადადება  შესაძლებელია </w:t>
      </w:r>
      <w:r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>შეფასდეს  მაქსიმუმ 20 ქულით</w:t>
      </w:r>
      <w:r w:rsidRPr="00EA6534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 და გამოითვლება </w:t>
      </w:r>
      <w:r w:rsidRPr="00723651">
        <w:rPr>
          <w:rFonts w:ascii="Sylfaen" w:hAnsi="Sylfaen"/>
          <w:bCs/>
          <w:sz w:val="20"/>
          <w:szCs w:val="20"/>
          <w:lang w:val="ka-GE"/>
        </w:rPr>
        <w:t>შემდეგი ფორმულით</w:t>
      </w:r>
      <w:r w:rsidRPr="00723651">
        <w:rPr>
          <w:rFonts w:ascii="Sylfaen" w:hAnsi="Sylfaen"/>
          <w:b/>
          <w:bCs/>
          <w:sz w:val="20"/>
          <w:szCs w:val="20"/>
          <w:lang w:val="ka-GE"/>
        </w:rPr>
        <w:t>:</w:t>
      </w:r>
    </w:p>
    <w:p w14:paraId="0882CBD0" w14:textId="77777777" w:rsidR="00B22F24" w:rsidRPr="00723651" w:rsidRDefault="009E216D" w:rsidP="00B22F24">
      <w:pPr>
        <w:spacing w:after="0"/>
        <w:jc w:val="both"/>
        <w:rPr>
          <w:rFonts w:ascii="Sylfaen" w:hAnsi="Sylfaen" w:cs="Arial"/>
          <w:b/>
          <w:sz w:val="20"/>
          <w:szCs w:val="20"/>
          <w:lang w:val="ka-GE"/>
        </w:rPr>
      </w:pPr>
      <m:oMathPara>
        <m:oMath>
          <m:f>
            <m:fPr>
              <m:type m:val="lin"/>
              <m:ctrlPr>
                <w:rPr>
                  <w:rFonts w:ascii="Cambria Math" w:hAnsi="Sylfaen" w:cs="Arial"/>
                  <w:b/>
                  <w:i/>
                  <w:sz w:val="20"/>
                  <w:szCs w:val="20"/>
                  <w:lang w:val="ka-GE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  <w:lang w:val="ka-GE"/>
                </w:rPr>
                <m:t>K</m:t>
              </m:r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=(</m:t>
              </m:r>
              <m:sSub>
                <m:sSubPr>
                  <m:ctrlPr>
                    <w:rPr>
                      <w:rFonts w:ascii="Cambria Math" w:hAnsi="Sylfaen" w:cs="Arial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Sylfaen" w:cs="Arial"/>
                      <w:b/>
                      <w:i/>
                      <w:sz w:val="20"/>
                      <w:szCs w:val="20"/>
                      <w:lang w:val="ka-G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max</m:t>
                  </m:r>
                </m:sub>
              </m:sSub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)</m:t>
              </m:r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  <w:lang w:val="ka-GE"/>
                </w:rPr>
                <m:t>20</m:t>
              </m:r>
            </m:den>
          </m:f>
        </m:oMath>
      </m:oMathPara>
    </w:p>
    <w:p w14:paraId="1CD1A861" w14:textId="77777777" w:rsidR="00B22F24" w:rsidRPr="00723651" w:rsidRDefault="00B22F24" w:rsidP="00B22F24">
      <w:pPr>
        <w:pStyle w:val="ListParagraph"/>
        <w:spacing w:after="0"/>
        <w:ind w:left="0"/>
        <w:jc w:val="both"/>
        <w:rPr>
          <w:rFonts w:ascii="Sylfaen" w:hAnsi="Sylfaen" w:cs="Arial"/>
          <w:bCs/>
          <w:color w:val="000000"/>
          <w:sz w:val="20"/>
          <w:szCs w:val="20"/>
          <w:vertAlign w:val="subscript"/>
          <w:lang w:val="ka-GE"/>
        </w:rPr>
      </w:pPr>
      <w:r w:rsidRPr="00723651">
        <w:rPr>
          <w:rFonts w:ascii="Sylfaen" w:hAnsi="Sylfaen"/>
          <w:sz w:val="20"/>
          <w:szCs w:val="20"/>
          <w:lang w:val="ka-GE"/>
        </w:rPr>
        <w:t xml:space="preserve">სადაც: </w:t>
      </w:r>
      <w:r w:rsidRPr="00723651">
        <w:rPr>
          <w:rFonts w:ascii="Sylfaen" w:hAnsi="Sylfaen" w:cs="Arial"/>
          <w:bCs/>
          <w:color w:val="000000"/>
          <w:sz w:val="20"/>
          <w:szCs w:val="20"/>
          <w:vertAlign w:val="subscript"/>
          <w:lang w:val="ka-GE"/>
        </w:rPr>
        <w:t xml:space="preserve"> </w:t>
      </w:r>
    </w:p>
    <w:p w14:paraId="32356575" w14:textId="77777777" w:rsidR="00B22F24" w:rsidRPr="00723651" w:rsidRDefault="00B22F24" w:rsidP="00B22F24">
      <w:pPr>
        <w:pStyle w:val="ListParagraph"/>
        <w:spacing w:after="0"/>
        <w:ind w:left="0"/>
        <w:jc w:val="both"/>
        <w:rPr>
          <w:rFonts w:ascii="Sylfaen" w:hAnsi="Sylfaen" w:cs="Sylfaen"/>
          <w:sz w:val="20"/>
          <w:szCs w:val="20"/>
          <w:lang w:val="ka-GE"/>
        </w:rPr>
      </w:pPr>
      <w:r w:rsidRPr="00723651">
        <w:rPr>
          <w:rFonts w:ascii="Sylfaen" w:hAnsi="Sylfaen" w:cs="Arial"/>
          <w:b/>
          <w:sz w:val="20"/>
          <w:szCs w:val="20"/>
          <w:vertAlign w:val="subscript"/>
          <w:lang w:val="ka-GE"/>
        </w:rPr>
        <w:t xml:space="preserve"> </w:t>
      </w: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  <w:lang w:val="ka-GE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  <w:lang w:val="ka-GE"/>
              </w:rPr>
              <m:t>i</m:t>
            </m:r>
          </m:sub>
        </m:sSub>
      </m:oMath>
      <w:r w:rsidRPr="00723651">
        <w:rPr>
          <w:rFonts w:ascii="Sylfaen" w:hAnsi="Sylfaen"/>
          <w:sz w:val="20"/>
          <w:szCs w:val="20"/>
          <w:vertAlign w:val="subscript"/>
          <w:lang w:val="ka-GE"/>
        </w:rPr>
        <w:t xml:space="preserve">- </w:t>
      </w:r>
      <w:r w:rsidRPr="00723651">
        <w:rPr>
          <w:rFonts w:ascii="Sylfaen" w:hAnsi="Sylfaen"/>
          <w:sz w:val="20"/>
          <w:szCs w:val="20"/>
          <w:lang w:val="ka-GE"/>
        </w:rPr>
        <w:t>არის</w:t>
      </w:r>
      <w:r w:rsidRPr="00723651">
        <w:rPr>
          <w:rFonts w:ascii="Sylfaen" w:hAnsi="Sylfaen"/>
          <w:sz w:val="20"/>
          <w:szCs w:val="20"/>
          <w:vertAlign w:val="subscript"/>
          <w:lang w:val="ka-GE"/>
        </w:rPr>
        <w:t xml:space="preserve"> </w:t>
      </w:r>
      <w:r w:rsidRPr="00723651">
        <w:rPr>
          <w:rFonts w:ascii="Sylfaen" w:hAnsi="Sylfaen"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Arial"/>
          <w:color w:val="000000"/>
          <w:sz w:val="20"/>
          <w:szCs w:val="20"/>
          <w:lang w:val="ka-GE"/>
        </w:rPr>
        <w:t xml:space="preserve">ლიცენზიის მაძიებლის </w:t>
      </w:r>
      <w:r w:rsidRPr="00723651">
        <w:rPr>
          <w:rFonts w:ascii="Sylfaen" w:hAnsi="Sylfaen" w:cs="Sylfaen"/>
          <w:sz w:val="20"/>
          <w:szCs w:val="20"/>
          <w:lang w:val="ka-GE"/>
        </w:rPr>
        <w:t xml:space="preserve">მიერ  საკონკურსო წინადადების ფარგლებში შემოთავაზებული ამოწურვადი რესურსით სარგებლობის ფასი;     </w:t>
      </w:r>
    </w:p>
    <w:p w14:paraId="458219A3" w14:textId="77777777" w:rsidR="00B22F24" w:rsidRDefault="00B22F24" w:rsidP="00EA6534">
      <w:pPr>
        <w:spacing w:after="0"/>
        <w:ind w:left="-90"/>
        <w:jc w:val="both"/>
        <w:rPr>
          <w:rFonts w:ascii="Sylfaen" w:hAnsi="Sylfaen"/>
          <w:sz w:val="20"/>
          <w:szCs w:val="20"/>
          <w:lang w:val="ka-GE"/>
        </w:rPr>
      </w:pPr>
      <w:r w:rsidRPr="00723651">
        <w:rPr>
          <w:rFonts w:ascii="Sylfaen" w:hAnsi="Sylfaen" w:cs="Arial"/>
          <w:b/>
          <w:bCs/>
          <w:color w:val="000000"/>
          <w:sz w:val="20"/>
          <w:szCs w:val="20"/>
          <w:vertAlign w:val="subscript"/>
          <w:lang w:val="ka-GE"/>
        </w:rPr>
        <w:t xml:space="preserve">   </w:t>
      </w: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  <w:lang w:val="ka-GE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  <w:lang w:val="ka-GE"/>
              </w:rPr>
              <m:t>max</m:t>
            </m:r>
          </m:sub>
        </m:sSub>
      </m:oMath>
      <w:r w:rsidRPr="00723651">
        <w:rPr>
          <w:rFonts w:ascii="Sylfaen" w:hAnsi="Sylfaen" w:cs="Arial"/>
          <w:b/>
          <w:sz w:val="20"/>
          <w:szCs w:val="20"/>
          <w:vertAlign w:val="subscript"/>
        </w:rPr>
        <w:t xml:space="preserve"> - </w:t>
      </w:r>
      <w:proofErr w:type="gramStart"/>
      <w:r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>არის</w:t>
      </w:r>
      <w:proofErr w:type="gramEnd"/>
      <w:r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 ლიცენზიის მაძიებლის მიერ შემოთავაზებულ   </w:t>
      </w: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vertAlign w:val="subscript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  <w:lang w:val="ka-GE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vertAlign w:val="subscript"/>
              </w:rPr>
              <m:t>i</m:t>
            </m:r>
          </m:sub>
        </m:sSub>
      </m:oMath>
      <w:r w:rsidRPr="00723651">
        <w:rPr>
          <w:rFonts w:ascii="Sylfaen" w:hAnsi="Sylfaen"/>
          <w:sz w:val="20"/>
          <w:szCs w:val="20"/>
          <w:lang w:val="ka-GE"/>
        </w:rPr>
        <w:t>-ებს შორის მაქსიმალური მაჩვენებელი.</w:t>
      </w:r>
    </w:p>
    <w:p w14:paraId="2B1E5DC7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bCs/>
          <w:color w:val="000000"/>
          <w:sz w:val="20"/>
          <w:szCs w:val="20"/>
          <w:lang w:val="ka-GE"/>
        </w:rPr>
      </w:pPr>
    </w:p>
    <w:p w14:paraId="470073C8" w14:textId="77777777" w:rsidR="00B22F24" w:rsidRDefault="00B22F24" w:rsidP="00B22F24">
      <w:pPr>
        <w:spacing w:after="0"/>
        <w:jc w:val="both"/>
        <w:rPr>
          <w:rFonts w:ascii="Sylfaen" w:hAnsi="Sylfaen"/>
          <w:bCs/>
          <w:sz w:val="20"/>
          <w:szCs w:val="20"/>
          <w:lang w:val="ka-GE"/>
        </w:rPr>
      </w:pPr>
      <w:r w:rsidRPr="00723651">
        <w:rPr>
          <w:rFonts w:ascii="Sylfaen" w:hAnsi="Sylfaen" w:cs="Arial"/>
          <w:sz w:val="20"/>
          <w:szCs w:val="20"/>
          <w:lang w:val="ka-GE"/>
        </w:rPr>
        <w:t>გ)</w:t>
      </w:r>
      <w:r>
        <w:rPr>
          <w:rFonts w:ascii="Sylfaen" w:hAnsi="Sylfaen" w:cs="Arial"/>
          <w:b/>
          <w:sz w:val="20"/>
          <w:szCs w:val="20"/>
          <w:lang w:val="ka-GE"/>
        </w:rPr>
        <w:t xml:space="preserve"> </w:t>
      </w:r>
      <m:oMath>
        <m:r>
          <m:rPr>
            <m:sty m:val="bi"/>
          </m:rPr>
          <w:rPr>
            <w:rFonts w:ascii="Cambria Math" w:hAnsi="Cambria Math" w:cs="Arial"/>
            <w:sz w:val="20"/>
            <w:szCs w:val="20"/>
            <w:lang w:val="ka-GE"/>
          </w:rPr>
          <m:t>R</m:t>
        </m:r>
      </m:oMath>
      <w:r w:rsidRPr="00723651">
        <w:rPr>
          <w:rFonts w:ascii="Sylfaen" w:hAnsi="Sylfaen" w:cs="Arial"/>
          <w:b/>
          <w:bCs/>
          <w:sz w:val="20"/>
          <w:szCs w:val="20"/>
          <w:vertAlign w:val="subscript"/>
          <w:lang w:val="ka-GE"/>
        </w:rPr>
        <w:t xml:space="preserve"> </w:t>
      </w:r>
      <w:r w:rsidRPr="00723651">
        <w:rPr>
          <w:rFonts w:ascii="Sylfaen" w:hAnsi="Sylfaen"/>
          <w:b/>
          <w:bCs/>
          <w:sz w:val="20"/>
          <w:szCs w:val="20"/>
          <w:vertAlign w:val="subscript"/>
          <w:lang w:val="ka-GE"/>
        </w:rPr>
        <w:t xml:space="preserve">- </w:t>
      </w:r>
      <w:r w:rsidRPr="00723651">
        <w:rPr>
          <w:rFonts w:ascii="Sylfaen" w:hAnsi="Sylfaen"/>
          <w:bCs/>
          <w:sz w:val="20"/>
          <w:szCs w:val="20"/>
          <w:lang w:val="ka-GE"/>
        </w:rPr>
        <w:t xml:space="preserve">კრიტერიუმის მიხედვით  საკონკურსო წინადადება შესაძლებელია </w:t>
      </w:r>
      <w:r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შეფასდეს  მაქსიმუმ </w:t>
      </w:r>
      <w:r>
        <w:rPr>
          <w:rFonts w:ascii="Sylfaen" w:hAnsi="Sylfaen" w:cs="Arial"/>
          <w:bCs/>
          <w:color w:val="000000"/>
          <w:sz w:val="20"/>
          <w:szCs w:val="20"/>
          <w:lang w:val="ka-GE"/>
        </w:rPr>
        <w:t>8</w:t>
      </w:r>
      <w:r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0 ქულით და </w:t>
      </w:r>
      <w:r w:rsidRPr="00723651">
        <w:rPr>
          <w:rFonts w:ascii="Sylfaen" w:hAnsi="Sylfaen" w:cs="Sylfaen"/>
          <w:bCs/>
          <w:sz w:val="20"/>
          <w:szCs w:val="20"/>
          <w:lang w:val="ka-GE"/>
        </w:rPr>
        <w:t>გამოითვლება</w:t>
      </w:r>
      <w:r w:rsidRPr="00723651">
        <w:rPr>
          <w:rFonts w:ascii="Sylfaen" w:hAnsi="Sylfaen" w:cs="Calibri"/>
          <w:bCs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bCs/>
          <w:sz w:val="20"/>
          <w:szCs w:val="20"/>
          <w:lang w:val="ka-GE"/>
        </w:rPr>
        <w:t>შემდეგი</w:t>
      </w:r>
      <w:r w:rsidRPr="00723651">
        <w:rPr>
          <w:rFonts w:ascii="Sylfaen" w:hAnsi="Sylfaen" w:cs="Calibri"/>
          <w:bCs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bCs/>
          <w:sz w:val="20"/>
          <w:szCs w:val="20"/>
          <w:lang w:val="ka-GE"/>
        </w:rPr>
        <w:t>ფორმ</w:t>
      </w:r>
      <w:r w:rsidRPr="00723651">
        <w:rPr>
          <w:rFonts w:ascii="Sylfaen" w:hAnsi="Sylfaen"/>
          <w:bCs/>
          <w:sz w:val="20"/>
          <w:szCs w:val="20"/>
          <w:lang w:val="ka-GE"/>
        </w:rPr>
        <w:t>ულით:</w:t>
      </w:r>
    </w:p>
    <w:p w14:paraId="7766AD59" w14:textId="77777777" w:rsidR="00B22F24" w:rsidRPr="00723651" w:rsidRDefault="009E216D" w:rsidP="00B22F24">
      <w:pPr>
        <w:spacing w:after="0"/>
        <w:jc w:val="both"/>
        <w:rPr>
          <w:rFonts w:ascii="Sylfaen" w:hAnsi="Sylfaen" w:cs="Arial"/>
          <w:b/>
          <w:sz w:val="20"/>
          <w:szCs w:val="20"/>
          <w:lang w:val="ka-GE"/>
        </w:rPr>
      </w:pPr>
      <m:oMathPara>
        <m:oMath>
          <m:f>
            <m:fPr>
              <m:type m:val="lin"/>
              <m:ctrlPr>
                <w:rPr>
                  <w:rFonts w:ascii="Cambria Math" w:hAnsi="Sylfaen" w:cs="Arial"/>
                  <w:b/>
                  <w:i/>
                  <w:sz w:val="20"/>
                  <w:szCs w:val="20"/>
                  <w:lang w:val="ka-GE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R</m:t>
              </m:r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=(</m:t>
              </m:r>
              <m:sSub>
                <m:sSubPr>
                  <m:ctrlPr>
                    <w:rPr>
                      <w:rFonts w:ascii="Cambria Math" w:hAnsi="Sylfaen" w:cs="Arial"/>
                      <w:b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Sylfaen" w:cs="Arial"/>
                      <w:b/>
                      <w:i/>
                      <w:sz w:val="20"/>
                      <w:szCs w:val="20"/>
                      <w:lang w:val="ka-G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  <w:szCs w:val="20"/>
                      <w:lang w:val="ka-GE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)</m:t>
              </m:r>
              <m:r>
                <m:rPr>
                  <m:sty m:val="bi"/>
                </m:rPr>
                <w:rPr>
                  <w:rFonts w:ascii="Cambria Math" w:hAnsi="Sylfaen" w:cs="Arial"/>
                  <w:sz w:val="20"/>
                  <w:szCs w:val="20"/>
                  <w:lang w:val="ka-GE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  <w:lang w:val="ka-GE"/>
                </w:rPr>
                <m:t>80</m:t>
              </m:r>
            </m:den>
          </m:f>
        </m:oMath>
      </m:oMathPara>
    </w:p>
    <w:p w14:paraId="39152C8A" w14:textId="77777777" w:rsidR="00B22F24" w:rsidRPr="00723651" w:rsidRDefault="00B22F24" w:rsidP="00B22F24">
      <w:pPr>
        <w:spacing w:after="0"/>
        <w:jc w:val="both"/>
        <w:rPr>
          <w:rFonts w:ascii="Sylfaen" w:hAnsi="Sylfaen" w:cs="Arial"/>
          <w:sz w:val="20"/>
          <w:szCs w:val="20"/>
          <w:lang w:val="ka-GE"/>
        </w:rPr>
      </w:pPr>
    </w:p>
    <w:p w14:paraId="7C5A71B0" w14:textId="77777777" w:rsidR="00B22F24" w:rsidRPr="00356FD3" w:rsidRDefault="00B22F24" w:rsidP="00B22F24">
      <w:pPr>
        <w:spacing w:after="0"/>
        <w:jc w:val="both"/>
        <w:rPr>
          <w:rFonts w:ascii="Sylfaen" w:hAnsi="Sylfaen"/>
          <w:bCs/>
          <w:sz w:val="20"/>
          <w:szCs w:val="20"/>
          <w:lang w:val="ka-GE"/>
        </w:rPr>
      </w:pPr>
      <w:r w:rsidRPr="00723651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723651">
        <w:rPr>
          <w:rFonts w:ascii="Sylfaen" w:hAnsi="Sylfaen" w:cs="Sylfaen"/>
          <w:b/>
          <w:sz w:val="20"/>
          <w:szCs w:val="20"/>
          <w:lang w:val="ka-GE"/>
        </w:rPr>
        <w:t>სადაც</w:t>
      </w:r>
      <w:r w:rsidRPr="00723651">
        <w:rPr>
          <w:rFonts w:ascii="Sylfaen" w:hAnsi="Sylfaen" w:cs="Calibri"/>
          <w:b/>
          <w:sz w:val="20"/>
          <w:szCs w:val="20"/>
          <w:lang w:val="ka-GE"/>
        </w:rPr>
        <w:t xml:space="preserve">:    </w:t>
      </w:r>
    </w:p>
    <w:p w14:paraId="34C858AF" w14:textId="77777777" w:rsidR="00B22F24" w:rsidRPr="00723651" w:rsidRDefault="009E216D" w:rsidP="00B22F24">
      <w:pPr>
        <w:pStyle w:val="ListParagraph"/>
        <w:spacing w:after="0"/>
        <w:ind w:left="0"/>
        <w:jc w:val="both"/>
        <w:rPr>
          <w:rFonts w:ascii="Sylfaen" w:hAnsi="Sylfaen"/>
          <w:b/>
          <w:sz w:val="20"/>
          <w:szCs w:val="20"/>
          <w:lang w:val="ka-GE"/>
        </w:rPr>
      </w:pP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lang w:val="ka-G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i</m:t>
            </m:r>
          </m:sub>
        </m:sSub>
      </m:oMath>
      <w:r w:rsidR="00B22F24" w:rsidRPr="00723651">
        <w:rPr>
          <w:rFonts w:ascii="Sylfaen" w:hAnsi="Sylfaen" w:cs="Arial"/>
          <w:b/>
          <w:color w:val="000000"/>
          <w:sz w:val="20"/>
          <w:szCs w:val="20"/>
          <w:vertAlign w:val="subscript"/>
          <w:lang w:val="ka-GE"/>
        </w:rPr>
        <w:t xml:space="preserve"> - </w:t>
      </w:r>
      <w:r w:rsidR="00B22F24" w:rsidRPr="00723651">
        <w:rPr>
          <w:rFonts w:ascii="Sylfaen" w:hAnsi="Sylfaen" w:cs="Arial"/>
          <w:color w:val="000000"/>
          <w:sz w:val="20"/>
          <w:szCs w:val="20"/>
          <w:lang w:val="ka-GE"/>
        </w:rPr>
        <w:t xml:space="preserve">არის  ლიცენზიის მაძიებლის მიერ  კონკრეტული საკონკურსო წინადადებით  განსაზღვრული </w:t>
      </w:r>
      <w:r w:rsidR="00B22F24" w:rsidRPr="00723651">
        <w:rPr>
          <w:rFonts w:ascii="Sylfaen" w:hAnsi="Sylfaen"/>
          <w:sz w:val="20"/>
          <w:szCs w:val="20"/>
          <w:lang w:val="ka-GE"/>
        </w:rPr>
        <w:t xml:space="preserve"> სატელევიზიო კონტენტის  გავრცელების საფასური;</w:t>
      </w:r>
    </w:p>
    <w:p w14:paraId="04FF1336" w14:textId="77777777" w:rsidR="00B22F24" w:rsidRDefault="009E216D" w:rsidP="00B22F24">
      <w:pPr>
        <w:pStyle w:val="ListParagraph"/>
        <w:spacing w:after="0"/>
        <w:ind w:left="0"/>
        <w:jc w:val="both"/>
        <w:rPr>
          <w:rFonts w:ascii="Sylfaen" w:hAnsi="Sylfaen"/>
          <w:sz w:val="20"/>
          <w:szCs w:val="20"/>
          <w:lang w:val="ka-GE"/>
        </w:rPr>
      </w:pP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lang w:val="ka-G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min</m:t>
            </m:r>
          </m:sub>
        </m:sSub>
      </m:oMath>
      <w:r w:rsidR="00B22F24" w:rsidRPr="00723651">
        <w:rPr>
          <w:rFonts w:ascii="Sylfaen" w:hAnsi="Sylfaen" w:cs="Arial"/>
          <w:b/>
          <w:color w:val="000000"/>
          <w:sz w:val="20"/>
          <w:szCs w:val="20"/>
          <w:vertAlign w:val="subscript"/>
          <w:lang w:val="ka-GE"/>
        </w:rPr>
        <w:t xml:space="preserve"> - </w:t>
      </w:r>
      <w:r w:rsidR="00B22F24"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არის </w:t>
      </w:r>
      <w:r w:rsidR="00B22F24" w:rsidRPr="00723651">
        <w:rPr>
          <w:rFonts w:ascii="Sylfaen" w:hAnsi="Sylfaen" w:cs="Arial"/>
          <w:color w:val="000000"/>
          <w:sz w:val="20"/>
          <w:szCs w:val="20"/>
          <w:lang w:val="ka-GE"/>
        </w:rPr>
        <w:t xml:space="preserve">ლიცენზიის მაძიებლების </w:t>
      </w:r>
      <w:r w:rsidR="00B22F24" w:rsidRPr="00723651">
        <w:rPr>
          <w:rFonts w:ascii="Sylfaen" w:hAnsi="Sylfaen" w:cs="Arial"/>
          <w:bCs/>
          <w:color w:val="000000"/>
          <w:sz w:val="20"/>
          <w:szCs w:val="20"/>
          <w:lang w:val="ka-GE"/>
        </w:rPr>
        <w:t xml:space="preserve">მიერ </w:t>
      </w:r>
      <w:r w:rsidR="00B22F24" w:rsidRPr="00723651">
        <w:rPr>
          <w:rFonts w:ascii="Sylfaen" w:hAnsi="Sylfaen"/>
          <w:sz w:val="20"/>
          <w:szCs w:val="20"/>
          <w:lang w:val="ka-GE"/>
        </w:rPr>
        <w:t>სატელევიზიო კონტენტის გავრცელებისთვის შემოთავაზებულ  საფასურთა (</w:t>
      </w:r>
      <m:oMath>
        <m:sSub>
          <m:sSubPr>
            <m:ctrlPr>
              <w:rPr>
                <w:rFonts w:ascii="Cambria Math" w:hAnsi="Sylfaen" w:cs="Arial"/>
                <w:b/>
                <w:i/>
                <w:sz w:val="20"/>
                <w:szCs w:val="20"/>
                <w:lang w:val="ka-G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Arial"/>
                <w:sz w:val="20"/>
                <w:szCs w:val="20"/>
                <w:lang w:val="ka-GE"/>
              </w:rPr>
              <m:t>i</m:t>
            </m:r>
          </m:sub>
        </m:sSub>
      </m:oMath>
      <w:r w:rsidR="00B22F24" w:rsidRPr="00723651">
        <w:rPr>
          <w:rFonts w:ascii="Sylfaen" w:hAnsi="Sylfaen" w:cs="Arial"/>
          <w:b/>
          <w:color w:val="000000"/>
          <w:sz w:val="20"/>
          <w:szCs w:val="20"/>
          <w:vertAlign w:val="subscript"/>
          <w:lang w:val="ka-GE"/>
        </w:rPr>
        <w:t>-</w:t>
      </w:r>
      <w:r w:rsidR="00B22F24" w:rsidRPr="00723651">
        <w:rPr>
          <w:rFonts w:ascii="Sylfaen" w:hAnsi="Sylfaen" w:cs="Arial"/>
          <w:color w:val="000000"/>
          <w:sz w:val="20"/>
          <w:szCs w:val="20"/>
          <w:lang w:val="ka-GE"/>
        </w:rPr>
        <w:t>ებს)</w:t>
      </w:r>
      <w:r w:rsidR="00B22F24" w:rsidRPr="00723651">
        <w:rPr>
          <w:rFonts w:ascii="Sylfaen" w:hAnsi="Sylfaen" w:cs="Arial"/>
          <w:b/>
          <w:color w:val="000000"/>
          <w:sz w:val="20"/>
          <w:szCs w:val="20"/>
          <w:vertAlign w:val="subscript"/>
          <w:lang w:val="ka-GE"/>
        </w:rPr>
        <w:t xml:space="preserve">  </w:t>
      </w:r>
      <w:r w:rsidR="00B22F24" w:rsidRPr="00723651">
        <w:rPr>
          <w:rFonts w:ascii="Sylfaen" w:hAnsi="Sylfaen"/>
          <w:sz w:val="20"/>
          <w:szCs w:val="20"/>
          <w:lang w:val="ka-GE"/>
        </w:rPr>
        <w:t xml:space="preserve">შორის მინიმალური მაჩვენებელი; </w:t>
      </w:r>
    </w:p>
    <w:p w14:paraId="4890A5BB" w14:textId="77777777" w:rsidR="00B22F24" w:rsidRPr="00166EFF" w:rsidRDefault="00B22F24" w:rsidP="00B22F24">
      <w:pPr>
        <w:jc w:val="both"/>
        <w:rPr>
          <w:rFonts w:ascii="Sylfaen" w:hAnsi="Sylfaen"/>
          <w:sz w:val="20"/>
          <w:szCs w:val="20"/>
          <w:lang w:val="ka-GE"/>
        </w:rPr>
      </w:pPr>
      <w:r w:rsidRPr="00166EFF">
        <w:rPr>
          <w:rFonts w:ascii="Sylfaen" w:hAnsi="Sylfaen"/>
          <w:sz w:val="20"/>
          <w:szCs w:val="20"/>
          <w:lang w:val="ka-GE"/>
        </w:rPr>
        <w:t xml:space="preserve">ე) თუ ორი საკონკურსო წინადადება მიიღებს ერთი და იგივე საბოლოო ქულას, პრიორიტეტი მიენიჭება იმ საკონკურსო წინადადებას, რომელიც R კრიტერიუმის მიხედვით  შეფასებულია უფრო მაღალი ქულით; </w:t>
      </w:r>
    </w:p>
    <w:p w14:paraId="7032C9BA" w14:textId="200230F7" w:rsidR="00B22F24" w:rsidRPr="00166EFF" w:rsidRDefault="00B22F24" w:rsidP="00B22F24">
      <w:pPr>
        <w:jc w:val="both"/>
        <w:rPr>
          <w:rFonts w:ascii="Sylfaen" w:hAnsi="Sylfaen"/>
          <w:sz w:val="20"/>
          <w:szCs w:val="20"/>
          <w:lang w:val="ka-GE"/>
        </w:rPr>
      </w:pPr>
      <w:r w:rsidRPr="00166EFF">
        <w:rPr>
          <w:rFonts w:ascii="Sylfaen" w:hAnsi="Sylfaen"/>
          <w:sz w:val="20"/>
          <w:szCs w:val="20"/>
          <w:lang w:val="ka-GE"/>
        </w:rPr>
        <w:t>ვ) თუ ორი ინდივიდუალური საკონკურსო წინადადება მიიღებს ერთი და იგივე ქულას ყველა კრიტერიუმით, პრიორიტეტი მიენიჭება იმ საკონკურსო წინადადებას, რომლის  კომისიაში შემოტანის დროც წინ უსწრებს მეორეს;</w:t>
      </w:r>
    </w:p>
    <w:p w14:paraId="6771D9C2" w14:textId="363F444C" w:rsidR="00B22F24" w:rsidRPr="007355DE" w:rsidRDefault="00B22F24" w:rsidP="00B22F24">
      <w:pPr>
        <w:jc w:val="both"/>
        <w:rPr>
          <w:rFonts w:ascii="Sylfaen" w:hAnsi="Sylfaen"/>
          <w:sz w:val="20"/>
          <w:szCs w:val="20"/>
          <w:lang w:val="ka-GE"/>
        </w:rPr>
      </w:pPr>
      <w:r w:rsidRPr="00166EFF">
        <w:rPr>
          <w:rFonts w:ascii="Sylfaen" w:hAnsi="Sylfaen"/>
          <w:sz w:val="20"/>
          <w:szCs w:val="20"/>
          <w:lang w:val="ka-GE"/>
        </w:rPr>
        <w:t>ზ) თუ კონკუ</w:t>
      </w:r>
      <w:r>
        <w:rPr>
          <w:rFonts w:ascii="Sylfaen" w:hAnsi="Sylfaen"/>
          <w:sz w:val="20"/>
          <w:szCs w:val="20"/>
          <w:lang w:val="ka-GE"/>
        </w:rPr>
        <w:t>რ</w:t>
      </w:r>
      <w:r w:rsidRPr="00166EFF">
        <w:rPr>
          <w:rFonts w:ascii="Sylfaen" w:hAnsi="Sylfaen"/>
          <w:sz w:val="20"/>
          <w:szCs w:val="20"/>
          <w:lang w:val="ka-GE"/>
        </w:rPr>
        <w:t>სის ფარგლებში წარმოდგენილია მხოლოდ ერთი ლიცენზიის მაძიებლის ერთი საკონკურსო წინადადება, კომისია ამ მუხლით განსაზღვრული შეფასების წესის გარეშე ახორციელებს კონკურსში გამარჯვებულის  გამოვლენას</w:t>
      </w:r>
      <w:r w:rsidR="00361C49" w:rsidRPr="007355DE">
        <w:rPr>
          <w:rFonts w:ascii="Sylfaen" w:hAnsi="Sylfaen"/>
          <w:sz w:val="20"/>
          <w:szCs w:val="20"/>
          <w:lang w:val="ka-GE"/>
        </w:rPr>
        <w:t>.</w:t>
      </w:r>
    </w:p>
    <w:p w14:paraId="2031CFA7" w14:textId="77777777" w:rsidR="00606A0A" w:rsidRPr="00361C49" w:rsidRDefault="00606A0A" w:rsidP="00606A0A">
      <w:pPr>
        <w:spacing w:before="100" w:beforeAutospacing="1" w:after="100" w:afterAutospacing="1"/>
        <w:jc w:val="both"/>
        <w:rPr>
          <w:rFonts w:ascii="Sylfaen" w:hAnsi="Sylfaen"/>
          <w:b/>
          <w:sz w:val="20"/>
          <w:szCs w:val="20"/>
          <w:lang w:val="ka-GE"/>
        </w:rPr>
      </w:pPr>
      <w:r w:rsidRPr="00287C55">
        <w:rPr>
          <w:rFonts w:ascii="Sylfaen" w:hAnsi="Sylfaen"/>
          <w:b/>
          <w:sz w:val="20"/>
          <w:szCs w:val="20"/>
          <w:lang w:val="ka-GE"/>
        </w:rPr>
        <w:t>მუხლი 4. სავალდებულო ტექნიკური მოთხოვნები და სხვა სპეციფიკური სალიცენზიო პირობები</w:t>
      </w:r>
    </w:p>
    <w:p w14:paraId="31F7F23D" w14:textId="1633F716" w:rsidR="00606A0A" w:rsidRPr="003971F2" w:rsidRDefault="00B45E05" w:rsidP="00606A0A">
      <w:pPr>
        <w:spacing w:before="100" w:beforeAutospacing="1" w:after="100" w:afterAutospacing="1"/>
        <w:jc w:val="both"/>
        <w:rPr>
          <w:rFonts w:ascii="Sylfaen" w:hAnsi="Sylfaen"/>
          <w:b/>
          <w:sz w:val="20"/>
          <w:szCs w:val="20"/>
          <w:lang w:val="ka-GE"/>
        </w:rPr>
      </w:pPr>
      <w:r w:rsidRPr="003971F2">
        <w:rPr>
          <w:rFonts w:ascii="Sylfaen" w:hAnsi="Sylfaen" w:cs="Calibri"/>
          <w:sz w:val="20"/>
          <w:szCs w:val="20"/>
          <w:lang w:val="ka-GE"/>
        </w:rPr>
        <w:t>1.</w:t>
      </w:r>
      <w:r w:rsidR="00606A0A" w:rsidRPr="003971F2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606A0A" w:rsidRPr="003971F2">
        <w:rPr>
          <w:rFonts w:ascii="Sylfaen" w:hAnsi="Sylfaen" w:cs="Sylfaen"/>
          <w:sz w:val="20"/>
          <w:szCs w:val="20"/>
          <w:lang w:val="ka-GE"/>
        </w:rPr>
        <w:t>სტანდარტები და ტექნოლოგიები</w:t>
      </w:r>
      <w:r w:rsidR="00606A0A" w:rsidRPr="003971F2">
        <w:rPr>
          <w:rFonts w:ascii="Sylfaen" w:hAnsi="Sylfaen" w:cs="Calibri"/>
          <w:sz w:val="20"/>
          <w:szCs w:val="20"/>
          <w:lang w:val="ka-GE"/>
        </w:rPr>
        <w:t>:</w:t>
      </w:r>
    </w:p>
    <w:p w14:paraId="1D2DC914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ა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ქსელის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აგება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 w:rsidRPr="00BA404D">
        <w:rPr>
          <w:rFonts w:ascii="Sylfaen" w:hAnsi="Sylfaen"/>
          <w:sz w:val="20"/>
          <w:szCs w:val="20"/>
          <w:lang w:val="ka-GE"/>
        </w:rPr>
        <w:t xml:space="preserve"> DVB-T (EN 300 744) </w:t>
      </w:r>
      <w:r w:rsidRPr="00BA404D">
        <w:rPr>
          <w:rFonts w:ascii="Sylfaen" w:hAnsi="Sylfaen" w:cs="Sylfaen"/>
          <w:sz w:val="20"/>
          <w:szCs w:val="20"/>
          <w:lang w:val="ka-GE"/>
        </w:rPr>
        <w:t>ან</w:t>
      </w:r>
      <w:r w:rsidRPr="00BA404D">
        <w:rPr>
          <w:rFonts w:ascii="Sylfaen" w:hAnsi="Sylfaen"/>
          <w:sz w:val="20"/>
          <w:szCs w:val="20"/>
          <w:lang w:val="ka-GE"/>
        </w:rPr>
        <w:t xml:space="preserve"> DVB-T2 (EN 302 755) </w:t>
      </w:r>
      <w:r w:rsidRPr="00BA404D">
        <w:rPr>
          <w:rFonts w:ascii="Sylfaen" w:hAnsi="Sylfaen" w:cs="Sylfaen"/>
          <w:sz w:val="20"/>
          <w:szCs w:val="20"/>
          <w:lang w:val="ka-GE"/>
        </w:rPr>
        <w:t>სტანდარტით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> </w:t>
      </w:r>
      <w:r w:rsidRPr="00BA404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შემჭიდროვების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MPEG 4 (H.264 - ISO/IEC 14496) </w:t>
      </w:r>
      <w:r w:rsidRPr="00BA404D">
        <w:rPr>
          <w:rFonts w:ascii="Sylfaen" w:hAnsi="Sylfaen" w:cs="Sylfaen"/>
          <w:sz w:val="20"/>
          <w:szCs w:val="20"/>
          <w:lang w:val="ka-GE"/>
        </w:rPr>
        <w:t>ან</w:t>
      </w:r>
      <w:r w:rsidRPr="00BA404D">
        <w:rPr>
          <w:rFonts w:ascii="Sylfaen" w:hAnsi="Sylfaen"/>
          <w:sz w:val="20"/>
          <w:szCs w:val="20"/>
          <w:lang w:val="ka-GE"/>
        </w:rPr>
        <w:t xml:space="preserve"> MPEG 2 (H.222/H.262 – ISO/IEC 13818) </w:t>
      </w:r>
      <w:r w:rsidRPr="00BA404D">
        <w:rPr>
          <w:rFonts w:ascii="Sylfaen" w:hAnsi="Sylfaen" w:cs="Sylfaen"/>
          <w:sz w:val="20"/>
          <w:szCs w:val="20"/>
          <w:lang w:val="ka-GE"/>
        </w:rPr>
        <w:t>ტექნოლოგიით</w:t>
      </w:r>
      <w:r w:rsidRPr="00BA404D">
        <w:rPr>
          <w:rFonts w:ascii="Sylfaen" w:hAnsi="Sylfaen"/>
          <w:sz w:val="20"/>
          <w:szCs w:val="20"/>
          <w:lang w:val="ka-GE"/>
        </w:rPr>
        <w:t xml:space="preserve">;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ქსელში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იქნას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გადაცემის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წმინდა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სიჩქარე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Pr="00BA404D">
        <w:rPr>
          <w:rFonts w:ascii="Sylfaen" w:hAnsi="Sylfaen"/>
          <w:sz w:val="20"/>
          <w:szCs w:val="20"/>
          <w:lang w:val="ka-GE"/>
        </w:rPr>
        <w:t xml:space="preserve"> 24 </w:t>
      </w:r>
      <w:r w:rsidRPr="00BA404D">
        <w:rPr>
          <w:rFonts w:ascii="Sylfaen" w:hAnsi="Sylfaen" w:cs="Sylfaen"/>
          <w:sz w:val="20"/>
          <w:szCs w:val="20"/>
          <w:lang w:val="ka-GE"/>
        </w:rPr>
        <w:t>მგბ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წმ</w:t>
      </w:r>
      <w:r w:rsidRPr="00BA404D">
        <w:rPr>
          <w:rFonts w:ascii="Sylfaen" w:hAnsi="Sylfaen"/>
          <w:sz w:val="20"/>
          <w:szCs w:val="20"/>
          <w:lang w:val="ka-GE"/>
        </w:rPr>
        <w:t xml:space="preserve">- </w:t>
      </w:r>
      <w:r w:rsidRPr="00BA404D">
        <w:rPr>
          <w:rFonts w:ascii="Sylfaen" w:hAnsi="Sylfaen" w:cs="Sylfaen"/>
          <w:sz w:val="20"/>
          <w:szCs w:val="20"/>
          <w:lang w:val="ka-GE"/>
        </w:rPr>
        <w:t>სა</w:t>
      </w:r>
      <w:r w:rsidRPr="00BA404D">
        <w:rPr>
          <w:rFonts w:ascii="Sylfaen" w:hAnsi="Sylfaen"/>
          <w:sz w:val="20"/>
          <w:szCs w:val="20"/>
          <w:lang w:val="ka-GE"/>
        </w:rPr>
        <w:t>;</w:t>
      </w:r>
    </w:p>
    <w:p w14:paraId="0087BC2B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lastRenderedPageBreak/>
        <w:t>ბ</w:t>
      </w:r>
      <w:r w:rsidRPr="00BA404D">
        <w:rPr>
          <w:rFonts w:ascii="Sylfaen" w:hAnsi="Sylfaen"/>
          <w:sz w:val="20"/>
          <w:szCs w:val="20"/>
          <w:lang w:val="ka-GE"/>
        </w:rPr>
        <w:t xml:space="preserve">) MPEG-4 </w:t>
      </w:r>
      <w:r w:rsidRPr="00BA404D">
        <w:rPr>
          <w:rFonts w:ascii="Sylfaen" w:hAnsi="Sylfaen" w:cs="Sylfaen"/>
          <w:sz w:val="20"/>
          <w:szCs w:val="20"/>
          <w:lang w:val="ka-GE"/>
        </w:rPr>
        <w:t>ტექნოლოგიის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იქნას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სტანდარტული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(SD) </w:t>
      </w:r>
      <w:r w:rsidRPr="00BA404D">
        <w:rPr>
          <w:rFonts w:ascii="Sylfaen" w:hAnsi="Sylfaen" w:cs="Sylfaen"/>
          <w:sz w:val="20"/>
          <w:szCs w:val="20"/>
          <w:lang w:val="ka-GE"/>
        </w:rPr>
        <w:t>ფორმატის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BA404D">
        <w:rPr>
          <w:rFonts w:ascii="Sylfaen" w:hAnsi="Sylfaen"/>
          <w:sz w:val="20"/>
          <w:szCs w:val="20"/>
          <w:lang w:val="ka-GE"/>
        </w:rPr>
        <w:t> </w:t>
      </w:r>
      <w:r w:rsidRPr="00BA404D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2.15 </w:t>
      </w:r>
      <w:r w:rsidRPr="00BA404D">
        <w:rPr>
          <w:rFonts w:ascii="Sylfaen" w:hAnsi="Sylfaen" w:cs="Sylfaen"/>
          <w:sz w:val="20"/>
          <w:szCs w:val="20"/>
          <w:lang w:val="ka-GE"/>
        </w:rPr>
        <w:t>მგბ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წმ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ვიდეო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- </w:t>
      </w:r>
      <w:r w:rsidRPr="00BA404D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BA404D">
        <w:rPr>
          <w:rFonts w:ascii="Sylfaen" w:hAnsi="Sylfaen"/>
          <w:sz w:val="20"/>
          <w:szCs w:val="20"/>
          <w:lang w:val="ka-GE"/>
        </w:rPr>
        <w:t xml:space="preserve"> 1.7 </w:t>
      </w:r>
      <w:r w:rsidRPr="00BA404D">
        <w:rPr>
          <w:rFonts w:ascii="Sylfaen" w:hAnsi="Sylfaen" w:cs="Sylfaen"/>
          <w:sz w:val="20"/>
          <w:szCs w:val="20"/>
          <w:lang w:val="ka-GE"/>
        </w:rPr>
        <w:t>მგბ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წმ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სიჩქარით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მაღალი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(HD) </w:t>
      </w:r>
      <w:r w:rsidRPr="00BA404D">
        <w:rPr>
          <w:rFonts w:ascii="Sylfaen" w:hAnsi="Sylfaen" w:cs="Sylfaen"/>
          <w:sz w:val="20"/>
          <w:szCs w:val="20"/>
          <w:lang w:val="ka-GE"/>
        </w:rPr>
        <w:t>ფორმატის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BA404D">
        <w:rPr>
          <w:rFonts w:ascii="Sylfaen" w:hAnsi="Sylfaen"/>
          <w:sz w:val="20"/>
          <w:szCs w:val="20"/>
          <w:lang w:val="ka-GE"/>
        </w:rPr>
        <w:t> </w:t>
      </w:r>
      <w:r w:rsidRPr="00BA404D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8 </w:t>
      </w:r>
      <w:r w:rsidRPr="00BA404D">
        <w:rPr>
          <w:rFonts w:ascii="Sylfaen" w:hAnsi="Sylfaen" w:cs="Sylfaen"/>
          <w:sz w:val="20"/>
          <w:szCs w:val="20"/>
          <w:lang w:val="ka-GE"/>
        </w:rPr>
        <w:t>მგბ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წმ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ვიდეო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- </w:t>
      </w:r>
      <w:r w:rsidRPr="00BA404D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BA404D">
        <w:rPr>
          <w:rFonts w:ascii="Sylfaen" w:hAnsi="Sylfaen"/>
          <w:sz w:val="20"/>
          <w:szCs w:val="20"/>
          <w:lang w:val="ka-GE"/>
        </w:rPr>
        <w:t xml:space="preserve"> 7 </w:t>
      </w:r>
      <w:r w:rsidRPr="00BA404D">
        <w:rPr>
          <w:rFonts w:ascii="Sylfaen" w:hAnsi="Sylfaen" w:cs="Sylfaen"/>
          <w:sz w:val="20"/>
          <w:szCs w:val="20"/>
          <w:lang w:val="ka-GE"/>
        </w:rPr>
        <w:t>მგბ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წმ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სიჩქარით</w:t>
      </w:r>
      <w:r w:rsidRPr="00BA404D">
        <w:rPr>
          <w:rFonts w:ascii="Sylfaen" w:hAnsi="Sylfaen"/>
          <w:sz w:val="20"/>
          <w:szCs w:val="20"/>
          <w:lang w:val="ka-GE"/>
        </w:rPr>
        <w:t xml:space="preserve">. MPEG-2 </w:t>
      </w:r>
      <w:r w:rsidRPr="00BA404D">
        <w:rPr>
          <w:rFonts w:ascii="Sylfaen" w:hAnsi="Sylfaen" w:cs="Sylfaen"/>
          <w:sz w:val="20"/>
          <w:szCs w:val="20"/>
          <w:lang w:val="ka-GE"/>
        </w:rPr>
        <w:t>ტექნოლოგიის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იქნას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სტანდარტული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(SD) </w:t>
      </w:r>
      <w:r w:rsidRPr="00BA404D">
        <w:rPr>
          <w:rFonts w:ascii="Sylfaen" w:hAnsi="Sylfaen" w:cs="Sylfaen"/>
          <w:sz w:val="20"/>
          <w:szCs w:val="20"/>
          <w:lang w:val="ka-GE"/>
        </w:rPr>
        <w:t>ფორმატის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BA404D">
        <w:rPr>
          <w:rFonts w:ascii="Sylfaen" w:hAnsi="Sylfaen"/>
          <w:sz w:val="20"/>
          <w:szCs w:val="20"/>
          <w:lang w:val="ka-GE"/>
        </w:rPr>
        <w:t> </w:t>
      </w:r>
      <w:r w:rsidRPr="00BA404D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3 </w:t>
      </w:r>
      <w:r w:rsidRPr="00BA404D">
        <w:rPr>
          <w:rFonts w:ascii="Sylfaen" w:hAnsi="Sylfaen" w:cs="Sylfaen"/>
          <w:sz w:val="20"/>
          <w:szCs w:val="20"/>
          <w:lang w:val="ka-GE"/>
        </w:rPr>
        <w:t>მგბ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წმ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ვიდეო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- </w:t>
      </w:r>
      <w:r w:rsidRPr="00BA404D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BA404D">
        <w:rPr>
          <w:rFonts w:ascii="Sylfaen" w:hAnsi="Sylfaen"/>
          <w:sz w:val="20"/>
          <w:szCs w:val="20"/>
          <w:lang w:val="ka-GE"/>
        </w:rPr>
        <w:t xml:space="preserve"> 2.4 </w:t>
      </w:r>
      <w:r w:rsidRPr="00BA404D">
        <w:rPr>
          <w:rFonts w:ascii="Sylfaen" w:hAnsi="Sylfaen" w:cs="Sylfaen"/>
          <w:sz w:val="20"/>
          <w:szCs w:val="20"/>
          <w:lang w:val="ka-GE"/>
        </w:rPr>
        <w:t>მგბ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წმ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სიჩქარით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სიჩქარე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განსაზღვრულია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როგორც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მულტიპლექსირების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საშუალო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სიჩქარე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ერთი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კვირის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> </w:t>
      </w:r>
      <w:r w:rsidRPr="00BA404D">
        <w:rPr>
          <w:rFonts w:ascii="Sylfaen" w:hAnsi="Sylfaen" w:cs="Sylfaen"/>
          <w:sz w:val="20"/>
          <w:szCs w:val="20"/>
          <w:lang w:val="ka-GE"/>
        </w:rPr>
        <w:t>მოიცავს</w:t>
      </w:r>
      <w:r w:rsidRPr="00BA404D">
        <w:rPr>
          <w:rFonts w:ascii="Sylfaen" w:hAnsi="Sylfaen"/>
          <w:sz w:val="20"/>
          <w:szCs w:val="20"/>
          <w:lang w:val="ka-GE"/>
        </w:rPr>
        <w:t> </w:t>
      </w:r>
      <w:r w:rsidRPr="00BA404D">
        <w:rPr>
          <w:rFonts w:ascii="Sylfaen" w:hAnsi="Sylfaen" w:cs="Sylfaen"/>
          <w:sz w:val="20"/>
          <w:szCs w:val="20"/>
          <w:lang w:val="ka-GE"/>
        </w:rPr>
        <w:t>ვიდეო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აუდიო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სუბტიტრირების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გადაცემას</w:t>
      </w:r>
      <w:r w:rsidRPr="00BA404D">
        <w:rPr>
          <w:rFonts w:ascii="Sylfaen" w:hAnsi="Sylfaen"/>
          <w:sz w:val="20"/>
          <w:szCs w:val="20"/>
          <w:lang w:val="ka-GE"/>
        </w:rPr>
        <w:t>);</w:t>
      </w:r>
    </w:p>
    <w:p w14:paraId="232530DB" w14:textId="77777777" w:rsidR="00E21903" w:rsidRDefault="00E21903" w:rsidP="00606A0A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14:paraId="130E131D" w14:textId="4F51D941" w:rsidR="00606A0A" w:rsidRPr="003971F2" w:rsidRDefault="00B45E05" w:rsidP="00606A0A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3971F2">
        <w:rPr>
          <w:rFonts w:ascii="Sylfaen" w:hAnsi="Sylfaen" w:cs="Sylfaen"/>
          <w:sz w:val="20"/>
          <w:szCs w:val="20"/>
          <w:lang w:val="ka-GE"/>
        </w:rPr>
        <w:t xml:space="preserve">2. </w:t>
      </w:r>
      <w:r w:rsidR="00606A0A" w:rsidRPr="003971F2">
        <w:rPr>
          <w:rFonts w:ascii="Sylfaen" w:hAnsi="Sylfaen" w:cs="Sylfaen"/>
          <w:sz w:val="20"/>
          <w:szCs w:val="20"/>
          <w:lang w:val="ka-GE"/>
        </w:rPr>
        <w:t>ხელმისაწვდომობის ხარისხი (SLA):</w:t>
      </w:r>
    </w:p>
    <w:p w14:paraId="780B552F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ა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შეფერხების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BA404D">
        <w:rPr>
          <w:rFonts w:ascii="Sylfaen" w:hAnsi="Sylfaen"/>
          <w:sz w:val="20"/>
          <w:szCs w:val="20"/>
          <w:lang w:val="ka-GE"/>
        </w:rPr>
        <w:t>, „</w:t>
      </w:r>
      <w:r w:rsidRPr="00BA404D">
        <w:rPr>
          <w:rFonts w:ascii="Sylfaen" w:hAnsi="Sylfaen" w:cs="Sylfaen"/>
          <w:sz w:val="20"/>
          <w:szCs w:val="20"/>
          <w:lang w:val="ka-GE"/>
        </w:rPr>
        <w:t>შეცდომა</w:t>
      </w:r>
      <w:r w:rsidRPr="00BA404D">
        <w:rPr>
          <w:rFonts w:ascii="Sylfaen" w:hAnsi="Sylfaen"/>
          <w:sz w:val="20"/>
          <w:szCs w:val="20"/>
          <w:lang w:val="ka-GE"/>
        </w:rPr>
        <w:t xml:space="preserve">“ </w:t>
      </w:r>
      <w:r w:rsidRPr="00BA404D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ETSI TR 101 290 </w:t>
      </w:r>
      <w:r w:rsidRPr="00BA404D">
        <w:rPr>
          <w:rFonts w:ascii="Sylfaen" w:hAnsi="Sylfaen" w:cs="Sylfaen"/>
          <w:sz w:val="20"/>
          <w:szCs w:val="20"/>
          <w:lang w:val="ka-GE"/>
        </w:rPr>
        <w:t>სტანდარტის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BA404D">
        <w:rPr>
          <w:rFonts w:ascii="Sylfaen" w:hAnsi="Sylfaen"/>
          <w:sz w:val="20"/>
          <w:szCs w:val="20"/>
          <w:lang w:val="ka-GE"/>
        </w:rPr>
        <w:t xml:space="preserve">. </w:t>
      </w:r>
      <w:r w:rsidRPr="00BA404D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ხელმისაწვდომობა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უზრუნველყოფილ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იყოს</w:t>
      </w:r>
      <w:r w:rsidRPr="00BA404D">
        <w:rPr>
          <w:rFonts w:ascii="Sylfaen" w:hAnsi="Sylfaen"/>
          <w:sz w:val="20"/>
          <w:szCs w:val="20"/>
          <w:lang w:val="ka-GE"/>
        </w:rPr>
        <w:t xml:space="preserve"> - 99.5%;</w:t>
      </w:r>
    </w:p>
    <w:p w14:paraId="65CFEB13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ბ</w:t>
      </w:r>
      <w:r w:rsidRPr="00BA404D">
        <w:rPr>
          <w:rFonts w:ascii="Sylfaen" w:hAnsi="Sylfaen"/>
          <w:sz w:val="20"/>
          <w:szCs w:val="20"/>
          <w:lang w:val="ka-GE"/>
        </w:rPr>
        <w:t>) “</w:t>
      </w:r>
      <w:r w:rsidRPr="00BA404D">
        <w:rPr>
          <w:rFonts w:ascii="Sylfaen" w:hAnsi="Sylfaen" w:cs="Sylfaen"/>
          <w:sz w:val="20"/>
          <w:szCs w:val="20"/>
          <w:lang w:val="ka-GE"/>
        </w:rPr>
        <w:t>არახელმისაწვდომობა</w:t>
      </w:r>
      <w:r w:rsidRPr="00BA404D">
        <w:rPr>
          <w:rFonts w:ascii="Sylfaen" w:hAnsi="Sylfaen"/>
          <w:sz w:val="20"/>
          <w:szCs w:val="20"/>
          <w:lang w:val="ka-GE"/>
        </w:rPr>
        <w:t xml:space="preserve">” </w:t>
      </w:r>
      <w:r w:rsidRPr="00BA404D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იყოს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როგორც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ოპერატორის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მიერ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პრობლემის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აღმოჩენიდან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აღმოფხვრამდე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საჭირო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დროის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BA404D">
        <w:rPr>
          <w:rFonts w:ascii="Sylfaen" w:hAnsi="Sylfaen"/>
          <w:sz w:val="20"/>
          <w:szCs w:val="20"/>
          <w:lang w:val="ka-GE"/>
        </w:rPr>
        <w:t>; „</w:t>
      </w:r>
      <w:r w:rsidRPr="00BA404D">
        <w:rPr>
          <w:rFonts w:ascii="Sylfaen" w:hAnsi="Sylfaen" w:cs="Sylfaen"/>
          <w:sz w:val="20"/>
          <w:szCs w:val="20"/>
          <w:lang w:val="ka-GE"/>
        </w:rPr>
        <w:t>შეცდომები</w:t>
      </w:r>
      <w:r w:rsidRPr="00BA404D">
        <w:rPr>
          <w:rFonts w:ascii="Sylfaen" w:hAnsi="Sylfaen"/>
          <w:sz w:val="20"/>
          <w:szCs w:val="20"/>
          <w:lang w:val="ka-GE"/>
        </w:rPr>
        <w:t xml:space="preserve">“, </w:t>
      </w:r>
      <w:r w:rsidRPr="00BA404D">
        <w:rPr>
          <w:rFonts w:ascii="Sylfaen" w:hAnsi="Sylfaen" w:cs="Sylfaen"/>
          <w:sz w:val="20"/>
          <w:szCs w:val="20"/>
          <w:lang w:val="ka-GE"/>
        </w:rPr>
        <w:t>რომელთა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არ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აღემატება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15 </w:t>
      </w:r>
      <w:r w:rsidRPr="00BA404D">
        <w:rPr>
          <w:rFonts w:ascii="Sylfaen" w:hAnsi="Sylfaen" w:cs="Sylfaen"/>
          <w:sz w:val="20"/>
          <w:szCs w:val="20"/>
          <w:lang w:val="ka-GE"/>
        </w:rPr>
        <w:t>წამს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იყოს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იგნორირებული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; </w:t>
      </w:r>
      <w:r w:rsidRPr="00BA404D">
        <w:rPr>
          <w:rFonts w:ascii="Sylfaen" w:hAnsi="Sylfaen" w:cs="Sylfaen"/>
          <w:sz w:val="20"/>
          <w:szCs w:val="20"/>
          <w:lang w:val="ka-GE"/>
        </w:rPr>
        <w:t>ხელმისაწვდომობის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დრო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ითვლება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დამოუკიდებლად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ცალკეული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არხისა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ცალკეული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BA404D">
        <w:rPr>
          <w:rFonts w:ascii="Sylfaen" w:hAnsi="Sylfaen"/>
          <w:sz w:val="20"/>
          <w:szCs w:val="20"/>
          <w:lang w:val="ka-GE"/>
        </w:rPr>
        <w:t>;</w:t>
      </w:r>
    </w:p>
    <w:p w14:paraId="747A339B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გ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ხელმისაწვდომობის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გაანგარიშების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ფორმულა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სახისაა</w:t>
      </w:r>
      <w:r w:rsidRPr="00BA404D">
        <w:rPr>
          <w:rFonts w:ascii="Sylfaen" w:hAnsi="Sylfaen"/>
          <w:sz w:val="20"/>
          <w:szCs w:val="20"/>
          <w:lang w:val="ka-GE"/>
        </w:rPr>
        <w:t>:</w:t>
      </w:r>
    </w:p>
    <w:p w14:paraId="0F1ABD3E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>K = 100 x (1-X/8760)</w:t>
      </w:r>
    </w:p>
    <w:p w14:paraId="0FDAB7C9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> </w:t>
      </w:r>
      <w:r w:rsidRPr="00BA404D">
        <w:rPr>
          <w:rFonts w:ascii="Sylfaen" w:hAnsi="Sylfaen" w:cs="Sylfaen"/>
          <w:sz w:val="20"/>
          <w:szCs w:val="20"/>
          <w:lang w:val="ka-GE"/>
        </w:rPr>
        <w:t>სადაც</w:t>
      </w:r>
      <w:r w:rsidRPr="00BA404D">
        <w:rPr>
          <w:rFonts w:ascii="Sylfaen" w:hAnsi="Sylfaen"/>
          <w:sz w:val="20"/>
          <w:szCs w:val="20"/>
          <w:lang w:val="ka-GE"/>
        </w:rPr>
        <w:t>;</w:t>
      </w:r>
    </w:p>
    <w:p w14:paraId="54C95FB4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 xml:space="preserve">K - </w:t>
      </w:r>
      <w:r w:rsidRPr="00BA404D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რეალურ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ხელმისაწვდომობას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გამოხატულს</w:t>
      </w:r>
      <w:r w:rsidRPr="00BA404D">
        <w:rPr>
          <w:rFonts w:ascii="Sylfaen" w:hAnsi="Sylfaen"/>
          <w:sz w:val="20"/>
          <w:szCs w:val="20"/>
          <w:lang w:val="ka-GE"/>
        </w:rPr>
        <w:t xml:space="preserve"> %-</w:t>
      </w:r>
      <w:r w:rsidRPr="00BA404D">
        <w:rPr>
          <w:rFonts w:ascii="Sylfaen" w:hAnsi="Sylfaen" w:cs="Sylfaen"/>
          <w:sz w:val="20"/>
          <w:szCs w:val="20"/>
          <w:lang w:val="ka-GE"/>
        </w:rPr>
        <w:t>ებში</w:t>
      </w:r>
      <w:r w:rsidRPr="00BA404D">
        <w:rPr>
          <w:rFonts w:ascii="Sylfaen" w:hAnsi="Sylfaen"/>
          <w:sz w:val="20"/>
          <w:szCs w:val="20"/>
          <w:lang w:val="ka-GE"/>
        </w:rPr>
        <w:t>;</w:t>
      </w:r>
    </w:p>
    <w:p w14:paraId="4C695362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 xml:space="preserve">X- </w:t>
      </w:r>
      <w:r w:rsidRPr="00BA404D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არახელმისაწვდომობის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დროს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საათები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წელიწადში</w:t>
      </w:r>
      <w:r w:rsidRPr="00BA404D">
        <w:rPr>
          <w:rFonts w:ascii="Sylfaen" w:hAnsi="Sylfaen"/>
          <w:sz w:val="20"/>
          <w:szCs w:val="20"/>
          <w:lang w:val="ka-GE"/>
        </w:rPr>
        <w:t>);</w:t>
      </w:r>
    </w:p>
    <w:p w14:paraId="7FB0AC04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 xml:space="preserve">8760- </w:t>
      </w:r>
      <w:r w:rsidRPr="00BA404D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სულ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საათების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რაოდენობას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წელიწადში</w:t>
      </w:r>
      <w:r w:rsidRPr="00BA404D">
        <w:rPr>
          <w:rFonts w:ascii="Sylfaen" w:hAnsi="Sylfaen"/>
          <w:sz w:val="20"/>
          <w:szCs w:val="20"/>
          <w:lang w:val="ka-GE"/>
        </w:rPr>
        <w:t>.</w:t>
      </w:r>
    </w:p>
    <w:p w14:paraId="4337084C" w14:textId="77777777" w:rsidR="00606A0A" w:rsidRPr="00606A0A" w:rsidRDefault="00606A0A" w:rsidP="00606A0A">
      <w:pPr>
        <w:pStyle w:val="BodyText2"/>
        <w:spacing w:line="276" w:lineRule="auto"/>
        <w:rPr>
          <w:rFonts w:ascii="Sylfaen" w:hAnsi="Sylfaen" w:cs="Sylfaen"/>
          <w:color w:val="FF0000"/>
          <w:sz w:val="20"/>
          <w:lang w:val="ka-GE"/>
        </w:rPr>
      </w:pPr>
    </w:p>
    <w:p w14:paraId="6A3188CB" w14:textId="36123229" w:rsidR="00606A0A" w:rsidRDefault="00B45E05" w:rsidP="00606A0A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3971F2">
        <w:rPr>
          <w:rFonts w:ascii="Sylfaen" w:hAnsi="Sylfaen" w:cs="Sylfaen"/>
          <w:sz w:val="20"/>
          <w:szCs w:val="20"/>
          <w:lang w:val="ka-GE"/>
        </w:rPr>
        <w:t>3.</w:t>
      </w:r>
      <w:r w:rsidR="00606A0A" w:rsidRPr="003971F2">
        <w:rPr>
          <w:rFonts w:ascii="Sylfaen" w:hAnsi="Sylfaen" w:cs="Sylfaen"/>
          <w:sz w:val="20"/>
          <w:szCs w:val="20"/>
          <w:lang w:val="ka-GE"/>
        </w:rPr>
        <w:t>სათაო და გადამცემი სადგურის ტექნიკური პარამეტრები:</w:t>
      </w:r>
    </w:p>
    <w:p w14:paraId="18F7A6D9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ა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სათაო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სადგურს</w:t>
      </w:r>
      <w:r w:rsidRPr="00BA404D">
        <w:rPr>
          <w:rFonts w:ascii="Sylfaen" w:hAnsi="Sylfaen"/>
          <w:sz w:val="20"/>
          <w:szCs w:val="20"/>
          <w:lang w:val="ka-GE"/>
        </w:rPr>
        <w:t xml:space="preserve"> (Head-end)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გადამცემს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BA404D">
        <w:rPr>
          <w:rFonts w:ascii="Sylfaen" w:hAnsi="Sylfaen"/>
          <w:sz w:val="20"/>
          <w:szCs w:val="20"/>
          <w:lang w:val="ka-GE"/>
        </w:rPr>
        <w:t xml:space="preserve"> CE </w:t>
      </w:r>
      <w:r w:rsidRPr="00BA404D">
        <w:rPr>
          <w:rFonts w:ascii="Sylfaen" w:hAnsi="Sylfaen" w:cs="Sylfaen"/>
          <w:sz w:val="20"/>
          <w:szCs w:val="20"/>
          <w:lang w:val="ka-GE"/>
        </w:rPr>
        <w:t>ნიშანდება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ასევე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აკმაყოფილებდეს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შემდეგ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მინიმალურ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მოთხოვნებს</w:t>
      </w:r>
      <w:r w:rsidRPr="00BA404D">
        <w:rPr>
          <w:rFonts w:ascii="Sylfaen" w:hAnsi="Sylfaen"/>
          <w:sz w:val="20"/>
          <w:szCs w:val="20"/>
          <w:lang w:val="ka-GE"/>
        </w:rPr>
        <w:t>:</w:t>
      </w:r>
    </w:p>
    <w:p w14:paraId="6FC89331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ა</w:t>
      </w:r>
      <w:r w:rsidRPr="00BA404D">
        <w:rPr>
          <w:rFonts w:ascii="Sylfaen" w:hAnsi="Sylfaen"/>
          <w:sz w:val="20"/>
          <w:szCs w:val="20"/>
          <w:lang w:val="ka-GE"/>
        </w:rPr>
        <w:t>.</w:t>
      </w:r>
      <w:r w:rsidRPr="00BA404D">
        <w:rPr>
          <w:rFonts w:ascii="Sylfaen" w:hAnsi="Sylfaen" w:cs="Sylfaen"/>
          <w:sz w:val="20"/>
          <w:szCs w:val="20"/>
          <w:lang w:val="ka-GE"/>
        </w:rPr>
        <w:t>ა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სათაო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სადგური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თავსებადი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იყოს</w:t>
      </w:r>
      <w:r w:rsidRPr="00BA404D">
        <w:rPr>
          <w:rFonts w:ascii="Sylfaen" w:hAnsi="Sylfaen"/>
          <w:sz w:val="20"/>
          <w:szCs w:val="20"/>
          <w:lang w:val="ka-GE"/>
        </w:rPr>
        <w:t xml:space="preserve"> 220</w:t>
      </w:r>
      <w:r w:rsidRPr="00BA404D">
        <w:rPr>
          <w:rFonts w:ascii="Sylfaen" w:hAnsi="Sylfaen" w:cs="Sylfaen"/>
          <w:sz w:val="20"/>
          <w:szCs w:val="20"/>
          <w:lang w:val="ka-GE"/>
        </w:rPr>
        <w:t>ვ</w:t>
      </w:r>
      <w:r w:rsidRPr="00BA404D">
        <w:rPr>
          <w:rFonts w:ascii="Sylfaen" w:hAnsi="Sylfaen"/>
          <w:sz w:val="20"/>
          <w:szCs w:val="20"/>
          <w:lang w:val="ka-GE"/>
        </w:rPr>
        <w:t xml:space="preserve"> ±10 %, 50</w:t>
      </w:r>
      <w:r w:rsidRPr="00BA404D">
        <w:rPr>
          <w:rFonts w:ascii="Sylfaen" w:hAnsi="Sylfaen" w:cs="Sylfaen"/>
          <w:sz w:val="20"/>
          <w:szCs w:val="20"/>
          <w:lang w:val="ka-GE"/>
        </w:rPr>
        <w:t>ჰც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ცვლადი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დენის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ადგილობრივი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ფაზა</w:t>
      </w:r>
      <w:r w:rsidRPr="00BA404D">
        <w:rPr>
          <w:rFonts w:ascii="Sylfaen" w:hAnsi="Sylfaen"/>
          <w:sz w:val="20"/>
          <w:szCs w:val="20"/>
          <w:lang w:val="ka-GE"/>
        </w:rPr>
        <w:t>-</w:t>
      </w:r>
      <w:r w:rsidRPr="00BA404D">
        <w:rPr>
          <w:rFonts w:ascii="Sylfaen" w:hAnsi="Sylfaen" w:cs="Sylfaen"/>
          <w:sz w:val="20"/>
          <w:szCs w:val="20"/>
          <w:lang w:val="ka-GE"/>
        </w:rPr>
        <w:t>ნეიტრალური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ტიპის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კვებასთან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იძლეოდეს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კომბინაციების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შესაძლებლობას</w:t>
      </w:r>
      <w:r w:rsidRPr="00BA404D">
        <w:rPr>
          <w:rFonts w:ascii="Sylfaen" w:hAnsi="Sylfaen"/>
          <w:sz w:val="20"/>
          <w:szCs w:val="20"/>
          <w:lang w:val="ka-GE"/>
        </w:rPr>
        <w:t>:</w:t>
      </w:r>
    </w:p>
    <w:p w14:paraId="7CC3C020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ა</w:t>
      </w:r>
      <w:r w:rsidRPr="00BA404D">
        <w:rPr>
          <w:rFonts w:ascii="Sylfaen" w:hAnsi="Sylfaen"/>
          <w:sz w:val="20"/>
          <w:szCs w:val="20"/>
          <w:lang w:val="ka-GE"/>
        </w:rPr>
        <w:t xml:space="preserve">.ა.ა) </w:t>
      </w:r>
      <w:r w:rsidRPr="00BA404D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ინკოდირება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შემჭიდროვება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ნაკადების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მულტიპლექსირება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: </w:t>
      </w:r>
      <w:r w:rsidRPr="00BA404D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BA404D">
        <w:rPr>
          <w:rFonts w:ascii="Sylfaen" w:hAnsi="Sylfaen"/>
          <w:sz w:val="20"/>
          <w:szCs w:val="20"/>
          <w:lang w:val="ka-GE"/>
        </w:rPr>
        <w:t xml:space="preserve"> 2 HD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2 SD </w:t>
      </w:r>
      <w:r w:rsidRPr="00BA404D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BA404D">
        <w:rPr>
          <w:rFonts w:ascii="Sylfaen" w:hAnsi="Sylfaen"/>
          <w:sz w:val="20"/>
          <w:szCs w:val="20"/>
          <w:lang w:val="ka-GE"/>
        </w:rPr>
        <w:t xml:space="preserve">, 1 HD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3 SD </w:t>
      </w:r>
      <w:r w:rsidRPr="00BA404D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ან</w:t>
      </w:r>
      <w:r w:rsidRPr="00BA404D">
        <w:rPr>
          <w:rFonts w:ascii="Sylfaen" w:hAnsi="Sylfaen"/>
          <w:sz w:val="20"/>
          <w:szCs w:val="20"/>
          <w:lang w:val="ka-GE"/>
        </w:rPr>
        <w:t xml:space="preserve"> 4 SD </w:t>
      </w:r>
      <w:r w:rsidRPr="00BA404D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BA404D">
        <w:rPr>
          <w:rFonts w:ascii="Sylfaen" w:hAnsi="Sylfaen"/>
          <w:sz w:val="20"/>
          <w:szCs w:val="20"/>
          <w:lang w:val="ka-GE"/>
        </w:rPr>
        <w:t>;</w:t>
      </w:r>
    </w:p>
    <w:p w14:paraId="7CAE793E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ა</w:t>
      </w:r>
      <w:r w:rsidRPr="00BA404D">
        <w:rPr>
          <w:rFonts w:ascii="Sylfaen" w:hAnsi="Sylfaen"/>
          <w:sz w:val="20"/>
          <w:szCs w:val="20"/>
          <w:lang w:val="ka-GE"/>
        </w:rPr>
        <w:t xml:space="preserve">.ა.ბ) </w:t>
      </w:r>
      <w:r w:rsidRPr="00BA404D">
        <w:rPr>
          <w:rFonts w:ascii="Sylfaen" w:hAnsi="Sylfaen" w:cs="Sylfaen"/>
          <w:sz w:val="20"/>
          <w:szCs w:val="20"/>
          <w:lang w:val="ka-GE"/>
        </w:rPr>
        <w:t>ინკოდირების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ფორმატი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შემჭიდროვების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აუცილებელი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BA404D">
        <w:rPr>
          <w:rFonts w:ascii="Sylfaen" w:hAnsi="Sylfaen"/>
          <w:sz w:val="20"/>
          <w:szCs w:val="20"/>
          <w:lang w:val="ka-GE"/>
        </w:rPr>
        <w:t>:</w:t>
      </w:r>
    </w:p>
    <w:p w14:paraId="4C6E35D6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 xml:space="preserve">MPEG-2 HD/SD </w:t>
      </w:r>
      <w:r w:rsidRPr="00BA404D">
        <w:rPr>
          <w:rFonts w:ascii="Sylfaen" w:hAnsi="Sylfaen" w:cs="Sylfaen"/>
          <w:sz w:val="20"/>
          <w:szCs w:val="20"/>
          <w:lang w:val="ka-GE"/>
        </w:rPr>
        <w:t>აუცილებელი</w:t>
      </w:r>
      <w:r w:rsidRPr="00BA404D">
        <w:rPr>
          <w:rFonts w:ascii="Sylfaen" w:hAnsi="Sylfaen"/>
          <w:sz w:val="20"/>
          <w:szCs w:val="20"/>
          <w:lang w:val="ka-GE"/>
        </w:rPr>
        <w:t xml:space="preserve">, MPEG-4 AVC/H.264 HD/SD </w:t>
      </w:r>
      <w:r w:rsidRPr="00BA404D">
        <w:rPr>
          <w:rFonts w:ascii="Sylfaen" w:hAnsi="Sylfaen" w:cs="Sylfaen"/>
          <w:sz w:val="20"/>
          <w:szCs w:val="20"/>
          <w:lang w:val="ka-GE"/>
        </w:rPr>
        <w:t>უმჯობესია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ოპცია</w:t>
      </w:r>
      <w:r w:rsidRPr="00BA404D">
        <w:rPr>
          <w:rFonts w:ascii="Sylfaen" w:hAnsi="Sylfaen"/>
          <w:sz w:val="20"/>
          <w:szCs w:val="20"/>
          <w:lang w:val="ka-GE"/>
        </w:rPr>
        <w:t>;</w:t>
      </w:r>
    </w:p>
    <w:p w14:paraId="3B142564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ა.ა.გ)შესასვლელი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სიგნალების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ფორმატი</w:t>
      </w:r>
      <w:r w:rsidRPr="00BA404D">
        <w:rPr>
          <w:rFonts w:ascii="Sylfaen" w:hAnsi="Sylfaen"/>
          <w:sz w:val="20"/>
          <w:szCs w:val="20"/>
          <w:lang w:val="ka-GE"/>
        </w:rPr>
        <w:t>: 4 x HD/SD SDI;</w:t>
      </w:r>
    </w:p>
    <w:p w14:paraId="0EEB2E38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ა.ა.დ)აუცილებელია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თითო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პროგრამისათვის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BA404D">
        <w:rPr>
          <w:rFonts w:ascii="Sylfaen" w:hAnsi="Sylfaen"/>
          <w:sz w:val="20"/>
          <w:szCs w:val="20"/>
          <w:lang w:val="ka-GE"/>
        </w:rPr>
        <w:t xml:space="preserve"> 4 </w:t>
      </w:r>
      <w:r w:rsidRPr="00BA404D">
        <w:rPr>
          <w:rFonts w:ascii="Sylfaen" w:hAnsi="Sylfaen" w:cs="Sylfaen"/>
          <w:sz w:val="20"/>
          <w:szCs w:val="20"/>
          <w:lang w:val="ka-GE"/>
        </w:rPr>
        <w:t>სტერეო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აუდიო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იმბედირებული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ბილიკის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შეთავსების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BA404D">
        <w:rPr>
          <w:rFonts w:ascii="Sylfaen" w:hAnsi="Sylfaen"/>
          <w:sz w:val="20"/>
          <w:szCs w:val="20"/>
          <w:lang w:val="ka-GE"/>
        </w:rPr>
        <w:t>.</w:t>
      </w:r>
    </w:p>
    <w:p w14:paraId="6F58D95B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ბ</w:t>
      </w:r>
      <w:r w:rsidRPr="00BA404D">
        <w:rPr>
          <w:rFonts w:ascii="Sylfaen" w:hAnsi="Sylfaen"/>
          <w:sz w:val="20"/>
          <w:szCs w:val="20"/>
          <w:lang w:val="ka-GE"/>
        </w:rPr>
        <w:t>)  </w:t>
      </w:r>
      <w:r w:rsidRPr="00BA404D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სადგური</w:t>
      </w:r>
      <w:r w:rsidRPr="00BA404D">
        <w:rPr>
          <w:rFonts w:ascii="Sylfaen" w:hAnsi="Sylfaen"/>
          <w:sz w:val="20"/>
          <w:szCs w:val="20"/>
          <w:lang w:val="ka-GE"/>
        </w:rPr>
        <w:t>:</w:t>
      </w:r>
    </w:p>
    <w:p w14:paraId="3E976F0C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ბ</w:t>
      </w:r>
      <w:r w:rsidRPr="00BA404D">
        <w:rPr>
          <w:rFonts w:ascii="Sylfaen" w:hAnsi="Sylfaen"/>
          <w:sz w:val="20"/>
          <w:szCs w:val="20"/>
          <w:lang w:val="ka-GE"/>
        </w:rPr>
        <w:t>.</w:t>
      </w:r>
      <w:r w:rsidRPr="00BA404D">
        <w:rPr>
          <w:rFonts w:ascii="Sylfaen" w:hAnsi="Sylfaen" w:cs="Sylfaen"/>
          <w:sz w:val="20"/>
          <w:szCs w:val="20"/>
          <w:lang w:val="ka-GE"/>
        </w:rPr>
        <w:t>ა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დიაპაზონი</w:t>
      </w:r>
      <w:r w:rsidRPr="00BA404D">
        <w:rPr>
          <w:rFonts w:ascii="Sylfaen" w:hAnsi="Sylfaen"/>
          <w:sz w:val="20"/>
          <w:szCs w:val="20"/>
          <w:lang w:val="ka-GE"/>
        </w:rPr>
        <w:t xml:space="preserve"> VHF (174-230 </w:t>
      </w:r>
      <w:r w:rsidRPr="00BA404D">
        <w:rPr>
          <w:rFonts w:ascii="Sylfaen" w:hAnsi="Sylfaen" w:cs="Sylfaen"/>
          <w:sz w:val="20"/>
          <w:szCs w:val="20"/>
          <w:lang w:val="ka-GE"/>
        </w:rPr>
        <w:t>მჰც</w:t>
      </w:r>
      <w:r w:rsidRPr="00BA404D">
        <w:rPr>
          <w:rFonts w:ascii="Sylfaen" w:hAnsi="Sylfaen"/>
          <w:sz w:val="20"/>
          <w:szCs w:val="20"/>
          <w:lang w:val="ka-GE"/>
        </w:rPr>
        <w:t>);</w:t>
      </w:r>
    </w:p>
    <w:p w14:paraId="528BE3EB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</w:rPr>
      </w:pPr>
      <w:proofErr w:type="spellStart"/>
      <w:r w:rsidRPr="00BA404D">
        <w:rPr>
          <w:rFonts w:ascii="Sylfaen" w:hAnsi="Sylfaen" w:cs="Sylfaen"/>
          <w:sz w:val="20"/>
          <w:szCs w:val="20"/>
        </w:rPr>
        <w:t>ბ</w:t>
      </w:r>
      <w:r w:rsidRPr="00BA404D">
        <w:rPr>
          <w:rFonts w:ascii="Sylfaen" w:hAnsi="Sylfaen"/>
          <w:sz w:val="20"/>
          <w:szCs w:val="20"/>
        </w:rPr>
        <w:t>.</w:t>
      </w:r>
      <w:r w:rsidRPr="00BA404D">
        <w:rPr>
          <w:rFonts w:ascii="Sylfaen" w:hAnsi="Sylfaen" w:cs="Sylfaen"/>
          <w:sz w:val="20"/>
          <w:szCs w:val="20"/>
        </w:rPr>
        <w:t>ბ</w:t>
      </w:r>
      <w:proofErr w:type="spellEnd"/>
      <w:r w:rsidRPr="00BA404D">
        <w:rPr>
          <w:rFonts w:ascii="Sylfaen" w:hAnsi="Sylfaen"/>
          <w:sz w:val="20"/>
          <w:szCs w:val="20"/>
        </w:rPr>
        <w:t xml:space="preserve">) </w:t>
      </w:r>
      <w:proofErr w:type="spellStart"/>
      <w:r w:rsidRPr="00BA404D">
        <w:rPr>
          <w:rFonts w:ascii="Sylfaen" w:hAnsi="Sylfaen" w:cs="Sylfaen"/>
          <w:sz w:val="20"/>
          <w:szCs w:val="20"/>
        </w:rPr>
        <w:t>სიხშირული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ზოლის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სიგანე</w:t>
      </w:r>
      <w:proofErr w:type="spellEnd"/>
      <w:r w:rsidRPr="00BA404D">
        <w:rPr>
          <w:rFonts w:ascii="Sylfaen" w:hAnsi="Sylfaen"/>
          <w:sz w:val="20"/>
          <w:szCs w:val="20"/>
        </w:rPr>
        <w:t xml:space="preserve"> - 8</w:t>
      </w:r>
      <w:r w:rsidRPr="00BA404D">
        <w:rPr>
          <w:rFonts w:ascii="Sylfaen" w:hAnsi="Sylfaen" w:cs="Sylfaen"/>
          <w:sz w:val="20"/>
          <w:szCs w:val="20"/>
        </w:rPr>
        <w:t>მჰც</w:t>
      </w:r>
      <w:r w:rsidRPr="00BA404D">
        <w:rPr>
          <w:rFonts w:ascii="Sylfaen" w:hAnsi="Sylfaen"/>
          <w:sz w:val="20"/>
          <w:szCs w:val="20"/>
        </w:rPr>
        <w:t>;</w:t>
      </w:r>
    </w:p>
    <w:p w14:paraId="5BB38FED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</w:rPr>
      </w:pPr>
      <w:proofErr w:type="spellStart"/>
      <w:proofErr w:type="gramStart"/>
      <w:r w:rsidRPr="00BA404D">
        <w:rPr>
          <w:rFonts w:ascii="Sylfaen" w:hAnsi="Sylfaen" w:cs="Sylfaen"/>
          <w:sz w:val="20"/>
          <w:szCs w:val="20"/>
        </w:rPr>
        <w:t>ბ</w:t>
      </w:r>
      <w:r w:rsidRPr="00BA404D">
        <w:rPr>
          <w:rFonts w:ascii="Sylfaen" w:hAnsi="Sylfaen"/>
          <w:sz w:val="20"/>
          <w:szCs w:val="20"/>
        </w:rPr>
        <w:t>.</w:t>
      </w:r>
      <w:r w:rsidRPr="00BA404D">
        <w:rPr>
          <w:rFonts w:ascii="Sylfaen" w:hAnsi="Sylfaen" w:cs="Sylfaen"/>
          <w:sz w:val="20"/>
          <w:szCs w:val="20"/>
        </w:rPr>
        <w:t>გ</w:t>
      </w:r>
      <w:proofErr w:type="spellEnd"/>
      <w:r w:rsidRPr="00BA404D">
        <w:rPr>
          <w:rFonts w:ascii="Sylfaen" w:hAnsi="Sylfaen"/>
          <w:sz w:val="20"/>
          <w:szCs w:val="20"/>
        </w:rPr>
        <w:t xml:space="preserve">) </w:t>
      </w:r>
      <w:proofErr w:type="spellStart"/>
      <w:r w:rsidRPr="00BA404D">
        <w:rPr>
          <w:rFonts w:ascii="Sylfaen" w:hAnsi="Sylfaen" w:cs="Sylfaen"/>
          <w:sz w:val="20"/>
          <w:szCs w:val="20"/>
        </w:rPr>
        <w:t>გადამცემი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უნდა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იყოს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აღჭურვილი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ზოლოვანი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გამოსასვლელი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ფილტრით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და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უნდა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უზრუნველყოფდეს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ზოლს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გარეშე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გასხივების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ფარდობას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ზოლში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გასხივებასთან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არანაკლებ</w:t>
      </w:r>
      <w:proofErr w:type="spellEnd"/>
      <w:r w:rsidRPr="00BA404D">
        <w:rPr>
          <w:rFonts w:ascii="Sylfaen" w:hAnsi="Sylfaen"/>
          <w:sz w:val="20"/>
          <w:szCs w:val="20"/>
        </w:rPr>
        <w:t xml:space="preserve"> 50</w:t>
      </w:r>
      <w:r w:rsidRPr="00BA404D">
        <w:rPr>
          <w:rFonts w:ascii="Sylfaen" w:hAnsi="Sylfaen" w:cs="Sylfaen"/>
          <w:sz w:val="20"/>
          <w:szCs w:val="20"/>
        </w:rPr>
        <w:t>დბ</w:t>
      </w:r>
      <w:r w:rsidRPr="00BA404D">
        <w:rPr>
          <w:rFonts w:ascii="Sylfaen" w:hAnsi="Sylfaen"/>
          <w:sz w:val="20"/>
          <w:szCs w:val="20"/>
        </w:rPr>
        <w:t xml:space="preserve"> / ± 2</w:t>
      </w:r>
      <w:r w:rsidRPr="00BA404D">
        <w:rPr>
          <w:rFonts w:ascii="Sylfaen" w:hAnsi="Sylfaen" w:cs="Sylfaen"/>
          <w:sz w:val="20"/>
          <w:szCs w:val="20"/>
        </w:rPr>
        <w:t>მჰც</w:t>
      </w:r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დაშორებით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სამუშაო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ზოლის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კიდეებისაგან</w:t>
      </w:r>
      <w:proofErr w:type="spellEnd"/>
      <w:r w:rsidRPr="00BA404D">
        <w:rPr>
          <w:rFonts w:ascii="Sylfaen" w:hAnsi="Sylfaen"/>
          <w:sz w:val="20"/>
          <w:szCs w:val="20"/>
        </w:rPr>
        <w:t>.</w:t>
      </w:r>
      <w:proofErr w:type="gramEnd"/>
    </w:p>
    <w:p w14:paraId="12A563F9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BA404D">
        <w:rPr>
          <w:rFonts w:ascii="Sylfaen" w:hAnsi="Sylfaen" w:cs="Sylfaen"/>
          <w:sz w:val="20"/>
          <w:szCs w:val="20"/>
        </w:rPr>
        <w:lastRenderedPageBreak/>
        <w:t>ბ</w:t>
      </w:r>
      <w:r w:rsidRPr="00BA404D">
        <w:rPr>
          <w:rFonts w:ascii="Sylfaen" w:hAnsi="Sylfaen"/>
          <w:sz w:val="20"/>
          <w:szCs w:val="20"/>
        </w:rPr>
        <w:t>.</w:t>
      </w:r>
      <w:r w:rsidRPr="00BA404D">
        <w:rPr>
          <w:rFonts w:ascii="Sylfaen" w:hAnsi="Sylfaen" w:cs="Sylfaen"/>
          <w:sz w:val="20"/>
          <w:szCs w:val="20"/>
        </w:rPr>
        <w:t>დ</w:t>
      </w:r>
      <w:proofErr w:type="spellEnd"/>
      <w:r w:rsidRPr="00BA404D">
        <w:rPr>
          <w:rFonts w:ascii="Sylfaen" w:hAnsi="Sylfaen"/>
          <w:sz w:val="20"/>
          <w:szCs w:val="20"/>
        </w:rPr>
        <w:t xml:space="preserve">) </w:t>
      </w:r>
      <w:proofErr w:type="spellStart"/>
      <w:r w:rsidRPr="00BA404D">
        <w:rPr>
          <w:rFonts w:ascii="Sylfaen" w:hAnsi="Sylfaen" w:cs="Sylfaen"/>
          <w:sz w:val="20"/>
          <w:szCs w:val="20"/>
        </w:rPr>
        <w:t>ციფრული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მიწისზედა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სატელევიზიო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ქსელის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უზრუნველსაყოფად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განისაზღვროს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გადამცემი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სადგურის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განთავსების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გეოგრაფიული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კოორდინატები</w:t>
      </w:r>
      <w:proofErr w:type="spellEnd"/>
      <w:r w:rsidRPr="00BA404D">
        <w:rPr>
          <w:rFonts w:ascii="Sylfaen" w:hAnsi="Sylfaen"/>
          <w:sz w:val="20"/>
          <w:szCs w:val="20"/>
        </w:rPr>
        <w:t xml:space="preserve">, </w:t>
      </w:r>
      <w:proofErr w:type="spellStart"/>
      <w:r w:rsidRPr="00BA404D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სიხშირული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რესურსი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და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ტექნიკური</w:t>
      </w:r>
      <w:proofErr w:type="spellEnd"/>
      <w:r w:rsidRPr="00BA404D">
        <w:rPr>
          <w:rFonts w:ascii="Sylfaen" w:hAnsi="Sylfaen"/>
          <w:sz w:val="20"/>
          <w:szCs w:val="20"/>
        </w:rPr>
        <w:t xml:space="preserve"> </w:t>
      </w:r>
      <w:proofErr w:type="spellStart"/>
      <w:r w:rsidRPr="00BA404D">
        <w:rPr>
          <w:rFonts w:ascii="Sylfaen" w:hAnsi="Sylfaen" w:cs="Sylfaen"/>
          <w:sz w:val="20"/>
          <w:szCs w:val="20"/>
        </w:rPr>
        <w:t>პარამეტრები</w:t>
      </w:r>
      <w:proofErr w:type="spellEnd"/>
      <w:r w:rsidRPr="00BA404D">
        <w:rPr>
          <w:rFonts w:ascii="Sylfaen" w:hAnsi="Sylfaen"/>
          <w:sz w:val="20"/>
          <w:szCs w:val="20"/>
        </w:rPr>
        <w:t>:</w:t>
      </w:r>
    </w:p>
    <w:p w14:paraId="6DF8F802" w14:textId="77777777" w:rsidR="00BA404D" w:rsidRPr="00DE3608" w:rsidRDefault="00BA404D" w:rsidP="00BA404D">
      <w:pPr>
        <w:pStyle w:val="NoSpacing"/>
        <w:ind w:firstLine="630"/>
        <w:jc w:val="both"/>
        <w:rPr>
          <w:rFonts w:ascii="Sylfaen" w:hAnsi="Sylfaen"/>
          <w:lang w:val="ka-GE"/>
        </w:rPr>
      </w:pPr>
    </w:p>
    <w:p w14:paraId="034F598B" w14:textId="77777777" w:rsidR="00BA404D" w:rsidRDefault="00BA404D" w:rsidP="00BA404D">
      <w:pPr>
        <w:pStyle w:val="NoSpacing"/>
        <w:ind w:firstLine="630"/>
        <w:jc w:val="both"/>
        <w:rPr>
          <w:rFonts w:ascii="Sylfaen" w:hAnsi="Sylfaen"/>
          <w:lang w:val="ka-GE"/>
        </w:rPr>
      </w:pPr>
      <w:proofErr w:type="spellStart"/>
      <w:proofErr w:type="gramStart"/>
      <w:r w:rsidRPr="00FD7A48">
        <w:rPr>
          <w:rFonts w:ascii="Sylfaen" w:hAnsi="Sylfaen" w:cs="Sylfaen"/>
        </w:rPr>
        <w:t>ცხრილი</w:t>
      </w:r>
      <w:proofErr w:type="spellEnd"/>
      <w:proofErr w:type="gramEnd"/>
      <w:r w:rsidRPr="00FD7A48">
        <w:t> N1</w:t>
      </w:r>
    </w:p>
    <w:tbl>
      <w:tblPr>
        <w:tblW w:w="963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61"/>
        <w:gridCol w:w="819"/>
        <w:gridCol w:w="1080"/>
        <w:gridCol w:w="810"/>
        <w:gridCol w:w="990"/>
        <w:gridCol w:w="990"/>
        <w:gridCol w:w="630"/>
        <w:gridCol w:w="1350"/>
        <w:gridCol w:w="630"/>
        <w:gridCol w:w="540"/>
        <w:gridCol w:w="810"/>
        <w:gridCol w:w="720"/>
      </w:tblGrid>
      <w:tr w:rsidR="00BA404D" w14:paraId="5E47D9D7" w14:textId="77777777" w:rsidTr="00BA404D">
        <w:trPr>
          <w:trHeight w:val="1289"/>
        </w:trPr>
        <w:tc>
          <w:tcPr>
            <w:tcW w:w="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E3DE" w14:textId="77777777" w:rsidR="00BA404D" w:rsidRDefault="00BA404D" w:rsidP="00A274AE">
            <w:pPr>
              <w:spacing w:after="0" w:line="240" w:lineRule="auto"/>
              <w:ind w:left="-108"/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4823D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ციფრული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სამაუწყებლო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ზონა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0652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პუნქტი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C05F6A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ეფექტურადგასხივებული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სიმძლავრე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ERP [kW]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19475E" w14:textId="77777777" w:rsidR="00BA404D" w:rsidRDefault="00BA404D" w:rsidP="00A274AE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ka-GE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გეოგრაფიული</w:t>
            </w:r>
          </w:p>
          <w:p w14:paraId="40D39D2B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კოორდინატები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41410F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ანტენისპარამეტრები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69860A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ka-GE" w:eastAsia="ru-RU"/>
              </w:rPr>
              <w:t>ხელმისაწვდომი რადიოსიხშირული რესურსი</w:t>
            </w:r>
          </w:p>
        </w:tc>
      </w:tr>
      <w:tr w:rsidR="00BA404D" w14:paraId="0482B208" w14:textId="77777777" w:rsidTr="00BA404D">
        <w:trPr>
          <w:trHeight w:val="1767"/>
        </w:trPr>
        <w:tc>
          <w:tcPr>
            <w:tcW w:w="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ED64" w14:textId="77777777" w:rsidR="00BA404D" w:rsidRDefault="00BA404D" w:rsidP="00A274AE">
            <w:pPr>
              <w:spacing w:after="0" w:line="240" w:lineRule="auto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D877" w14:textId="77777777" w:rsidR="00BA404D" w:rsidRDefault="00BA404D" w:rsidP="00A274AE">
            <w:pPr>
              <w:spacing w:after="0" w:line="240" w:lineRule="auto"/>
              <w:rPr>
                <w:rFonts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1D7A" w14:textId="77777777" w:rsidR="00BA404D" w:rsidRDefault="00BA404D" w:rsidP="00A274AE">
            <w:pPr>
              <w:spacing w:after="0" w:line="240" w:lineRule="auto"/>
              <w:rPr>
                <w:rFonts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BFC4" w14:textId="77777777" w:rsidR="00BA404D" w:rsidRDefault="00BA404D" w:rsidP="00A274AE">
            <w:pPr>
              <w:spacing w:after="0" w:line="240" w:lineRule="auto"/>
              <w:rPr>
                <w:rFonts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809227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ჩრდილოეთ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განედი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73B4BD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აღმოსავლეთ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გრძედი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(E)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E996F2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დაკიდების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სიმაღლე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t xml:space="preserve"> ±5 (M)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50850D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გასხივების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მიმართულება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მიმართული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არამიმართული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t>)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(D/ND)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0D13F9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პოლარიზაცია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H/V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C3FF8A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სატელევიზიოარხი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2F20EE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ცენტრალური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</w: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სიხშირე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(MHz)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0F3576" w14:textId="77777777" w:rsidR="00BA404D" w:rsidRDefault="00BA404D" w:rsidP="00A274AE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Sylfaen"/>
                <w:sz w:val="16"/>
                <w:szCs w:val="16"/>
                <w:lang w:val="ru-RU" w:eastAsia="ru-RU"/>
              </w:rPr>
              <w:t>ზოლისსიგანე</w:t>
            </w:r>
            <w:r>
              <w:rPr>
                <w:rFonts w:cs="Calibri"/>
                <w:sz w:val="16"/>
                <w:szCs w:val="16"/>
                <w:lang w:val="ru-RU" w:eastAsia="ru-RU"/>
              </w:rPr>
              <w:br/>
              <w:t>(MHz)</w:t>
            </w:r>
          </w:p>
        </w:tc>
      </w:tr>
      <w:tr w:rsidR="00BA404D" w:rsidRPr="00EC4D46" w14:paraId="68B24DD1" w14:textId="77777777" w:rsidTr="00BA404D">
        <w:trPr>
          <w:trHeight w:val="512"/>
        </w:trPr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9F4B" w14:textId="77777777" w:rsidR="00BA404D" w:rsidRPr="00BA404D" w:rsidRDefault="00BA404D" w:rsidP="00A274A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A404D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D789" w14:textId="77777777" w:rsidR="00BA404D" w:rsidRPr="00BA404D" w:rsidRDefault="00BA404D" w:rsidP="00A274A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A404D">
              <w:rPr>
                <w:rFonts w:ascii="Sylfaen" w:hAnsi="Sylfaen" w:cs="Calibri"/>
                <w:sz w:val="16"/>
                <w:szCs w:val="16"/>
                <w:lang w:val="ru-RU" w:eastAsia="ru-RU"/>
              </w:rPr>
              <w:t>GE025</w:t>
            </w:r>
            <w:r w:rsidRPr="00BA404D">
              <w:rPr>
                <w:rFonts w:ascii="Sylfaen" w:hAnsi="Sylfaen" w:cs="Calibri"/>
                <w:sz w:val="16"/>
                <w:szCs w:val="16"/>
                <w:lang w:val="ka-GE"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9410" w14:textId="77777777" w:rsidR="00BA404D" w:rsidRPr="00BA404D" w:rsidRDefault="00BA404D" w:rsidP="00A274AE">
            <w:pPr>
              <w:spacing w:after="0" w:line="240" w:lineRule="auto"/>
              <w:ind w:left="-35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A404D">
              <w:rPr>
                <w:rFonts w:ascii="Sylfaen" w:hAnsi="Sylfaen" w:cs="Calibri"/>
                <w:sz w:val="16"/>
                <w:szCs w:val="16"/>
                <w:lang w:val="ka-GE" w:eastAsia="ru-RU"/>
              </w:rPr>
              <w:t>ოზურგეთი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F5DD" w14:textId="77777777" w:rsidR="00BA404D" w:rsidRPr="00BA404D" w:rsidRDefault="00BA404D" w:rsidP="00A274A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A404D">
              <w:rPr>
                <w:rFonts w:ascii="Sylfaen" w:hAnsi="Sylfaen" w:cs="Calibri"/>
                <w:sz w:val="16"/>
                <w:szCs w:val="16"/>
                <w:lang w:val="ru-RU" w:eastAsia="ru-RU"/>
              </w:rPr>
              <w:t>0.</w:t>
            </w:r>
            <w:r w:rsidRPr="00BA404D">
              <w:rPr>
                <w:rFonts w:ascii="Sylfaen" w:hAnsi="Sylfaen" w:cs="Calibri"/>
                <w:sz w:val="16"/>
                <w:szCs w:val="16"/>
                <w:lang w:val="ka-GE" w:eastAsia="ru-RU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D0723" w14:textId="77777777" w:rsidR="00BA404D" w:rsidRPr="00BA404D" w:rsidRDefault="00BA404D" w:rsidP="00A274AE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A404D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41°54</w:t>
            </w:r>
            <w:r w:rsidRPr="00BA404D">
              <w:rPr>
                <w:rFonts w:ascii="Sylfaen" w:hAnsi="Sylfaen" w:cs="Calibri"/>
                <w:sz w:val="16"/>
                <w:szCs w:val="16"/>
                <w:lang w:val="ru-RU" w:eastAsia="ru-RU"/>
              </w:rPr>
              <w:t>'</w:t>
            </w:r>
            <w:r w:rsidRPr="00BA404D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49.4"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79A1C" w14:textId="77777777" w:rsidR="00BA404D" w:rsidRPr="00BA404D" w:rsidRDefault="00BA404D" w:rsidP="00A274AE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A404D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41°59</w:t>
            </w:r>
            <w:r w:rsidRPr="00BA404D">
              <w:rPr>
                <w:rFonts w:ascii="Sylfaen" w:hAnsi="Sylfaen" w:cs="Calibri"/>
                <w:sz w:val="16"/>
                <w:szCs w:val="16"/>
                <w:lang w:val="ru-RU" w:eastAsia="ru-RU"/>
              </w:rPr>
              <w:t>'</w:t>
            </w:r>
            <w:r w:rsidRPr="00BA404D">
              <w:rPr>
                <w:rFonts w:ascii="Sylfaen" w:hAnsi="Sylfaen"/>
                <w:color w:val="000000"/>
                <w:sz w:val="16"/>
                <w:szCs w:val="16"/>
                <w:shd w:val="clear" w:color="auto" w:fill="FFFFFF"/>
              </w:rPr>
              <w:t>34.7"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0208E" w14:textId="77777777" w:rsidR="00BA404D" w:rsidRPr="00BA404D" w:rsidRDefault="00BA404D" w:rsidP="00A274A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A404D">
              <w:rPr>
                <w:rFonts w:ascii="Sylfaen" w:hAnsi="Sylfaen" w:cs="Calibri"/>
                <w:sz w:val="16"/>
                <w:szCs w:val="16"/>
                <w:lang w:val="ka-GE" w:eastAsia="ru-RU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DAF25" w14:textId="77777777" w:rsidR="00BA404D" w:rsidRPr="00BA404D" w:rsidRDefault="00BA404D" w:rsidP="00A274A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A404D">
              <w:rPr>
                <w:rFonts w:ascii="Sylfaen" w:hAnsi="Sylfaen" w:cs="Calibri"/>
                <w:sz w:val="16"/>
                <w:szCs w:val="16"/>
                <w:lang w:val="ru-RU" w:eastAsia="ru-RU"/>
              </w:rPr>
              <w:t>ND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E3D4" w14:textId="77777777" w:rsidR="00BA404D" w:rsidRPr="00BA404D" w:rsidRDefault="00BA404D" w:rsidP="00A274A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A404D">
              <w:rPr>
                <w:rFonts w:ascii="Sylfaen" w:hAnsi="Sylfaen" w:cs="Calibri"/>
                <w:sz w:val="16"/>
                <w:szCs w:val="16"/>
                <w:lang w:val="ru-RU" w:eastAsia="ru-RU"/>
              </w:rPr>
              <w:t>H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F723" w14:textId="77777777" w:rsidR="00BA404D" w:rsidRPr="00BA404D" w:rsidRDefault="00BA404D" w:rsidP="00A274A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A404D">
              <w:rPr>
                <w:rFonts w:ascii="Sylfaen" w:hAnsi="Sylfaen" w:cs="Calibri"/>
                <w:sz w:val="16"/>
                <w:szCs w:val="16"/>
                <w:lang w:val="ka-GE" w:eastAsia="ru-RU"/>
              </w:rPr>
              <w:t>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9B940" w14:textId="77777777" w:rsidR="00BA404D" w:rsidRPr="00BA404D" w:rsidRDefault="00BA404D" w:rsidP="00A274A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ka-GE" w:eastAsia="ru-RU"/>
              </w:rPr>
            </w:pPr>
            <w:r w:rsidRPr="00BA404D">
              <w:rPr>
                <w:rFonts w:ascii="Sylfaen" w:hAnsi="Sylfaen" w:cs="Calibri"/>
                <w:sz w:val="16"/>
                <w:szCs w:val="16"/>
                <w:lang w:val="ka-GE" w:eastAsia="ru-RU"/>
              </w:rPr>
              <w:t>194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CDA6" w14:textId="77777777" w:rsidR="00BA404D" w:rsidRPr="00BA404D" w:rsidRDefault="00BA404D" w:rsidP="00A274AE">
            <w:pPr>
              <w:spacing w:after="0" w:line="240" w:lineRule="auto"/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BA404D">
              <w:rPr>
                <w:rFonts w:ascii="Sylfaen" w:hAnsi="Sylfaen" w:cs="Calibri"/>
                <w:sz w:val="16"/>
                <w:szCs w:val="16"/>
                <w:lang w:val="ru-RU" w:eastAsia="ru-RU"/>
              </w:rPr>
              <w:t>8</w:t>
            </w:r>
          </w:p>
        </w:tc>
      </w:tr>
    </w:tbl>
    <w:p w14:paraId="1B603613" w14:textId="77777777" w:rsidR="00BA404D" w:rsidRPr="00E13854" w:rsidRDefault="00BA404D" w:rsidP="00BA404D">
      <w:pPr>
        <w:pStyle w:val="NoSpacing"/>
        <w:ind w:firstLine="630"/>
        <w:jc w:val="both"/>
        <w:rPr>
          <w:rFonts w:ascii="Sylfaen" w:hAnsi="Sylfaen"/>
          <w:lang w:val="ka-GE"/>
        </w:rPr>
      </w:pPr>
    </w:p>
    <w:p w14:paraId="55074700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proofErr w:type="gramStart"/>
      <w:r w:rsidRPr="00BA404D">
        <w:rPr>
          <w:rFonts w:ascii="Sylfaen" w:hAnsi="Sylfaen" w:cs="Sylfaen"/>
          <w:sz w:val="20"/>
          <w:szCs w:val="20"/>
        </w:rPr>
        <w:t>შენიშვნა</w:t>
      </w:r>
      <w:proofErr w:type="spellEnd"/>
      <w:proofErr w:type="gramEnd"/>
      <w:r w:rsidRPr="00BA404D">
        <w:rPr>
          <w:rFonts w:ascii="Sylfaen" w:hAnsi="Sylfaen"/>
          <w:sz w:val="20"/>
          <w:szCs w:val="20"/>
        </w:rPr>
        <w:t xml:space="preserve">: </w:t>
      </w:r>
    </w:p>
    <w:p w14:paraId="133BAB83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განთავსება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მითითებული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კოორდინატის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მიმართ</w:t>
      </w:r>
      <w:r w:rsidRPr="00BA404D">
        <w:rPr>
          <w:rFonts w:ascii="Sylfaen" w:hAnsi="Sylfaen"/>
          <w:sz w:val="20"/>
          <w:szCs w:val="20"/>
          <w:lang w:val="ka-GE"/>
        </w:rPr>
        <w:t xml:space="preserve"> 100</w:t>
      </w:r>
      <w:r w:rsidRPr="00BA404D">
        <w:rPr>
          <w:rFonts w:ascii="Sylfaen" w:hAnsi="Sylfaen" w:cs="Sylfaen"/>
          <w:sz w:val="20"/>
          <w:szCs w:val="20"/>
          <w:lang w:val="ka-GE"/>
        </w:rPr>
        <w:t>მ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რადიუსის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ზღვის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დონიდან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ანტენის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დაკიდების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სიმაღლის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შენარჩუნებით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ცდომილება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±5</w:t>
      </w:r>
      <w:r w:rsidRPr="00BA404D">
        <w:rPr>
          <w:rFonts w:ascii="Sylfaen" w:hAnsi="Sylfaen" w:cs="Sylfaen"/>
          <w:sz w:val="20"/>
          <w:szCs w:val="20"/>
          <w:lang w:val="ka-GE"/>
        </w:rPr>
        <w:t>მ</w:t>
      </w:r>
      <w:r w:rsidRPr="00BA404D">
        <w:rPr>
          <w:rFonts w:ascii="Sylfaen" w:hAnsi="Sylfaen"/>
          <w:sz w:val="20"/>
          <w:szCs w:val="20"/>
          <w:lang w:val="ka-GE"/>
        </w:rPr>
        <w:t>);</w:t>
      </w:r>
    </w:p>
    <w:p w14:paraId="74CD2174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 xml:space="preserve">4. </w:t>
      </w:r>
      <w:r w:rsidRPr="00BA404D">
        <w:rPr>
          <w:rFonts w:ascii="Sylfaen" w:hAnsi="Sylfaen" w:cs="Sylfaen"/>
          <w:sz w:val="20"/>
          <w:szCs w:val="20"/>
          <w:lang w:val="ka-GE"/>
        </w:rPr>
        <w:t>ვინაიდან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სალიცენზიო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პირობებით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არ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არის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ჩრდილოვანი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ზონების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დასაფარად</w:t>
      </w:r>
      <w:r w:rsidRPr="00BA404D">
        <w:rPr>
          <w:rFonts w:ascii="Sylfaen" w:hAnsi="Sylfaen"/>
          <w:sz w:val="20"/>
          <w:szCs w:val="20"/>
          <w:lang w:val="ka-GE"/>
        </w:rPr>
        <w:t xml:space="preserve">  </w:t>
      </w:r>
      <w:r w:rsidRPr="00BA404D">
        <w:rPr>
          <w:rFonts w:ascii="Sylfaen" w:hAnsi="Sylfaen" w:cs="Sylfaen"/>
          <w:sz w:val="20"/>
          <w:szCs w:val="20"/>
          <w:lang w:val="ka-GE"/>
        </w:rPr>
        <w:t>განკუთვნილი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საიტების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რესურსი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გეოგრაფიული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კოორდინატები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განთავსების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სიმაღლე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ეფექტური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გასხივების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მაჩვენებელი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სხვა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BA404D">
        <w:rPr>
          <w:rFonts w:ascii="Sylfaen" w:hAnsi="Sylfaen"/>
          <w:sz w:val="20"/>
          <w:szCs w:val="20"/>
          <w:lang w:val="ka-GE"/>
        </w:rPr>
        <w:t xml:space="preserve">), </w:t>
      </w:r>
      <w:r w:rsidRPr="00BA404D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ყველა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საიტის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ჩრდილოვანი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ზონების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დასაფარად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განკუთვნილი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საიტების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დაგეგმარებისას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მიმართოს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კომისიას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განახორციელებს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რესურსისა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თავისუფალი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რესურსის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არსებობის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განსაზღვრას</w:t>
      </w:r>
      <w:r w:rsidRPr="00BA404D">
        <w:rPr>
          <w:rFonts w:ascii="Sylfaen" w:hAnsi="Sylfaen"/>
          <w:sz w:val="20"/>
          <w:szCs w:val="20"/>
          <w:lang w:val="ka-GE"/>
        </w:rPr>
        <w:t>.</w:t>
      </w:r>
    </w:p>
    <w:p w14:paraId="7C895DC4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 xml:space="preserve">5. </w:t>
      </w:r>
      <w:r w:rsidRPr="00BA404D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სადისტრიბუციო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რეკომენდებულია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იქნეს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ოპტიკურ</w:t>
      </w:r>
      <w:r w:rsidRPr="00BA404D">
        <w:rPr>
          <w:rFonts w:ascii="Sylfaen" w:hAnsi="Sylfaen"/>
          <w:sz w:val="20"/>
          <w:szCs w:val="20"/>
          <w:lang w:val="ka-GE"/>
        </w:rPr>
        <w:t>-</w:t>
      </w:r>
      <w:r w:rsidRPr="00BA404D">
        <w:rPr>
          <w:rFonts w:ascii="Sylfaen" w:hAnsi="Sylfaen" w:cs="Sylfaen"/>
          <w:sz w:val="20"/>
          <w:szCs w:val="20"/>
          <w:lang w:val="ka-GE"/>
        </w:rPr>
        <w:t>ბოჭკოვანი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ან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რადიოსარელეო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კავშირი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გასათვალისწინებელია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რომ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დაბალსიხშირულ</w:t>
      </w:r>
      <w:r w:rsidRPr="00BA404D">
        <w:rPr>
          <w:rFonts w:ascii="Sylfaen" w:hAnsi="Sylfaen"/>
          <w:sz w:val="20"/>
          <w:szCs w:val="20"/>
          <w:lang w:val="ka-GE"/>
        </w:rPr>
        <w:t xml:space="preserve"> (10 </w:t>
      </w:r>
      <w:r w:rsidRPr="00BA404D">
        <w:rPr>
          <w:rFonts w:ascii="Sylfaen" w:hAnsi="Sylfaen" w:cs="Sylfaen"/>
          <w:sz w:val="20"/>
          <w:szCs w:val="20"/>
          <w:lang w:val="ka-GE"/>
        </w:rPr>
        <w:t>გჰც</w:t>
      </w:r>
      <w:r w:rsidRPr="00BA404D">
        <w:rPr>
          <w:rFonts w:ascii="Sylfaen" w:hAnsi="Sylfaen"/>
          <w:sz w:val="20"/>
          <w:szCs w:val="20"/>
          <w:lang w:val="ka-GE"/>
        </w:rPr>
        <w:t>-</w:t>
      </w:r>
      <w:r w:rsidRPr="00BA404D">
        <w:rPr>
          <w:rFonts w:ascii="Sylfaen" w:hAnsi="Sylfaen" w:cs="Sylfaen"/>
          <w:sz w:val="20"/>
          <w:szCs w:val="20"/>
          <w:lang w:val="ka-GE"/>
        </w:rPr>
        <w:t>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ქვემოთ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დიაპაზონებში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რადიოსარელეო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კავშირისათვის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რესურსი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შეზღუდულია</w:t>
      </w:r>
      <w:r w:rsidRPr="00BA404D">
        <w:rPr>
          <w:rFonts w:ascii="Sylfaen" w:hAnsi="Sylfaen"/>
          <w:sz w:val="20"/>
          <w:szCs w:val="20"/>
          <w:lang w:val="ka-GE"/>
        </w:rPr>
        <w:t xml:space="preserve">).  </w:t>
      </w:r>
      <w:r w:rsidRPr="00BA404D">
        <w:rPr>
          <w:rFonts w:ascii="Sylfaen" w:hAnsi="Sylfaen" w:cs="Sylfaen"/>
          <w:sz w:val="20"/>
          <w:szCs w:val="20"/>
          <w:lang w:val="ka-GE"/>
        </w:rPr>
        <w:t>თანამგზავრული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კავშირი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იქნეს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სარეზერვო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სადისტრიბუციო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ასაგებად</w:t>
      </w:r>
      <w:r w:rsidRPr="00BA404D">
        <w:rPr>
          <w:rFonts w:ascii="Sylfaen" w:hAnsi="Sylfaen"/>
          <w:sz w:val="20"/>
          <w:szCs w:val="20"/>
          <w:lang w:val="ka-GE"/>
        </w:rPr>
        <w:t>.</w:t>
      </w:r>
    </w:p>
    <w:p w14:paraId="3CDF2782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 xml:space="preserve">6. </w:t>
      </w:r>
      <w:r w:rsidRPr="00BA404D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ვალდებული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არიან</w:t>
      </w:r>
      <w:r w:rsidRPr="00BA404D">
        <w:rPr>
          <w:rFonts w:ascii="Sylfaen" w:hAnsi="Sylfaen"/>
          <w:sz w:val="20"/>
          <w:szCs w:val="20"/>
          <w:lang w:val="ka-GE"/>
        </w:rPr>
        <w:t xml:space="preserve">  </w:t>
      </w:r>
      <w:r w:rsidRPr="00BA404D">
        <w:rPr>
          <w:rFonts w:ascii="Sylfaen" w:hAnsi="Sylfaen" w:cs="Sylfaen"/>
          <w:sz w:val="20"/>
          <w:szCs w:val="20"/>
          <w:lang w:val="ka-GE"/>
        </w:rPr>
        <w:t>ურთიერთგაცვალონ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გზამკვლევის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ყველა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მაუწყებლების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BA404D">
        <w:rPr>
          <w:rFonts w:ascii="Sylfaen" w:hAnsi="Sylfaen"/>
          <w:sz w:val="20"/>
          <w:szCs w:val="20"/>
          <w:lang w:val="ka-GE"/>
        </w:rPr>
        <w:t xml:space="preserve"> 7 </w:t>
      </w:r>
      <w:r w:rsidRPr="00BA404D">
        <w:rPr>
          <w:rFonts w:ascii="Sylfaen" w:hAnsi="Sylfaen" w:cs="Sylfaen"/>
          <w:sz w:val="20"/>
          <w:szCs w:val="20"/>
          <w:lang w:val="ka-GE"/>
        </w:rPr>
        <w:t>დღის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BA404D">
        <w:rPr>
          <w:rFonts w:ascii="Sylfaen" w:hAnsi="Sylfaen"/>
          <w:sz w:val="20"/>
          <w:szCs w:val="20"/>
          <w:lang w:val="ka-GE"/>
        </w:rPr>
        <w:t xml:space="preserve">)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განათავსონ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თავის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მულტიპლექსპლატფორმაში</w:t>
      </w:r>
      <w:r w:rsidRPr="00BA404D">
        <w:rPr>
          <w:rFonts w:ascii="Sylfaen" w:hAnsi="Sylfaen"/>
          <w:sz w:val="20"/>
          <w:szCs w:val="20"/>
          <w:lang w:val="ka-GE"/>
        </w:rPr>
        <w:t xml:space="preserve">. </w:t>
      </w:r>
      <w:r w:rsidRPr="00BA404D">
        <w:rPr>
          <w:rFonts w:ascii="Sylfaen" w:hAnsi="Sylfaen" w:cs="Sylfaen"/>
          <w:sz w:val="20"/>
          <w:szCs w:val="20"/>
          <w:lang w:val="ka-GE"/>
        </w:rPr>
        <w:t>თითოეულ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მულტიპლექსპლატფორმაში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გზამკვლევის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ინფორმაციისათვის</w:t>
      </w:r>
      <w:r w:rsidRPr="00BA404D">
        <w:rPr>
          <w:rFonts w:ascii="Sylfaen" w:hAnsi="Sylfaen"/>
          <w:sz w:val="20"/>
          <w:szCs w:val="20"/>
          <w:lang w:val="ka-GE"/>
        </w:rPr>
        <w:t xml:space="preserve"> (PSI/SI)  </w:t>
      </w:r>
      <w:r w:rsidRPr="00BA404D">
        <w:rPr>
          <w:rFonts w:ascii="Sylfaen" w:hAnsi="Sylfaen" w:cs="Sylfaen"/>
          <w:sz w:val="20"/>
          <w:szCs w:val="20"/>
          <w:lang w:val="ka-GE"/>
        </w:rPr>
        <w:t>გამოყოფილი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იქნეს</w:t>
      </w:r>
      <w:r w:rsidRPr="00BA404D">
        <w:rPr>
          <w:rFonts w:ascii="Sylfaen" w:hAnsi="Sylfaen"/>
          <w:sz w:val="20"/>
          <w:szCs w:val="20"/>
          <w:lang w:val="ka-GE"/>
        </w:rPr>
        <w:t xml:space="preserve">  </w:t>
      </w:r>
      <w:r w:rsidRPr="00BA404D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BA404D">
        <w:rPr>
          <w:rFonts w:ascii="Sylfaen" w:hAnsi="Sylfaen"/>
          <w:sz w:val="20"/>
          <w:szCs w:val="20"/>
          <w:lang w:val="ka-GE"/>
        </w:rPr>
        <w:t xml:space="preserve"> 0.8 </w:t>
      </w:r>
      <w:r w:rsidRPr="00BA404D">
        <w:rPr>
          <w:rFonts w:ascii="Sylfaen" w:hAnsi="Sylfaen" w:cs="Sylfaen"/>
          <w:sz w:val="20"/>
          <w:szCs w:val="20"/>
          <w:lang w:val="ka-GE"/>
        </w:rPr>
        <w:t>მგბტ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წმ</w:t>
      </w:r>
      <w:r w:rsidRPr="00BA404D">
        <w:rPr>
          <w:rFonts w:ascii="Sylfaen" w:hAnsi="Sylfaen"/>
          <w:sz w:val="20"/>
          <w:szCs w:val="20"/>
          <w:lang w:val="ka-GE"/>
        </w:rPr>
        <w:t xml:space="preserve">  </w:t>
      </w:r>
      <w:r w:rsidRPr="00BA404D">
        <w:rPr>
          <w:rFonts w:ascii="Sylfaen" w:hAnsi="Sylfaen" w:cs="Sylfaen"/>
          <w:sz w:val="20"/>
          <w:szCs w:val="20"/>
          <w:lang w:val="ka-GE"/>
        </w:rPr>
        <w:t>გამტარუნარიანობა</w:t>
      </w:r>
      <w:r w:rsidRPr="00BA404D">
        <w:rPr>
          <w:rFonts w:ascii="Sylfaen" w:hAnsi="Sylfaen"/>
          <w:sz w:val="20"/>
          <w:szCs w:val="20"/>
          <w:lang w:val="ka-GE"/>
        </w:rPr>
        <w:t>.</w:t>
      </w:r>
    </w:p>
    <w:p w14:paraId="57FB7114" w14:textId="1D55D9AA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 xml:space="preserve">7. </w:t>
      </w:r>
      <w:r w:rsidRPr="00BA404D">
        <w:rPr>
          <w:rFonts w:ascii="Sylfaen" w:hAnsi="Sylfaen" w:cs="Sylfaen"/>
          <w:sz w:val="20"/>
          <w:szCs w:val="20"/>
          <w:lang w:val="ka-GE"/>
        </w:rPr>
        <w:t>ლიცენზის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დაიცვას</w:t>
      </w:r>
      <w:r w:rsidRPr="00BA404D">
        <w:rPr>
          <w:rFonts w:ascii="Sylfaen" w:hAnsi="Sylfaen"/>
          <w:sz w:val="20"/>
          <w:szCs w:val="20"/>
          <w:lang w:val="ka-GE"/>
        </w:rPr>
        <w:t xml:space="preserve"> „</w:t>
      </w:r>
      <w:r w:rsidRPr="00BA404D">
        <w:rPr>
          <w:rFonts w:ascii="Sylfaen" w:hAnsi="Sylfaen" w:cs="Sylfaen"/>
          <w:sz w:val="20"/>
          <w:szCs w:val="20"/>
          <w:lang w:val="ka-GE"/>
        </w:rPr>
        <w:t>ანალოგური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საეთერო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ტელემაუწყებლობიდან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ციფრულ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გადასვლის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გეგმის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BA404D">
        <w:rPr>
          <w:rFonts w:ascii="Sylfaen" w:hAnsi="Sylfaen"/>
          <w:sz w:val="20"/>
          <w:szCs w:val="20"/>
          <w:lang w:val="ka-GE"/>
        </w:rPr>
        <w:t xml:space="preserve">“ </w:t>
      </w:r>
      <w:r w:rsidRPr="00BA404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2014 </w:t>
      </w:r>
      <w:r w:rsidRPr="00BA404D">
        <w:rPr>
          <w:rFonts w:ascii="Sylfaen" w:hAnsi="Sylfaen" w:cs="Sylfaen"/>
          <w:sz w:val="20"/>
          <w:szCs w:val="20"/>
          <w:lang w:val="ka-GE"/>
        </w:rPr>
        <w:t>წლის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10 </w:t>
      </w:r>
      <w:r w:rsidRPr="00BA404D">
        <w:rPr>
          <w:rFonts w:ascii="Sylfaen" w:hAnsi="Sylfaen" w:cs="Sylfaen"/>
          <w:sz w:val="20"/>
          <w:szCs w:val="20"/>
          <w:lang w:val="ka-GE"/>
        </w:rPr>
        <w:t>თებერვლის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№206 </w:t>
      </w:r>
      <w:r w:rsidRPr="00BA404D">
        <w:rPr>
          <w:rFonts w:ascii="Sylfaen" w:hAnsi="Sylfaen" w:cs="Sylfaen"/>
          <w:sz w:val="20"/>
          <w:szCs w:val="20"/>
          <w:lang w:val="ka-GE"/>
        </w:rPr>
        <w:t>განკარგულებით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მოწონებული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გეგმით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 </w:t>
      </w:r>
      <w:r w:rsidRPr="00BA404D">
        <w:rPr>
          <w:rFonts w:ascii="Sylfaen" w:hAnsi="Sylfaen" w:cs="Sylfaen"/>
          <w:sz w:val="20"/>
          <w:szCs w:val="20"/>
          <w:lang w:val="ka-GE"/>
        </w:rPr>
        <w:t>ოპერირების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წესები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ხელმისაწვდომია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შემდეგ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BA404D">
        <w:rPr>
          <w:rFonts w:ascii="Sylfaen" w:hAnsi="Sylfaen"/>
          <w:sz w:val="20"/>
          <w:szCs w:val="20"/>
          <w:lang w:val="ka-GE"/>
        </w:rPr>
        <w:t>:</w:t>
      </w:r>
      <w:r w:rsidR="00C969DA">
        <w:rPr>
          <w:rFonts w:ascii="Sylfaen" w:hAnsi="Sylfaen"/>
          <w:sz w:val="20"/>
          <w:szCs w:val="20"/>
          <w:lang w:val="ka-GE"/>
        </w:rPr>
        <w:t xml:space="preserve"> </w:t>
      </w:r>
      <w:hyperlink r:id="rId9" w:history="1">
        <w:r w:rsidRPr="00BA404D">
          <w:rPr>
            <w:rStyle w:val="Hyperlink"/>
            <w:rFonts w:ascii="Sylfaen" w:hAnsi="Sylfaen"/>
            <w:sz w:val="20"/>
            <w:szCs w:val="20"/>
            <w:lang w:val="ka-GE"/>
          </w:rPr>
          <w:t>http://www.economy.ge/uploads/departamentebi/kavshirgabmuloba/ministry_digital_broadcasting_switchover_action_plan_and_reccomendations_2014_1.pdf</w:t>
        </w:r>
      </w:hyperlink>
    </w:p>
    <w:p w14:paraId="642DF7B6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 xml:space="preserve">8. </w:t>
      </w:r>
      <w:r w:rsidRPr="00BA404D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BA404D">
        <w:rPr>
          <w:rFonts w:ascii="Sylfaen" w:hAnsi="Sylfaen"/>
          <w:sz w:val="20"/>
          <w:szCs w:val="20"/>
          <w:lang w:val="ka-GE"/>
        </w:rPr>
        <w:t> </w:t>
      </w:r>
      <w:r w:rsidRPr="00BA404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BA404D">
        <w:rPr>
          <w:rFonts w:ascii="Sylfaen" w:hAnsi="Sylfaen"/>
          <w:sz w:val="20"/>
          <w:szCs w:val="20"/>
          <w:lang w:val="ka-GE"/>
        </w:rPr>
        <w:t> </w:t>
      </w:r>
      <w:r w:rsidRPr="00BA404D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ირჩევენ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  </w:t>
      </w:r>
      <w:r w:rsidRPr="00BA404D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BA404D">
        <w:rPr>
          <w:rFonts w:ascii="Sylfaen" w:hAnsi="Sylfaen"/>
          <w:sz w:val="20"/>
          <w:szCs w:val="20"/>
          <w:lang w:val="ka-GE"/>
        </w:rPr>
        <w:t xml:space="preserve">  </w:t>
      </w:r>
      <w:r w:rsidRPr="00BA404D">
        <w:rPr>
          <w:rFonts w:ascii="Sylfaen" w:hAnsi="Sylfaen" w:cs="Sylfaen"/>
          <w:sz w:val="20"/>
          <w:szCs w:val="20"/>
          <w:lang w:val="ka-GE"/>
        </w:rPr>
        <w:t>გამოსაყენებელ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სისტემას</w:t>
      </w:r>
      <w:r w:rsidRPr="00BA404D">
        <w:rPr>
          <w:rFonts w:ascii="Sylfaen" w:hAnsi="Sylfaen"/>
          <w:sz w:val="20"/>
          <w:szCs w:val="20"/>
          <w:lang w:val="ka-GE"/>
        </w:rPr>
        <w:t>(</w:t>
      </w:r>
      <w:r w:rsidRPr="00BA404D">
        <w:rPr>
          <w:rFonts w:ascii="Sylfaen" w:hAnsi="Sylfaen" w:cs="Sylfaen"/>
          <w:sz w:val="20"/>
          <w:szCs w:val="20"/>
          <w:lang w:val="ka-GE"/>
        </w:rPr>
        <w:t>ებს</w:t>
      </w:r>
      <w:r w:rsidRPr="00BA404D">
        <w:rPr>
          <w:rFonts w:ascii="Sylfaen" w:hAnsi="Sylfaen"/>
          <w:sz w:val="20"/>
          <w:szCs w:val="20"/>
          <w:lang w:val="ka-GE"/>
        </w:rPr>
        <w:t xml:space="preserve">).  </w:t>
      </w:r>
      <w:r w:rsidRPr="00BA404D">
        <w:rPr>
          <w:rFonts w:ascii="Sylfaen" w:hAnsi="Sylfaen" w:cs="Sylfaen"/>
          <w:sz w:val="20"/>
          <w:szCs w:val="20"/>
          <w:lang w:val="ka-GE"/>
        </w:rPr>
        <w:t>სიმულკრიპტი</w:t>
      </w:r>
      <w:r w:rsidRPr="00BA404D">
        <w:rPr>
          <w:rFonts w:ascii="Sylfaen" w:hAnsi="Sylfaen"/>
          <w:sz w:val="20"/>
          <w:szCs w:val="20"/>
          <w:lang w:val="ka-GE"/>
        </w:rPr>
        <w:t xml:space="preserve">  </w:t>
      </w:r>
      <w:r w:rsidRPr="00BA404D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იქნას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რამოდენიმე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ერთობლივი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მუშაობის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ხელშეწყობისათვის</w:t>
      </w:r>
      <w:r w:rsidRPr="00BA404D">
        <w:rPr>
          <w:rFonts w:ascii="Sylfaen" w:hAnsi="Sylfaen"/>
          <w:sz w:val="20"/>
          <w:szCs w:val="20"/>
          <w:lang w:val="ka-GE"/>
        </w:rPr>
        <w:t xml:space="preserve">. </w:t>
      </w:r>
      <w:r w:rsidRPr="00BA404D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სისტემას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ჰქონდეს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BA404D">
        <w:rPr>
          <w:rFonts w:ascii="Sylfaen" w:hAnsi="Sylfaen"/>
          <w:sz w:val="20"/>
          <w:szCs w:val="20"/>
          <w:lang w:val="ka-GE"/>
        </w:rPr>
        <w:t>  „</w:t>
      </w:r>
      <w:r w:rsidRPr="00BA404D">
        <w:rPr>
          <w:rFonts w:ascii="Sylfaen" w:hAnsi="Sylfaen" w:cs="Sylfaen"/>
          <w:sz w:val="20"/>
          <w:szCs w:val="20"/>
          <w:lang w:val="ka-GE"/>
        </w:rPr>
        <w:t>ჩიპთა</w:t>
      </w:r>
      <w:r w:rsidRPr="00BA404D">
        <w:rPr>
          <w:rFonts w:ascii="Sylfaen" w:hAnsi="Sylfaen"/>
          <w:sz w:val="20"/>
          <w:szCs w:val="20"/>
          <w:lang w:val="ka-GE"/>
        </w:rPr>
        <w:t xml:space="preserve">“ </w:t>
      </w:r>
      <w:r w:rsidRPr="00BA404D">
        <w:rPr>
          <w:rFonts w:ascii="Sylfaen" w:hAnsi="Sylfaen" w:cs="Sylfaen"/>
          <w:sz w:val="20"/>
          <w:szCs w:val="20"/>
          <w:lang w:val="ka-GE"/>
        </w:rPr>
        <w:t>ერთობლიობის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დაწყვილება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(chipset pairing);</w:t>
      </w:r>
    </w:p>
    <w:p w14:paraId="5284ED17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 xml:space="preserve">9. </w:t>
      </w:r>
      <w:r w:rsidRPr="00BA404D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BA404D">
        <w:rPr>
          <w:rFonts w:ascii="Sylfaen" w:hAnsi="Sylfaen"/>
          <w:sz w:val="20"/>
          <w:szCs w:val="20"/>
          <w:lang w:val="ka-GE"/>
        </w:rPr>
        <w:t> </w:t>
      </w:r>
      <w:r w:rsidRPr="00BA404D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BA404D">
        <w:rPr>
          <w:rFonts w:ascii="Sylfaen" w:hAnsi="Sylfaen"/>
          <w:sz w:val="20"/>
          <w:szCs w:val="20"/>
          <w:lang w:val="ka-GE"/>
        </w:rPr>
        <w:t> </w:t>
      </w:r>
      <w:r w:rsidRPr="00BA404D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შეთანხმდნენ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ბარათების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ერთ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სახეობაზე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იქნება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უნივერსალური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ყველა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მიმღებისათვის</w:t>
      </w:r>
      <w:r w:rsidRPr="00BA404D">
        <w:rPr>
          <w:rFonts w:ascii="Sylfaen" w:hAnsi="Sylfaen"/>
          <w:sz w:val="20"/>
          <w:szCs w:val="20"/>
          <w:lang w:val="ka-GE"/>
        </w:rPr>
        <w:t xml:space="preserve">. </w:t>
      </w:r>
      <w:r w:rsidRPr="00BA404D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გულისხმობს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რომ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ქსელებით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გავრცელებული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ყველა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მიღება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უნდა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იყოს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შესაძლებელი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ერთი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ბარათის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ბარათით</w:t>
      </w:r>
      <w:r w:rsidRPr="00BA404D">
        <w:rPr>
          <w:rFonts w:ascii="Sylfaen" w:hAnsi="Sylfaen"/>
          <w:sz w:val="20"/>
          <w:szCs w:val="20"/>
          <w:lang w:val="ka-GE"/>
        </w:rPr>
        <w:t>);</w:t>
      </w:r>
    </w:p>
    <w:p w14:paraId="50885B61" w14:textId="77777777" w:rsidR="00BA404D" w:rsidRPr="00BA404D" w:rsidRDefault="00BA404D" w:rsidP="00BA404D">
      <w:pPr>
        <w:pStyle w:val="NoSpacing"/>
        <w:jc w:val="both"/>
        <w:rPr>
          <w:rFonts w:ascii="Sylfaen" w:hAnsi="Sylfaen"/>
          <w:sz w:val="20"/>
          <w:szCs w:val="20"/>
          <w:lang w:val="ka-GE"/>
        </w:rPr>
      </w:pPr>
      <w:r w:rsidRPr="00BA404D">
        <w:rPr>
          <w:rFonts w:ascii="Sylfaen" w:hAnsi="Sylfaen"/>
          <w:sz w:val="20"/>
          <w:szCs w:val="20"/>
          <w:lang w:val="ka-GE"/>
        </w:rPr>
        <w:t xml:space="preserve">10. </w:t>
      </w:r>
      <w:r w:rsidRPr="00BA404D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ქსელის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BA404D">
        <w:rPr>
          <w:rFonts w:ascii="Sylfaen" w:hAnsi="Sylfaen"/>
          <w:sz w:val="20"/>
          <w:szCs w:val="20"/>
          <w:lang w:val="ka-GE"/>
        </w:rPr>
        <w:t xml:space="preserve"> „</w:t>
      </w:r>
      <w:r w:rsidRPr="00BA404D">
        <w:rPr>
          <w:rFonts w:ascii="Sylfaen" w:hAnsi="Sylfaen" w:cs="Sylfaen"/>
          <w:sz w:val="20"/>
          <w:szCs w:val="20"/>
          <w:lang w:val="ka-GE"/>
        </w:rPr>
        <w:t>სეთ</w:t>
      </w:r>
      <w:r w:rsidRPr="00BA404D">
        <w:rPr>
          <w:rFonts w:ascii="Sylfaen" w:hAnsi="Sylfaen"/>
          <w:sz w:val="20"/>
          <w:szCs w:val="20"/>
          <w:lang w:val="ka-GE"/>
        </w:rPr>
        <w:t>-</w:t>
      </w:r>
      <w:r w:rsidRPr="00BA404D">
        <w:rPr>
          <w:rFonts w:ascii="Sylfaen" w:hAnsi="Sylfaen" w:cs="Sylfaen"/>
          <w:sz w:val="20"/>
          <w:szCs w:val="20"/>
          <w:lang w:val="ka-GE"/>
        </w:rPr>
        <w:t>თოფ</w:t>
      </w:r>
      <w:r w:rsidRPr="00BA404D">
        <w:rPr>
          <w:rFonts w:ascii="Sylfaen" w:hAnsi="Sylfaen"/>
          <w:sz w:val="20"/>
          <w:szCs w:val="20"/>
          <w:lang w:val="ka-GE"/>
        </w:rPr>
        <w:t>-</w:t>
      </w:r>
      <w:r w:rsidRPr="00BA404D">
        <w:rPr>
          <w:rFonts w:ascii="Sylfaen" w:hAnsi="Sylfaen" w:cs="Sylfaen"/>
          <w:sz w:val="20"/>
          <w:szCs w:val="20"/>
          <w:lang w:val="ka-GE"/>
        </w:rPr>
        <w:t>ბოქსების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“ </w:t>
      </w:r>
      <w:r w:rsidRPr="00BA404D">
        <w:rPr>
          <w:rFonts w:ascii="Sylfaen" w:hAnsi="Sylfaen" w:cs="Sylfaen"/>
          <w:sz w:val="20"/>
          <w:szCs w:val="20"/>
          <w:lang w:val="ka-GE"/>
        </w:rPr>
        <w:t>იმპორტის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>/</w:t>
      </w:r>
      <w:r w:rsidRPr="00BA404D">
        <w:rPr>
          <w:rFonts w:ascii="Sylfaen" w:hAnsi="Sylfaen" w:cs="Sylfaen"/>
          <w:sz w:val="20"/>
          <w:szCs w:val="20"/>
          <w:lang w:val="ka-GE"/>
        </w:rPr>
        <w:t>ან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მომხმარებლისათვის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მიწოდების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სერტიფიცირებული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მოწყობილობების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შემოტანა</w:t>
      </w:r>
      <w:r w:rsidRPr="00BA404D">
        <w:rPr>
          <w:rFonts w:ascii="Sylfaen" w:hAnsi="Sylfaen"/>
          <w:sz w:val="20"/>
          <w:szCs w:val="20"/>
          <w:lang w:val="ka-GE"/>
        </w:rPr>
        <w:t xml:space="preserve"> (</w:t>
      </w:r>
      <w:r w:rsidRPr="00BA404D">
        <w:rPr>
          <w:rFonts w:ascii="Sylfaen" w:hAnsi="Sylfaen" w:cs="Sylfaen"/>
          <w:sz w:val="20"/>
          <w:szCs w:val="20"/>
          <w:lang w:val="ka-GE"/>
        </w:rPr>
        <w:t>მომხმარებლებისათვის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), </w:t>
      </w:r>
      <w:r w:rsidRPr="00BA404D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შეესაბამება</w:t>
      </w:r>
      <w:r w:rsidRPr="00BA404D">
        <w:rPr>
          <w:rFonts w:ascii="Sylfaen" w:hAnsi="Sylfaen"/>
          <w:sz w:val="20"/>
          <w:szCs w:val="20"/>
          <w:lang w:val="ka-GE"/>
        </w:rPr>
        <w:t xml:space="preserve"> „</w:t>
      </w:r>
      <w:r w:rsidRPr="00BA404D">
        <w:rPr>
          <w:rFonts w:ascii="Sylfaen" w:hAnsi="Sylfaen" w:cs="Sylfaen"/>
          <w:sz w:val="20"/>
          <w:szCs w:val="20"/>
          <w:lang w:val="ka-GE"/>
        </w:rPr>
        <w:t>ანალოგური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საეთერო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ტელემაუწყებლობიდან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ციფრულ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გადასვლის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გეგმის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BA404D">
        <w:rPr>
          <w:rFonts w:ascii="Sylfaen" w:hAnsi="Sylfaen"/>
          <w:sz w:val="20"/>
          <w:szCs w:val="20"/>
          <w:lang w:val="ka-GE"/>
        </w:rPr>
        <w:t xml:space="preserve">“ </w:t>
      </w:r>
      <w:r w:rsidRPr="00BA404D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2014 </w:t>
      </w:r>
      <w:r w:rsidRPr="00BA404D">
        <w:rPr>
          <w:rFonts w:ascii="Sylfaen" w:hAnsi="Sylfaen" w:cs="Sylfaen"/>
          <w:sz w:val="20"/>
          <w:szCs w:val="20"/>
          <w:lang w:val="ka-GE"/>
        </w:rPr>
        <w:t>წლის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10 </w:t>
      </w:r>
      <w:r w:rsidRPr="00BA404D">
        <w:rPr>
          <w:rFonts w:ascii="Sylfaen" w:hAnsi="Sylfaen" w:cs="Sylfaen"/>
          <w:sz w:val="20"/>
          <w:szCs w:val="20"/>
          <w:lang w:val="ka-GE"/>
        </w:rPr>
        <w:t>თებერვლის</w:t>
      </w:r>
      <w:r w:rsidRPr="00BA404D">
        <w:rPr>
          <w:rFonts w:ascii="Sylfaen" w:hAnsi="Sylfaen"/>
          <w:sz w:val="20"/>
          <w:szCs w:val="20"/>
          <w:lang w:val="ka-GE"/>
        </w:rPr>
        <w:t xml:space="preserve"> №206 </w:t>
      </w:r>
      <w:r w:rsidRPr="00BA404D">
        <w:rPr>
          <w:rFonts w:ascii="Sylfaen" w:hAnsi="Sylfaen" w:cs="Sylfaen"/>
          <w:sz w:val="20"/>
          <w:szCs w:val="20"/>
          <w:lang w:val="ka-GE"/>
        </w:rPr>
        <w:t>განკარგულებით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მოწონებული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გეგმით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განსაზღვრულ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დოკუმენტს</w:t>
      </w:r>
      <w:r w:rsidRPr="00BA404D">
        <w:rPr>
          <w:rFonts w:ascii="Sylfaen" w:hAnsi="Sylfaen"/>
          <w:sz w:val="20"/>
          <w:szCs w:val="20"/>
          <w:lang w:val="ka-GE"/>
        </w:rPr>
        <w:t xml:space="preserve"> „</w:t>
      </w:r>
      <w:r w:rsidRPr="00BA404D">
        <w:rPr>
          <w:rFonts w:ascii="Sylfaen" w:hAnsi="Sylfaen" w:cs="Sylfaen"/>
          <w:sz w:val="20"/>
          <w:szCs w:val="20"/>
          <w:lang w:val="ka-GE"/>
        </w:rPr>
        <w:t>სეთ</w:t>
      </w:r>
      <w:r w:rsidRPr="00BA404D">
        <w:rPr>
          <w:rFonts w:ascii="Sylfaen" w:hAnsi="Sylfaen"/>
          <w:sz w:val="20"/>
          <w:szCs w:val="20"/>
          <w:lang w:val="ka-GE"/>
        </w:rPr>
        <w:t>-</w:t>
      </w:r>
      <w:r w:rsidRPr="00BA404D">
        <w:rPr>
          <w:rFonts w:ascii="Sylfaen" w:hAnsi="Sylfaen" w:cs="Sylfaen"/>
          <w:sz w:val="20"/>
          <w:szCs w:val="20"/>
          <w:lang w:val="ka-GE"/>
        </w:rPr>
        <w:t>თოფ</w:t>
      </w:r>
      <w:r w:rsidRPr="00BA404D">
        <w:rPr>
          <w:rFonts w:ascii="Sylfaen" w:hAnsi="Sylfaen"/>
          <w:sz w:val="20"/>
          <w:szCs w:val="20"/>
          <w:lang w:val="ka-GE"/>
        </w:rPr>
        <w:t>-</w:t>
      </w:r>
      <w:r w:rsidRPr="00BA404D">
        <w:rPr>
          <w:rFonts w:ascii="Sylfaen" w:hAnsi="Sylfaen" w:cs="Sylfaen"/>
          <w:sz w:val="20"/>
          <w:szCs w:val="20"/>
          <w:lang w:val="ka-GE"/>
        </w:rPr>
        <w:t>ბოქსების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“ </w:t>
      </w:r>
      <w:r w:rsidRPr="00BA404D">
        <w:rPr>
          <w:rFonts w:ascii="Sylfaen" w:hAnsi="Sylfaen" w:cs="Sylfaen"/>
          <w:sz w:val="20"/>
          <w:szCs w:val="20"/>
          <w:lang w:val="ka-GE"/>
        </w:rPr>
        <w:t>სპეციფიკაციების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BA404D">
        <w:rPr>
          <w:rFonts w:ascii="Sylfaen" w:hAnsi="Sylfaen"/>
          <w:sz w:val="20"/>
          <w:szCs w:val="20"/>
          <w:lang w:val="ka-GE"/>
        </w:rPr>
        <w:t xml:space="preserve">, </w:t>
      </w:r>
      <w:r w:rsidRPr="00BA404D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ხელმისაწვდომია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შემდეგ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BA404D">
        <w:rPr>
          <w:rFonts w:ascii="Sylfaen" w:hAnsi="Sylfaen"/>
          <w:sz w:val="20"/>
          <w:szCs w:val="20"/>
          <w:lang w:val="ka-GE"/>
        </w:rPr>
        <w:t xml:space="preserve"> </w:t>
      </w:r>
      <w:r w:rsidRPr="00BA404D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BA404D">
        <w:rPr>
          <w:rFonts w:ascii="Sylfaen" w:hAnsi="Sylfaen"/>
          <w:sz w:val="20"/>
          <w:szCs w:val="20"/>
          <w:lang w:val="ka-GE"/>
        </w:rPr>
        <w:t>: </w:t>
      </w:r>
      <w:hyperlink r:id="rId10" w:tgtFrame="_blank" w:history="1">
        <w:r w:rsidRPr="00BA404D">
          <w:rPr>
            <w:rStyle w:val="Hyperlink"/>
            <w:rFonts w:ascii="Sylfaen" w:hAnsi="Sylfaen"/>
            <w:sz w:val="20"/>
            <w:szCs w:val="20"/>
            <w:lang w:val="ka-GE"/>
          </w:rPr>
          <w:t>http://gncc.ge/uploads/other/1/1121.pdf</w:t>
        </w:r>
      </w:hyperlink>
    </w:p>
    <w:p w14:paraId="5719DCA9" w14:textId="4E5A2BBB" w:rsidR="003D1913" w:rsidRPr="001F24B8" w:rsidRDefault="003971F2" w:rsidP="00344009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11</w:t>
      </w:r>
      <w:r w:rsidR="00344009" w:rsidRPr="001F24B8">
        <w:rPr>
          <w:rFonts w:ascii="Sylfaen" w:hAnsi="Sylfaen"/>
          <w:sz w:val="20"/>
          <w:szCs w:val="20"/>
          <w:lang w:val="ka-GE"/>
        </w:rPr>
        <w:t xml:space="preserve">. </w:t>
      </w:r>
      <w:r w:rsidR="003D1913" w:rsidRPr="001F24B8">
        <w:rPr>
          <w:rFonts w:ascii="Sylfaen" w:hAnsi="Sylfaen"/>
          <w:sz w:val="20"/>
          <w:szCs w:val="20"/>
          <w:lang w:val="ka-GE"/>
        </w:rPr>
        <w:t>ლიცენზიის მფლობელი ვალდებულია:</w:t>
      </w:r>
    </w:p>
    <w:p w14:paraId="16331737" w14:textId="77777777" w:rsidR="003D1913" w:rsidRPr="001F24B8" w:rsidRDefault="00344009" w:rsidP="006918EC">
      <w:pPr>
        <w:jc w:val="both"/>
        <w:rPr>
          <w:rFonts w:ascii="Sylfaen" w:hAnsi="Sylfaen"/>
          <w:sz w:val="20"/>
          <w:szCs w:val="20"/>
          <w:lang w:val="ka-GE"/>
        </w:rPr>
      </w:pPr>
      <w:r w:rsidRPr="001F24B8">
        <w:rPr>
          <w:rFonts w:ascii="Sylfaen" w:hAnsi="Sylfaen"/>
          <w:sz w:val="20"/>
          <w:szCs w:val="20"/>
          <w:lang w:val="ka-GE"/>
        </w:rPr>
        <w:t xml:space="preserve">ა) 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უზრუნველყოს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>ცხრილი</w:t>
      </w:r>
      <w:r w:rsidR="006918EC" w:rsidRPr="001F24B8">
        <w:rPr>
          <w:rFonts w:ascii="Sylfaen" w:hAnsi="Sylfaen" w:cs="Calibri"/>
          <w:sz w:val="20"/>
          <w:szCs w:val="20"/>
          <w:lang w:val="ka-GE" w:eastAsia="ru-RU"/>
        </w:rPr>
        <w:t xml:space="preserve"> N1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>-ით განსაზღვრული რადიოსიხშირული რესურსის ამავე ცხრილით განსაზღვრული პარამეტრების შესაბამისად გამოყენება;</w:t>
      </w:r>
    </w:p>
    <w:p w14:paraId="410E47F6" w14:textId="213C97A5" w:rsidR="003D1913" w:rsidRPr="001F24B8" w:rsidRDefault="00344009" w:rsidP="00344009">
      <w:pPr>
        <w:jc w:val="both"/>
        <w:rPr>
          <w:rFonts w:ascii="Sylfaen" w:hAnsi="Sylfaen" w:cs="Calibri"/>
          <w:sz w:val="20"/>
          <w:szCs w:val="20"/>
          <w:lang w:val="ka-GE" w:eastAsia="ru-RU"/>
        </w:rPr>
      </w:pPr>
      <w:r w:rsidRPr="00361C49">
        <w:rPr>
          <w:rFonts w:ascii="Sylfaen" w:hAnsi="Sylfaen"/>
          <w:sz w:val="20"/>
          <w:szCs w:val="20"/>
          <w:lang w:val="ka-GE"/>
        </w:rPr>
        <w:t xml:space="preserve">ბ) </w:t>
      </w:r>
      <w:r w:rsidR="00E51B4E" w:rsidRPr="00441DC8">
        <w:rPr>
          <w:rFonts w:ascii="Sylfaen" w:hAnsi="Sylfaen"/>
          <w:sz w:val="20"/>
          <w:szCs w:val="20"/>
          <w:lang w:val="ka-GE"/>
        </w:rPr>
        <w:t>201</w:t>
      </w:r>
      <w:r w:rsidR="00532431" w:rsidRPr="00441DC8">
        <w:rPr>
          <w:rFonts w:ascii="Sylfaen" w:hAnsi="Sylfaen"/>
          <w:sz w:val="20"/>
          <w:szCs w:val="20"/>
          <w:lang w:val="ka-GE"/>
        </w:rPr>
        <w:t>8</w:t>
      </w:r>
      <w:r w:rsidR="00E51B4E" w:rsidRPr="00441DC8">
        <w:rPr>
          <w:rFonts w:ascii="Sylfaen" w:hAnsi="Sylfaen"/>
          <w:sz w:val="20"/>
          <w:szCs w:val="20"/>
          <w:lang w:val="ka-GE"/>
        </w:rPr>
        <w:t xml:space="preserve"> წლის </w:t>
      </w:r>
      <w:r w:rsidR="00532431" w:rsidRPr="00441DC8">
        <w:rPr>
          <w:rFonts w:ascii="Sylfaen" w:hAnsi="Sylfaen"/>
          <w:sz w:val="20"/>
          <w:szCs w:val="20"/>
          <w:lang w:val="ka-GE"/>
        </w:rPr>
        <w:t>2</w:t>
      </w:r>
      <w:r w:rsidR="00633CE7" w:rsidRPr="00441DC8">
        <w:rPr>
          <w:rFonts w:ascii="Sylfaen" w:hAnsi="Sylfaen"/>
          <w:sz w:val="20"/>
          <w:szCs w:val="20"/>
          <w:lang w:val="ka-GE"/>
        </w:rPr>
        <w:t>0</w:t>
      </w:r>
      <w:r w:rsidR="00153745" w:rsidRPr="00441DC8">
        <w:rPr>
          <w:rFonts w:ascii="Sylfaen" w:hAnsi="Sylfaen"/>
          <w:sz w:val="20"/>
          <w:szCs w:val="20"/>
          <w:lang w:val="ka-GE"/>
        </w:rPr>
        <w:t xml:space="preserve"> </w:t>
      </w:r>
      <w:r w:rsidR="00532431" w:rsidRPr="00441DC8">
        <w:rPr>
          <w:rFonts w:ascii="Sylfaen" w:hAnsi="Sylfaen"/>
          <w:sz w:val="20"/>
          <w:szCs w:val="20"/>
          <w:lang w:val="ka-GE"/>
        </w:rPr>
        <w:t>იანვრ</w:t>
      </w:r>
      <w:r w:rsidR="00153745" w:rsidRPr="00441DC8">
        <w:rPr>
          <w:rFonts w:ascii="Sylfaen" w:hAnsi="Sylfaen"/>
          <w:sz w:val="20"/>
          <w:szCs w:val="20"/>
          <w:lang w:val="ka-GE"/>
        </w:rPr>
        <w:t>ა</w:t>
      </w:r>
      <w:r w:rsidR="00E51B4E" w:rsidRPr="00441DC8">
        <w:rPr>
          <w:rFonts w:ascii="Sylfaen" w:hAnsi="Sylfaen"/>
          <w:sz w:val="20"/>
          <w:szCs w:val="20"/>
          <w:lang w:val="ka-GE"/>
        </w:rPr>
        <w:t>მდე</w:t>
      </w:r>
      <w:r w:rsidR="00E51B4E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უზრუნველყოს ქსელის ექსპლუატაციაში გაშვება, </w:t>
      </w:r>
      <w:r w:rsidR="003D1913" w:rsidRPr="00361C49">
        <w:rPr>
          <w:rFonts w:ascii="Sylfaen" w:hAnsi="Sylfaen" w:cs="Calibri"/>
          <w:sz w:val="20"/>
          <w:szCs w:val="20"/>
          <w:lang w:val="ka-GE" w:eastAsia="ru-RU"/>
        </w:rPr>
        <w:t xml:space="preserve">ხოლო </w:t>
      </w:r>
      <w:r w:rsidR="00E51B4E" w:rsidRPr="00441DC8">
        <w:rPr>
          <w:rFonts w:ascii="Sylfaen" w:hAnsi="Sylfaen"/>
          <w:sz w:val="20"/>
          <w:szCs w:val="20"/>
          <w:lang w:val="ka-GE"/>
        </w:rPr>
        <w:t>201</w:t>
      </w:r>
      <w:r w:rsidR="00D00A6C" w:rsidRPr="00441DC8">
        <w:rPr>
          <w:rFonts w:ascii="Sylfaen" w:hAnsi="Sylfaen"/>
          <w:sz w:val="20"/>
          <w:szCs w:val="20"/>
          <w:lang w:val="ka-GE"/>
        </w:rPr>
        <w:t>8</w:t>
      </w:r>
      <w:r w:rsidR="00633CE7" w:rsidRPr="00441DC8">
        <w:rPr>
          <w:rFonts w:ascii="Sylfaen" w:hAnsi="Sylfaen"/>
          <w:sz w:val="20"/>
          <w:szCs w:val="20"/>
          <w:lang w:val="ka-GE"/>
        </w:rPr>
        <w:t xml:space="preserve"> </w:t>
      </w:r>
      <w:r w:rsidR="00E51B4E" w:rsidRPr="00441DC8">
        <w:rPr>
          <w:rFonts w:ascii="Sylfaen" w:hAnsi="Sylfaen"/>
          <w:sz w:val="20"/>
          <w:szCs w:val="20"/>
          <w:lang w:val="ka-GE"/>
        </w:rPr>
        <w:t xml:space="preserve">წლის </w:t>
      </w:r>
      <w:r w:rsidR="00532431" w:rsidRPr="00441DC8">
        <w:rPr>
          <w:rFonts w:ascii="Sylfaen" w:hAnsi="Sylfaen"/>
          <w:sz w:val="20"/>
          <w:szCs w:val="20"/>
          <w:lang w:val="ka-GE"/>
        </w:rPr>
        <w:t>2</w:t>
      </w:r>
      <w:r w:rsidR="00633CE7" w:rsidRPr="00441DC8">
        <w:rPr>
          <w:rFonts w:ascii="Sylfaen" w:hAnsi="Sylfaen"/>
          <w:sz w:val="20"/>
          <w:szCs w:val="20"/>
          <w:lang w:val="ka-GE"/>
        </w:rPr>
        <w:t>0</w:t>
      </w:r>
      <w:r w:rsidR="00FD2110" w:rsidRPr="00441DC8">
        <w:rPr>
          <w:rFonts w:ascii="Sylfaen" w:hAnsi="Sylfaen"/>
          <w:sz w:val="20"/>
          <w:szCs w:val="20"/>
          <w:lang w:val="ka-GE"/>
        </w:rPr>
        <w:t xml:space="preserve"> </w:t>
      </w:r>
      <w:r w:rsidR="00532431" w:rsidRPr="00441DC8">
        <w:rPr>
          <w:rFonts w:ascii="Sylfaen" w:hAnsi="Sylfaen"/>
          <w:sz w:val="20"/>
          <w:szCs w:val="20"/>
          <w:lang w:val="ka-GE"/>
        </w:rPr>
        <w:t>თებერვლა</w:t>
      </w:r>
      <w:r w:rsidR="00FD2110" w:rsidRPr="00441DC8">
        <w:rPr>
          <w:rFonts w:ascii="Sylfaen" w:hAnsi="Sylfaen"/>
          <w:sz w:val="20"/>
          <w:szCs w:val="20"/>
          <w:lang w:val="ka-GE"/>
        </w:rPr>
        <w:t>მდე</w:t>
      </w:r>
      <w:bookmarkStart w:id="0" w:name="_GoBack"/>
      <w:bookmarkEnd w:id="0"/>
      <w:r w:rsidR="00FD2110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მსურველი მაუწყებლების ქსელში დაშვება და მათი სატელევიზიო სიგნალის გავრცელება; </w:t>
      </w:r>
    </w:p>
    <w:p w14:paraId="5BEB7DEF" w14:textId="12866DC7" w:rsidR="003D1913" w:rsidRPr="001F24B8" w:rsidRDefault="006918EC" w:rsidP="00344009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 w:rsidRPr="001F24B8">
        <w:rPr>
          <w:rFonts w:ascii="Sylfaen" w:hAnsi="Sylfaen"/>
          <w:sz w:val="20"/>
          <w:szCs w:val="20"/>
          <w:lang w:val="ka-GE"/>
        </w:rPr>
        <w:t>გ</w:t>
      </w:r>
      <w:r w:rsidR="00344009" w:rsidRPr="001F24B8">
        <w:rPr>
          <w:rFonts w:ascii="Sylfaen" w:hAnsi="Sylfaen"/>
          <w:sz w:val="20"/>
          <w:szCs w:val="20"/>
          <w:lang w:val="ka-GE"/>
        </w:rPr>
        <w:t xml:space="preserve">) </w:t>
      </w:r>
      <w:r w:rsidR="003D1913" w:rsidRPr="001F24B8">
        <w:rPr>
          <w:rFonts w:ascii="Sylfaen" w:hAnsi="Sylfaen"/>
          <w:sz w:val="20"/>
          <w:szCs w:val="20"/>
          <w:lang w:val="ka-GE"/>
        </w:rPr>
        <w:t>ქსელის ფარგლებში არსებული რესურსი გამოიყ</w:t>
      </w:r>
      <w:r w:rsidRPr="001F24B8">
        <w:rPr>
          <w:rFonts w:ascii="Sylfaen" w:hAnsi="Sylfaen"/>
          <w:sz w:val="20"/>
          <w:szCs w:val="20"/>
          <w:lang w:val="ka-GE"/>
        </w:rPr>
        <w:t>ე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ნოს </w:t>
      </w:r>
      <w:r w:rsidR="003D1913" w:rsidRPr="00FD2110">
        <w:rPr>
          <w:rFonts w:ascii="Sylfaen" w:hAnsi="Sylfaen" w:cs="Sylfaen"/>
          <w:sz w:val="20"/>
          <w:szCs w:val="20"/>
          <w:lang w:val="ka-GE"/>
        </w:rPr>
        <w:t>ღია</w:t>
      </w:r>
      <w:r w:rsidR="003D1913" w:rsidRPr="00FD2110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FD2110">
        <w:rPr>
          <w:rFonts w:ascii="Sylfaen" w:hAnsi="Sylfaen" w:cs="Sylfaen"/>
          <w:sz w:val="20"/>
          <w:szCs w:val="20"/>
          <w:lang w:val="ka-GE"/>
        </w:rPr>
        <w:t>საეთერო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და/ან  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მომხმარებელთათვის უფასო კრიპტო-კოდირებული (საქართველოს კანონმდებლობის შესაბამისად ავტორიზებული მაუწყებლების) სატელევიზიო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გასავრცელებლად. (შენიშვნა; მაუწყებელთა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მხრიდან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ღია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საეთერო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ქსელში 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დაშვების მოთხოვნის არარსებობის შემთხვევაში, ლიცენზიის მფლობელი უფლებამოსილი იქნება, გამოიყენოს მულტიპლექსპლატფორმის ფარგლებში არსებული თავისუფალი რესურსი მომხმარებელთათვის ფასიანი კრიპტო-კოდირებული სატელევიზიო მომსახურების (ტრანზიტული მაუწყებლობის) მისაწოდებლად, თუმცა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 xml:space="preserve">მოცემული გულისხმობს, რომ მიუხედავად ამგვარი უფლებამოსილებისა, ლიცენზიის მფლობელი, მოთხოვნის  შემთხვევაში, ვალდებული იქნება, უპირობოდ უზრუნველყოს მსურველი მაუწყებლის ქსელში დაშვება და </w:t>
      </w:r>
      <w:r w:rsidR="003D1913" w:rsidRPr="00FD2110">
        <w:rPr>
          <w:rFonts w:ascii="Sylfaen" w:hAnsi="Sylfaen" w:cs="Sylfaen"/>
          <w:sz w:val="20"/>
          <w:szCs w:val="20"/>
          <w:lang w:val="ka-GE"/>
        </w:rPr>
        <w:t>ღია ეთერით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 xml:space="preserve"> გავრცელება);</w:t>
      </w:r>
    </w:p>
    <w:p w14:paraId="744B244B" w14:textId="77777777" w:rsidR="00344009" w:rsidRPr="001F24B8" w:rsidRDefault="00344009" w:rsidP="00344009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1BC55B9" w14:textId="35F3003D" w:rsidR="003D1913" w:rsidRPr="001F24B8" w:rsidRDefault="003971F2" w:rsidP="00344009">
      <w:pPr>
        <w:spacing w:after="0"/>
        <w:jc w:val="both"/>
        <w:rPr>
          <w:rFonts w:ascii="Sylfaen" w:hAnsi="Sylfaen" w:cs="Calibri"/>
          <w:sz w:val="20"/>
          <w:szCs w:val="20"/>
          <w:lang w:val="ka-GE" w:eastAsia="ru-RU"/>
        </w:rPr>
      </w:pPr>
      <w:r>
        <w:rPr>
          <w:rFonts w:ascii="Sylfaen" w:hAnsi="Sylfaen" w:cs="Calibri"/>
          <w:sz w:val="20"/>
          <w:szCs w:val="20"/>
          <w:lang w:val="ka-GE" w:eastAsia="ru-RU"/>
        </w:rPr>
        <w:t>დ</w:t>
      </w:r>
      <w:r w:rsidR="00344009" w:rsidRPr="001F24B8">
        <w:rPr>
          <w:rFonts w:ascii="Sylfaen" w:hAnsi="Sylfaen" w:cs="Calibri"/>
          <w:sz w:val="20"/>
          <w:szCs w:val="20"/>
          <w:lang w:val="ka-GE" w:eastAsia="ru-RU"/>
        </w:rPr>
        <w:t xml:space="preserve">)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ქსელის ექსპლუატაციაში გაშვებამდე 4 კვირით ადრე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წარუდგინოს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კომისიას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და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გამოაქვეყნოს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საკუთარ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ვებ</w:t>
      </w:r>
      <w:r w:rsidR="003D1913" w:rsidRPr="001F24B8">
        <w:rPr>
          <w:rFonts w:ascii="Sylfaen" w:hAnsi="Sylfaen"/>
          <w:sz w:val="20"/>
          <w:szCs w:val="20"/>
          <w:lang w:val="ka-GE"/>
        </w:rPr>
        <w:t>–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გვერდზე</w:t>
      </w:r>
      <w:r w:rsidR="003D1913" w:rsidRPr="001F24B8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 მოწვევის ოფერტა, სადაც განსაზღვრული იქნება ადგილობრივ სამაუწყებლო ზონაში სატელევიზიო კონტენტის ღია ეთერითა და მომხმარებლებისათვის უფასოდ კრიპტო-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lastRenderedPageBreak/>
        <w:t>კოდირებული ფორმით სატელევიზიო კონტენტის 1 მგბ/წმ-ით გავრცელების ყოველთვიური ტარიფები,</w:t>
      </w:r>
      <w:r w:rsidR="003D1913" w:rsidRPr="001F24B8">
        <w:rPr>
          <w:rFonts w:ascii="Sylfaen" w:hAnsi="Sylfaen" w:cs="Arial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>(</w:t>
      </w:r>
      <w:r w:rsidR="003D1913" w:rsidRPr="001F24B8">
        <w:rPr>
          <w:rFonts w:ascii="Sylfaen" w:hAnsi="Sylfaen" w:cs="Arial"/>
          <w:sz w:val="20"/>
          <w:szCs w:val="20"/>
          <w:lang w:val="ka-GE"/>
        </w:rPr>
        <w:t xml:space="preserve">რომელიც უნდა მოიცავდეს 24 საათიანი უწყვეტი მომსახურების მიწოდების (სამაუწყებლო კონტენტის გავრცელების) ყველა ხარჯს ერთი კალენდარული თვის პერიოდში, გარდა მაუწყებლის სტუდიიდან ქსელში დაშვების წერტილამდე (Head-end) სიგნალის მიწოდების საფასურისა), 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თითოეულ ადგილობრივ სამაუწყებლო ზონაში სატელევიზიო სიგნალის მიწოდების კოორდინატები და სატელევიზიო სიგნალისა და </w:t>
      </w:r>
      <w:r w:rsidR="003D1913" w:rsidRPr="001F24B8">
        <w:rPr>
          <w:rFonts w:ascii="Sylfaen" w:hAnsi="Sylfaen"/>
          <w:sz w:val="20"/>
          <w:szCs w:val="20"/>
          <w:lang w:val="ka-GE"/>
        </w:rPr>
        <w:t>ელექტრონული გზამკვლევისათვის (EPG) სატელევიზიო გადაცემათა პროგრამების</w:t>
      </w:r>
      <w:r w:rsidR="003D1913" w:rsidRPr="001F24B8">
        <w:rPr>
          <w:rFonts w:ascii="Sylfaen" w:hAnsi="Sylfaen" w:cs="Calibri"/>
          <w:sz w:val="20"/>
          <w:szCs w:val="20"/>
          <w:lang w:val="ka-GE" w:eastAsia="ru-RU"/>
        </w:rPr>
        <w:t xml:space="preserve"> მიწოდების ტექნიკური პარამეტრები;</w:t>
      </w:r>
    </w:p>
    <w:p w14:paraId="31315314" w14:textId="77777777" w:rsidR="003D1913" w:rsidRPr="001F24B8" w:rsidRDefault="003D1913" w:rsidP="00344009">
      <w:pPr>
        <w:spacing w:after="0"/>
        <w:jc w:val="both"/>
        <w:rPr>
          <w:rFonts w:ascii="Sylfaen" w:hAnsi="Sylfaen" w:cs="Calibri"/>
          <w:sz w:val="20"/>
          <w:szCs w:val="20"/>
          <w:lang w:val="ka-GE" w:eastAsia="ru-RU"/>
        </w:rPr>
      </w:pPr>
    </w:p>
    <w:p w14:paraId="4C4CFAF0" w14:textId="5FFE2EE1" w:rsidR="003D1913" w:rsidRPr="001F24B8" w:rsidRDefault="003971F2" w:rsidP="00344009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ე</w:t>
      </w:r>
      <w:r w:rsidR="00344009" w:rsidRPr="001F24B8">
        <w:rPr>
          <w:rFonts w:ascii="Sylfaen" w:hAnsi="Sylfaen"/>
          <w:sz w:val="20"/>
          <w:szCs w:val="20"/>
          <w:lang w:val="ka-GE"/>
        </w:rPr>
        <w:t xml:space="preserve">) </w:t>
      </w:r>
      <w:r w:rsidR="003D1913" w:rsidRPr="001F24B8">
        <w:rPr>
          <w:rFonts w:ascii="Sylfaen" w:hAnsi="Sylfaen"/>
          <w:sz w:val="20"/>
          <w:szCs w:val="20"/>
          <w:lang w:val="ka-GE"/>
        </w:rPr>
        <w:t>უზრუნველყოს ქსელის ფარგლებში არსებულ თავისუფალ რესურსთან საქართველოს კანონმდებლობის შესაბამისად ავტორიზებული</w:t>
      </w:r>
      <w:r w:rsidR="00CD4C75">
        <w:rPr>
          <w:rFonts w:ascii="Sylfaen" w:hAnsi="Sylfaen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/>
          <w:sz w:val="20"/>
          <w:szCs w:val="20"/>
          <w:lang w:val="ka-GE"/>
        </w:rPr>
        <w:t>მაუწყებლების არადისკრიმინაციული, ერთგვაროვანი პირობებითა და ხარჯებზე ორიენტირებული/არაუმეტეს საკონკურსო განაცხადით შემოთავაზებული ტარიფით დაშვება და ერთგვაროვანი ხარისხის  მომსახურების სახეების შეთავაზება;</w:t>
      </w:r>
    </w:p>
    <w:p w14:paraId="40439D68" w14:textId="77777777" w:rsidR="00344009" w:rsidRPr="001F24B8" w:rsidRDefault="00344009" w:rsidP="00344009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7CFA7EE9" w14:textId="35595F2E" w:rsidR="003D1913" w:rsidRPr="001F24B8" w:rsidRDefault="003971F2" w:rsidP="00344009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 w:eastAsia="ar-SA"/>
        </w:rPr>
      </w:pPr>
      <w:r>
        <w:rPr>
          <w:rFonts w:ascii="Sylfaen" w:hAnsi="Sylfaen" w:cs="Sylfaen"/>
          <w:sz w:val="20"/>
          <w:szCs w:val="20"/>
          <w:lang w:val="ka-GE" w:eastAsia="ar-SA"/>
        </w:rPr>
        <w:t>ვ</w:t>
      </w:r>
      <w:r w:rsidR="00344009" w:rsidRPr="001F24B8">
        <w:rPr>
          <w:rFonts w:ascii="Sylfaen" w:hAnsi="Sylfaen" w:cs="Sylfaen"/>
          <w:sz w:val="20"/>
          <w:szCs w:val="20"/>
          <w:lang w:val="ka-GE" w:eastAsia="ar-SA"/>
        </w:rPr>
        <w:t xml:space="preserve">)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შექმნას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სპეციალური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ვებ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>-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გვერდი</w:t>
      </w:r>
      <w:r w:rsidR="00FC49DC" w:rsidRPr="001F24B8">
        <w:rPr>
          <w:rFonts w:ascii="Sylfaen" w:hAnsi="Sylfaen" w:cs="Sylfaen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და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უზრუნველყოს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აბონენტთა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„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ონლაინ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“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და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ცხელი</w:t>
      </w:r>
      <w:r w:rsidR="003D1913" w:rsidRPr="001F24B8">
        <w:rPr>
          <w:rFonts w:ascii="Sylfaen" w:hAnsi="Sylfaen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ხაზით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 w:eastAsia="ar-SA"/>
        </w:rPr>
        <w:t>მომსახურება</w:t>
      </w:r>
      <w:r w:rsidR="003D1913" w:rsidRPr="001F24B8">
        <w:rPr>
          <w:rFonts w:ascii="Sylfaen" w:hAnsi="Sylfaen" w:cs="Calibri"/>
          <w:sz w:val="20"/>
          <w:szCs w:val="20"/>
          <w:lang w:val="ka-GE" w:eastAsia="ar-SA"/>
        </w:rPr>
        <w:t>;</w:t>
      </w:r>
    </w:p>
    <w:p w14:paraId="30E3B292" w14:textId="77777777" w:rsidR="00344009" w:rsidRPr="001F24B8" w:rsidRDefault="00344009" w:rsidP="00344009">
      <w:pPr>
        <w:pStyle w:val="NoSpacing"/>
        <w:spacing w:line="276" w:lineRule="auto"/>
        <w:jc w:val="both"/>
        <w:rPr>
          <w:rFonts w:ascii="Sylfaen" w:hAnsi="Sylfaen" w:cs="Calibri"/>
          <w:sz w:val="20"/>
          <w:szCs w:val="20"/>
          <w:lang w:val="ka-GE" w:eastAsia="ar-SA"/>
        </w:rPr>
      </w:pPr>
    </w:p>
    <w:p w14:paraId="491386A3" w14:textId="0A4620EB" w:rsidR="003F3084" w:rsidRPr="0013716E" w:rsidRDefault="003971F2" w:rsidP="003F3084">
      <w:pPr>
        <w:jc w:val="both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ზ</w:t>
      </w:r>
      <w:r w:rsidR="00344009" w:rsidRPr="001F24B8">
        <w:rPr>
          <w:rFonts w:ascii="Sylfaen" w:hAnsi="Sylfaen" w:cs="Sylfaen"/>
          <w:sz w:val="20"/>
          <w:szCs w:val="20"/>
          <w:lang w:val="ka-GE"/>
        </w:rPr>
        <w:t xml:space="preserve">) </w:t>
      </w:r>
      <w:r w:rsidR="00B0455B" w:rsidRPr="001F24B8">
        <w:rPr>
          <w:rFonts w:ascii="Sylfaen" w:hAnsi="Sylfaen" w:cs="Sylfaen"/>
          <w:sz w:val="20"/>
          <w:szCs w:val="20"/>
          <w:lang w:val="ka-GE"/>
        </w:rPr>
        <w:t xml:space="preserve">უზრუნველყოს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მაუწყებლების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ციფრულ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სამაუწყებლო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ქსელში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სავალდებულო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დაშვებასთან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დაკავშირებული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საკანონმდებლო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ვალდებულების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 </w:t>
      </w:r>
      <w:r w:rsidR="003D1913" w:rsidRPr="001F24B8">
        <w:rPr>
          <w:rFonts w:ascii="Sylfaen" w:hAnsi="Sylfaen" w:cs="Sylfaen"/>
          <w:sz w:val="20"/>
          <w:szCs w:val="20"/>
          <w:lang w:val="ka-GE"/>
        </w:rPr>
        <w:t>შესრულება</w:t>
      </w:r>
      <w:r w:rsidR="003D1913" w:rsidRPr="001F24B8">
        <w:rPr>
          <w:rFonts w:ascii="Sylfaen" w:hAnsi="Sylfaen" w:cs="Calibri"/>
          <w:sz w:val="20"/>
          <w:szCs w:val="20"/>
          <w:lang w:val="ka-GE"/>
        </w:rPr>
        <w:t xml:space="preserve">;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დაიცვას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>
        <w:rPr>
          <w:rFonts w:ascii="Sylfaen" w:hAnsi="Sylfaen"/>
          <w:sz w:val="20"/>
          <w:szCs w:val="20"/>
          <w:lang w:val="ka-GE"/>
        </w:rPr>
        <w:t xml:space="preserve">ელექტრონული კომუნიკაციების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სფეროში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მოქმედი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კანონმდებლობა</w:t>
      </w:r>
      <w:r w:rsidR="003F3084" w:rsidRPr="0013716E">
        <w:rPr>
          <w:sz w:val="20"/>
          <w:szCs w:val="20"/>
          <w:lang w:val="ka-GE"/>
        </w:rPr>
        <w:t xml:space="preserve">,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მათ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შორის</w:t>
      </w:r>
      <w:r w:rsidR="003F3084" w:rsidRPr="0013716E">
        <w:rPr>
          <w:sz w:val="20"/>
          <w:szCs w:val="20"/>
          <w:lang w:val="ka-GE"/>
        </w:rPr>
        <w:t xml:space="preserve">,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კომისიის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დადგენილებები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და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გადაწყვეტილებები</w:t>
      </w:r>
      <w:r w:rsidR="003F3084" w:rsidRPr="0013716E">
        <w:rPr>
          <w:sz w:val="20"/>
          <w:szCs w:val="20"/>
          <w:lang w:val="ka-GE"/>
        </w:rPr>
        <w:t xml:space="preserve">;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კანონმდებლობაში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ცვლილებების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შეტანის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ავტორიზებული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საქმიანობის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მათთან</w:t>
      </w:r>
      <w:r w:rsidR="003F3084" w:rsidRPr="0013716E">
        <w:rPr>
          <w:sz w:val="20"/>
          <w:szCs w:val="20"/>
          <w:lang w:val="ka-GE"/>
        </w:rPr>
        <w:t xml:space="preserve"> </w:t>
      </w:r>
      <w:r w:rsidR="003F3084" w:rsidRPr="0013716E">
        <w:rPr>
          <w:rFonts w:ascii="Sylfaen" w:hAnsi="Sylfaen" w:cs="Sylfaen"/>
          <w:sz w:val="20"/>
          <w:szCs w:val="20"/>
          <w:lang w:val="ka-GE"/>
        </w:rPr>
        <w:t>შესაბამისობა</w:t>
      </w:r>
      <w:r w:rsidR="003F3084" w:rsidRPr="0013716E">
        <w:rPr>
          <w:sz w:val="20"/>
          <w:szCs w:val="20"/>
          <w:lang w:val="ka-GE"/>
        </w:rPr>
        <w:t>;</w:t>
      </w:r>
    </w:p>
    <w:p w14:paraId="440C4049" w14:textId="2CDB4E42" w:rsidR="003D1913" w:rsidRPr="001F24B8" w:rsidRDefault="003971F2" w:rsidP="00344009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თ</w:t>
      </w:r>
      <w:r w:rsidR="00344009" w:rsidRPr="001F24B8">
        <w:rPr>
          <w:rFonts w:ascii="Sylfaen" w:hAnsi="Sylfaen"/>
          <w:sz w:val="20"/>
          <w:szCs w:val="20"/>
          <w:lang w:val="ka-GE"/>
        </w:rPr>
        <w:t xml:space="preserve">) </w:t>
      </w:r>
      <w:r w:rsidR="003D1913" w:rsidRPr="001F24B8">
        <w:rPr>
          <w:rFonts w:ascii="Sylfaen" w:hAnsi="Sylfaen"/>
          <w:sz w:val="20"/>
          <w:szCs w:val="20"/>
          <w:lang w:val="ka-GE"/>
        </w:rPr>
        <w:t>ელექტრომაგნიტური თავსებადობის პირობების დაცვის უზრუნველყოფის მიზნით კომისია უფლებამოსილია ლიცენზიის მოქმედების ვადის პერიოდში განახორციელოს ლიცენზი</w:t>
      </w:r>
      <w:r w:rsidR="00CD4C75">
        <w:rPr>
          <w:rFonts w:ascii="Sylfaen" w:hAnsi="Sylfaen"/>
          <w:sz w:val="20"/>
          <w:szCs w:val="20"/>
          <w:lang w:val="ka-GE"/>
        </w:rPr>
        <w:t>ი</w:t>
      </w:r>
      <w:r w:rsidR="003D1913" w:rsidRPr="001F24B8">
        <w:rPr>
          <w:rFonts w:ascii="Sylfaen" w:hAnsi="Sylfaen"/>
          <w:sz w:val="20"/>
          <w:szCs w:val="20"/>
          <w:lang w:val="ka-GE"/>
        </w:rPr>
        <w:t>თ მინიჭებული  რადიოსიხშირეების (სატელევიზიო არხების) ტექნიკური პარამეტრების კორექტირება, ხოლო ლიცენზის მფლობელი ვალდებულია უზრუნველყოს კორექტირებულ პარამეტრებთან ქსელის ტექნიკური პარამრეტრების შესაბამისობაში მოყვანა.</w:t>
      </w:r>
    </w:p>
    <w:p w14:paraId="250AF8C1" w14:textId="77777777" w:rsidR="003D1913" w:rsidRPr="001F24B8" w:rsidRDefault="003D1913" w:rsidP="00344009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30F5BB7D" w14:textId="77777777" w:rsidR="001D5033" w:rsidRPr="001F24B8" w:rsidRDefault="001D5033" w:rsidP="00E12D18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5E2666CD" w14:textId="77777777" w:rsidR="001D5033" w:rsidRPr="001F24B8" w:rsidRDefault="001D5033" w:rsidP="00E12D18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0242AFC0" w14:textId="77777777" w:rsidR="001D5033" w:rsidRDefault="001D5033" w:rsidP="00E12D18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</w:p>
    <w:p w14:paraId="187AC8BA" w14:textId="77777777" w:rsidR="00FD2110" w:rsidRDefault="00FD2110" w:rsidP="00E12D18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</w:p>
    <w:p w14:paraId="3973490F" w14:textId="77777777" w:rsidR="00FD2110" w:rsidRDefault="00FD2110" w:rsidP="00E12D18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</w:p>
    <w:p w14:paraId="2F585B29" w14:textId="77777777" w:rsidR="00532431" w:rsidRDefault="00532431" w:rsidP="00E12D18">
      <w:pPr>
        <w:pStyle w:val="NoSpacing"/>
        <w:spacing w:line="276" w:lineRule="auto"/>
        <w:jc w:val="right"/>
        <w:rPr>
          <w:rFonts w:ascii="Sylfaen" w:hAnsi="Sylfaen"/>
          <w:b/>
          <w:lang w:val="ka-GE"/>
        </w:rPr>
      </w:pPr>
    </w:p>
    <w:p w14:paraId="7F93D687" w14:textId="77777777" w:rsidR="000A4CDD" w:rsidRDefault="000A4CDD" w:rsidP="00E12D18">
      <w:pPr>
        <w:pStyle w:val="NoSpacing"/>
        <w:spacing w:line="276" w:lineRule="auto"/>
        <w:jc w:val="right"/>
        <w:rPr>
          <w:rFonts w:ascii="Sylfaen" w:hAnsi="Sylfaen"/>
          <w:b/>
          <w:lang w:val="ka-GE"/>
        </w:rPr>
      </w:pPr>
    </w:p>
    <w:p w14:paraId="6599FAAB" w14:textId="77777777" w:rsidR="000A4CDD" w:rsidRDefault="000A4CDD" w:rsidP="00E12D18">
      <w:pPr>
        <w:pStyle w:val="NoSpacing"/>
        <w:spacing w:line="276" w:lineRule="auto"/>
        <w:jc w:val="right"/>
        <w:rPr>
          <w:rFonts w:ascii="Sylfaen" w:hAnsi="Sylfaen"/>
          <w:b/>
          <w:lang w:val="ka-GE"/>
        </w:rPr>
      </w:pPr>
    </w:p>
    <w:p w14:paraId="5F325540" w14:textId="77777777" w:rsidR="000A4CDD" w:rsidRDefault="000A4CDD" w:rsidP="00E12D18">
      <w:pPr>
        <w:pStyle w:val="NoSpacing"/>
        <w:spacing w:line="276" w:lineRule="auto"/>
        <w:jc w:val="right"/>
        <w:rPr>
          <w:rFonts w:ascii="Sylfaen" w:hAnsi="Sylfaen"/>
          <w:b/>
          <w:lang w:val="ka-GE"/>
        </w:rPr>
      </w:pPr>
    </w:p>
    <w:p w14:paraId="28FD5E01" w14:textId="77777777" w:rsidR="000A4CDD" w:rsidRDefault="000A4CDD" w:rsidP="00E12D18">
      <w:pPr>
        <w:pStyle w:val="NoSpacing"/>
        <w:spacing w:line="276" w:lineRule="auto"/>
        <w:jc w:val="right"/>
        <w:rPr>
          <w:rFonts w:ascii="Sylfaen" w:hAnsi="Sylfaen"/>
          <w:b/>
          <w:lang w:val="ka-GE"/>
        </w:rPr>
      </w:pPr>
    </w:p>
    <w:p w14:paraId="1B0C1978" w14:textId="77777777" w:rsidR="000A4CDD" w:rsidRDefault="000A4CDD" w:rsidP="00E12D18">
      <w:pPr>
        <w:pStyle w:val="NoSpacing"/>
        <w:spacing w:line="276" w:lineRule="auto"/>
        <w:jc w:val="right"/>
        <w:rPr>
          <w:rFonts w:ascii="Sylfaen" w:hAnsi="Sylfaen"/>
          <w:b/>
          <w:lang w:val="ka-GE"/>
        </w:rPr>
      </w:pPr>
    </w:p>
    <w:p w14:paraId="6BADF5AE" w14:textId="77777777" w:rsidR="00532431" w:rsidRDefault="00532431" w:rsidP="00E12D18">
      <w:pPr>
        <w:pStyle w:val="NoSpacing"/>
        <w:spacing w:line="276" w:lineRule="auto"/>
        <w:jc w:val="right"/>
        <w:rPr>
          <w:rFonts w:ascii="Sylfaen" w:hAnsi="Sylfaen"/>
          <w:b/>
          <w:lang w:val="ka-GE"/>
        </w:rPr>
      </w:pPr>
    </w:p>
    <w:p w14:paraId="78117DEF" w14:textId="77777777" w:rsidR="003D1913" w:rsidRPr="008A2423" w:rsidRDefault="003D1913" w:rsidP="00E12D18">
      <w:pPr>
        <w:pStyle w:val="NoSpacing"/>
        <w:spacing w:line="276" w:lineRule="auto"/>
        <w:jc w:val="right"/>
        <w:rPr>
          <w:rFonts w:ascii="Sylfaen" w:hAnsi="Sylfaen"/>
          <w:b/>
          <w:lang w:val="ka-GE"/>
        </w:rPr>
      </w:pPr>
      <w:r w:rsidRPr="008A2423">
        <w:rPr>
          <w:rFonts w:ascii="Sylfaen" w:hAnsi="Sylfaen"/>
          <w:b/>
          <w:lang w:val="ka-GE"/>
        </w:rPr>
        <w:lastRenderedPageBreak/>
        <w:t xml:space="preserve">დანართი 1 </w:t>
      </w:r>
    </w:p>
    <w:p w14:paraId="52192652" w14:textId="77777777" w:rsidR="003D1913" w:rsidRPr="008A2423" w:rsidRDefault="003D1913" w:rsidP="00E12D18">
      <w:pPr>
        <w:pStyle w:val="NoSpacing"/>
        <w:spacing w:line="276" w:lineRule="auto"/>
        <w:rPr>
          <w:rFonts w:ascii="Sylfaen" w:hAnsi="Sylfaen"/>
          <w:b/>
          <w:lang w:val="ka-GE"/>
        </w:rPr>
      </w:pPr>
    </w:p>
    <w:p w14:paraId="29DFF23B" w14:textId="77777777" w:rsidR="003D1913" w:rsidRPr="008A2423" w:rsidRDefault="003D1913" w:rsidP="00E12D18">
      <w:pPr>
        <w:pStyle w:val="NoSpacing"/>
        <w:spacing w:line="276" w:lineRule="auto"/>
        <w:rPr>
          <w:rFonts w:ascii="Sylfaen" w:hAnsi="Sylfaen"/>
          <w:b/>
          <w:lang w:val="ka-GE"/>
        </w:rPr>
      </w:pPr>
      <w:r w:rsidRPr="008A2423">
        <w:rPr>
          <w:rFonts w:ascii="Sylfaen" w:hAnsi="Sylfaen"/>
          <w:b/>
          <w:lang w:val="ka-GE"/>
        </w:rPr>
        <w:t xml:space="preserve"> საკონკურსო წინადადების ტიპიური ფორმა</w:t>
      </w:r>
    </w:p>
    <w:p w14:paraId="0F5C7E21" w14:textId="77777777" w:rsidR="003D1913" w:rsidRPr="008A2423" w:rsidRDefault="003D1913" w:rsidP="00E12D18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A5F7068" w14:textId="77777777" w:rsidR="003D1913" w:rsidRPr="008A2423" w:rsidRDefault="003D1913" w:rsidP="00E12D18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6A683D5D" w14:textId="77777777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 xml:space="preserve">                                        საკონკურსო წინადადების ტიპიური ფორმა</w:t>
      </w:r>
    </w:p>
    <w:p w14:paraId="3C071517" w14:textId="77777777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ლიცენზიის მაძიებლის სახელწოდება: _______________________________________________</w:t>
      </w:r>
    </w:p>
    <w:p w14:paraId="76C0FA4E" w14:textId="0DB4E98E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ლიცენზიის მაძიებლის წარმომადგენლობაზე უფლებამოსილი პირის სახელი და გვარი (ხელმომწერი პირი) ________________________________________________________________</w:t>
      </w:r>
      <w:r w:rsidR="006A7A02">
        <w:rPr>
          <w:rFonts w:ascii="Sylfaen" w:hAnsi="Sylfaen"/>
          <w:sz w:val="20"/>
          <w:szCs w:val="20"/>
          <w:lang w:val="ka-GE"/>
        </w:rPr>
        <w:t>_____________________</w:t>
      </w:r>
      <w:r w:rsidRPr="00755085">
        <w:rPr>
          <w:rFonts w:ascii="Sylfaen" w:hAnsi="Sylfaen"/>
          <w:sz w:val="20"/>
          <w:szCs w:val="20"/>
          <w:lang w:val="ka-GE"/>
        </w:rPr>
        <w:t xml:space="preserve">          </w:t>
      </w:r>
    </w:p>
    <w:p w14:paraId="644F7234" w14:textId="34E34403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 xml:space="preserve">მოცემული საკონკურსო წინადადება არის </w:t>
      </w:r>
      <w:r w:rsidR="00B0455B" w:rsidRPr="00755085">
        <w:rPr>
          <w:rFonts w:ascii="Sylfaen" w:hAnsi="Sylfaen"/>
          <w:sz w:val="20"/>
          <w:szCs w:val="20"/>
          <w:lang w:val="ka-GE"/>
        </w:rPr>
        <w:t>___________________________________</w:t>
      </w:r>
      <w:r w:rsidR="006A7A02">
        <w:rPr>
          <w:rFonts w:ascii="Sylfaen" w:hAnsi="Sylfaen"/>
          <w:sz w:val="20"/>
          <w:szCs w:val="20"/>
          <w:lang w:val="ka-GE"/>
        </w:rPr>
        <w:t>__________</w:t>
      </w:r>
      <w:r w:rsidR="00B0455B" w:rsidRPr="00755085">
        <w:rPr>
          <w:rFonts w:ascii="Sylfaen" w:hAnsi="Sylfaen"/>
          <w:sz w:val="20"/>
          <w:szCs w:val="20"/>
          <w:lang w:val="ka-GE"/>
        </w:rPr>
        <w:t xml:space="preserve"> (მიუთითეთ რეგიონი)</w:t>
      </w:r>
    </w:p>
    <w:p w14:paraId="56DD1612" w14:textId="77777777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ხელმო</w:t>
      </w:r>
      <w:r w:rsidR="00B0455B" w:rsidRPr="00755085">
        <w:rPr>
          <w:rFonts w:ascii="Sylfaen" w:hAnsi="Sylfaen"/>
          <w:sz w:val="20"/>
          <w:szCs w:val="20"/>
          <w:lang w:val="ka-GE"/>
        </w:rPr>
        <w:t xml:space="preserve">წერით ვადასტურებ, რომ </w:t>
      </w:r>
      <w:r w:rsidRPr="00755085">
        <w:rPr>
          <w:rFonts w:ascii="Sylfaen" w:hAnsi="Sylfaen"/>
          <w:sz w:val="20"/>
          <w:szCs w:val="20"/>
          <w:lang w:val="ka-GE"/>
        </w:rPr>
        <w:t xml:space="preserve">მოცემული საკონკურსო წინადადებით კონკურსში გამარჯვების შემთხვევაში: </w:t>
      </w:r>
    </w:p>
    <w:p w14:paraId="7AA4A0EE" w14:textId="77777777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</w:tabs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 xml:space="preserve">1) საქართველოს ცენტრალურ სახელმწიფო ბიუჯეტში გადავიხდი ლიცენზიით განსაზღვრული ამოწურვადი რესურსით სარგებლობის საფასურს ______________ (ციფრებით) ___________________________(სიტყვიერად)  ლარის ოდენობით; </w:t>
      </w:r>
    </w:p>
    <w:p w14:paraId="18BEB5FC" w14:textId="484B5E5F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2) ლიცენზიით განსაზღვრულ ციფრულ მიწისზედა სატელევიზიო ქსელში  ე</w:t>
      </w:r>
      <w:r w:rsidR="005B33C3" w:rsidRPr="00755085">
        <w:rPr>
          <w:rFonts w:ascii="Sylfaen" w:hAnsi="Sylfaen"/>
          <w:sz w:val="20"/>
          <w:szCs w:val="20"/>
          <w:lang w:val="ka-GE"/>
        </w:rPr>
        <w:t>როვნულ დონეზე ღია ეთერით (</w:t>
      </w:r>
      <w:r w:rsidRPr="00755085">
        <w:rPr>
          <w:rFonts w:ascii="Sylfaen" w:hAnsi="Sylfaen"/>
          <w:sz w:val="20"/>
          <w:szCs w:val="20"/>
          <w:lang w:val="ka-GE"/>
        </w:rPr>
        <w:t xml:space="preserve">მომხმარებლებისათვის უფასოდ, კრიპტო-კოდირებული ფორმით) სატელევიზიო კონტენტის 1 მგბ/წმ-ით გავრცელების მაქსიმალური (ზედა ზღვრული)  ტარიფი თვეში იქნება ____________ (ციფრებით) ________________________________________ (სიტყვიერად)  ლარი დღგ-ს გარეშე.  </w:t>
      </w:r>
    </w:p>
    <w:p w14:paraId="67585132" w14:textId="77777777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Sylfaen" w:hAnsi="Sylfaen"/>
          <w:sz w:val="20"/>
          <w:szCs w:val="20"/>
          <w:lang w:val="ka-GE"/>
        </w:rPr>
      </w:pPr>
    </w:p>
    <w:p w14:paraId="3A8831F7" w14:textId="651087A9" w:rsid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______________________________________</w:t>
      </w:r>
      <w:r w:rsidRPr="00755085">
        <w:rPr>
          <w:rFonts w:ascii="Sylfaen" w:hAnsi="Sylfaen"/>
          <w:sz w:val="20"/>
          <w:szCs w:val="20"/>
          <w:lang w:val="ka-GE"/>
        </w:rPr>
        <w:tab/>
        <w:t xml:space="preserve">                      ______________________________________</w:t>
      </w:r>
      <w:r w:rsidRPr="00755085">
        <w:rPr>
          <w:rFonts w:ascii="Sylfaen" w:hAnsi="Sylfaen"/>
          <w:sz w:val="20"/>
          <w:szCs w:val="20"/>
          <w:lang w:val="ka-GE"/>
        </w:rPr>
        <w:br/>
        <w:t>ხელმომწერის სახელი და გვარი</w:t>
      </w:r>
      <w:r w:rsidRPr="00755085">
        <w:rPr>
          <w:rFonts w:ascii="Sylfaen" w:hAnsi="Sylfaen"/>
          <w:sz w:val="20"/>
          <w:szCs w:val="20"/>
          <w:lang w:val="ka-GE"/>
        </w:rPr>
        <w:tab/>
        <w:t xml:space="preserve">                                                                         </w:t>
      </w:r>
    </w:p>
    <w:p w14:paraId="05E1F39C" w14:textId="77777777" w:rsidR="00755085" w:rsidRDefault="00755085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both"/>
        <w:rPr>
          <w:rFonts w:ascii="Sylfaen" w:hAnsi="Sylfaen"/>
          <w:sz w:val="20"/>
          <w:szCs w:val="20"/>
          <w:lang w:val="ka-GE"/>
        </w:rPr>
      </w:pPr>
    </w:p>
    <w:p w14:paraId="422FE466" w14:textId="475AEA79" w:rsidR="003D1913" w:rsidRPr="00755085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both"/>
        <w:rPr>
          <w:rFonts w:ascii="Sylfaen" w:hAnsi="Sylfaen"/>
          <w:sz w:val="20"/>
          <w:szCs w:val="20"/>
          <w:lang w:val="ka-GE"/>
        </w:rPr>
      </w:pPr>
      <w:r w:rsidRPr="00755085">
        <w:rPr>
          <w:rFonts w:ascii="Sylfaen" w:hAnsi="Sylfaen"/>
          <w:sz w:val="20"/>
          <w:szCs w:val="20"/>
          <w:lang w:val="ka-GE"/>
        </w:rPr>
        <w:t>ხელმოწერა</w:t>
      </w:r>
    </w:p>
    <w:p w14:paraId="4259F2D9" w14:textId="77777777" w:rsidR="003D1913" w:rsidRPr="003F3084" w:rsidRDefault="003D1913" w:rsidP="00E12D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jc w:val="both"/>
        <w:rPr>
          <w:rFonts w:ascii="Sylfaen" w:hAnsi="Sylfaen"/>
          <w:lang w:val="ka-GE"/>
        </w:rPr>
      </w:pPr>
    </w:p>
    <w:p w14:paraId="0FC647DA" w14:textId="77777777" w:rsidR="00095004" w:rsidRPr="00671BD9" w:rsidRDefault="00095004" w:rsidP="00E12D18">
      <w:pPr>
        <w:rPr>
          <w:rFonts w:ascii="Sylfaen" w:hAnsi="Sylfaen"/>
          <w:b/>
          <w:lang w:val="ka-GE"/>
        </w:rPr>
      </w:pPr>
    </w:p>
    <w:sectPr w:rsidR="00095004" w:rsidRPr="00671BD9" w:rsidSect="006E69D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83E3E" w15:done="0"/>
  <w15:commentEx w15:paraId="00903E3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F580B" w14:textId="77777777" w:rsidR="009E216D" w:rsidRDefault="009E216D" w:rsidP="0059226C">
      <w:pPr>
        <w:spacing w:after="0" w:line="240" w:lineRule="auto"/>
      </w:pPr>
      <w:r>
        <w:separator/>
      </w:r>
    </w:p>
  </w:endnote>
  <w:endnote w:type="continuationSeparator" w:id="0">
    <w:p w14:paraId="55ABD0E4" w14:textId="77777777" w:rsidR="009E216D" w:rsidRDefault="009E216D" w:rsidP="0059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054AC" w14:textId="77777777" w:rsidR="00A03308" w:rsidRDefault="00C112F5">
    <w:pPr>
      <w:pStyle w:val="Footer"/>
      <w:jc w:val="right"/>
    </w:pPr>
    <w:r>
      <w:fldChar w:fldCharType="begin"/>
    </w:r>
    <w:r w:rsidR="00D92C30">
      <w:instrText xml:space="preserve"> PAGE   \* MERGEFORMAT </w:instrText>
    </w:r>
    <w:r>
      <w:fldChar w:fldCharType="separate"/>
    </w:r>
    <w:r w:rsidR="00441DC8">
      <w:rPr>
        <w:noProof/>
      </w:rPr>
      <w:t>10</w:t>
    </w:r>
    <w:r>
      <w:fldChar w:fldCharType="end"/>
    </w:r>
  </w:p>
  <w:p w14:paraId="1D4D3E7A" w14:textId="77777777" w:rsidR="00A03308" w:rsidRDefault="009E21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9BA11" w14:textId="77777777" w:rsidR="009E216D" w:rsidRDefault="009E216D" w:rsidP="0059226C">
      <w:pPr>
        <w:spacing w:after="0" w:line="240" w:lineRule="auto"/>
      </w:pPr>
      <w:r>
        <w:separator/>
      </w:r>
    </w:p>
  </w:footnote>
  <w:footnote w:type="continuationSeparator" w:id="0">
    <w:p w14:paraId="012E535E" w14:textId="77777777" w:rsidR="009E216D" w:rsidRDefault="009E216D" w:rsidP="00592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A9C"/>
    <w:multiLevelType w:val="hybridMultilevel"/>
    <w:tmpl w:val="7A3A7D0A"/>
    <w:lvl w:ilvl="0" w:tplc="4644359C">
      <w:start w:val="4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722B5"/>
    <w:multiLevelType w:val="hybridMultilevel"/>
    <w:tmpl w:val="6E3A0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F5869"/>
    <w:multiLevelType w:val="hybridMultilevel"/>
    <w:tmpl w:val="03983F2E"/>
    <w:lvl w:ilvl="0" w:tplc="3CD410B4">
      <w:start w:val="4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46C73"/>
    <w:multiLevelType w:val="hybridMultilevel"/>
    <w:tmpl w:val="A5E0369C"/>
    <w:lvl w:ilvl="0" w:tplc="AA3AEE06">
      <w:start w:val="7"/>
      <w:numFmt w:val="lowerLetter"/>
      <w:lvlText w:val="%1)"/>
      <w:lvlJc w:val="left"/>
      <w:pPr>
        <w:ind w:left="720" w:hanging="360"/>
      </w:pPr>
      <w:rPr>
        <w:rFonts w:ascii="LitNusx" w:hAnsi="LitNusx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55048"/>
    <w:multiLevelType w:val="hybridMultilevel"/>
    <w:tmpl w:val="BD6EDCA8"/>
    <w:lvl w:ilvl="0" w:tplc="15A0E20E">
      <w:start w:val="1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960010CC">
      <w:start w:val="1"/>
      <w:numFmt w:val="lowerLetter"/>
      <w:lvlText w:val="%2."/>
      <w:lvlJc w:val="left"/>
      <w:pPr>
        <w:ind w:left="1440" w:hanging="360"/>
      </w:pPr>
      <w:rPr>
        <w:rFonts w:ascii="LitNusx" w:hAnsi="LitNusx" w:hint="default"/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1E4A"/>
    <w:multiLevelType w:val="hybridMultilevel"/>
    <w:tmpl w:val="553E8664"/>
    <w:lvl w:ilvl="0" w:tplc="FAAAE0CA">
      <w:start w:val="7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6397D"/>
    <w:multiLevelType w:val="hybridMultilevel"/>
    <w:tmpl w:val="6388BA78"/>
    <w:lvl w:ilvl="0" w:tplc="2CD8CF9C">
      <w:start w:val="1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663D4"/>
    <w:multiLevelType w:val="hybridMultilevel"/>
    <w:tmpl w:val="76D403B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1C2D2370"/>
    <w:multiLevelType w:val="multilevel"/>
    <w:tmpl w:val="6AF83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F7749D7"/>
    <w:multiLevelType w:val="hybridMultilevel"/>
    <w:tmpl w:val="FF2AA2BA"/>
    <w:lvl w:ilvl="0" w:tplc="5D4ECFD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5168A5"/>
    <w:multiLevelType w:val="hybridMultilevel"/>
    <w:tmpl w:val="25A0DA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158ED0C">
      <w:start w:val="1"/>
      <w:numFmt w:val="lowerLetter"/>
      <w:lvlText w:val="%2."/>
      <w:lvlJc w:val="left"/>
      <w:pPr>
        <w:ind w:left="1440" w:hanging="360"/>
      </w:pPr>
      <w:rPr>
        <w:rFonts w:ascii="LitNusx" w:hAnsi="LitNusx" w:hint="default"/>
        <w:b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71053"/>
    <w:multiLevelType w:val="hybridMultilevel"/>
    <w:tmpl w:val="BDC483AE"/>
    <w:lvl w:ilvl="0" w:tplc="EBDCFC6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D57924"/>
    <w:multiLevelType w:val="hybridMultilevel"/>
    <w:tmpl w:val="570E1C90"/>
    <w:lvl w:ilvl="0" w:tplc="BFCA4668">
      <w:start w:val="26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45202"/>
    <w:multiLevelType w:val="hybridMultilevel"/>
    <w:tmpl w:val="A9E65D02"/>
    <w:lvl w:ilvl="0" w:tplc="534ABBAC">
      <w:start w:val="7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21EBB"/>
    <w:multiLevelType w:val="hybridMultilevel"/>
    <w:tmpl w:val="EBCEE4F0"/>
    <w:lvl w:ilvl="0" w:tplc="756638A6">
      <w:start w:val="20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B2815"/>
    <w:multiLevelType w:val="hybridMultilevel"/>
    <w:tmpl w:val="EADA48EC"/>
    <w:lvl w:ilvl="0" w:tplc="15A0E20E">
      <w:start w:val="1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F4865"/>
    <w:multiLevelType w:val="multilevel"/>
    <w:tmpl w:val="4B78C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6E871C4"/>
    <w:multiLevelType w:val="hybridMultilevel"/>
    <w:tmpl w:val="946A3BE8"/>
    <w:lvl w:ilvl="0" w:tplc="381A885A">
      <w:start w:val="26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C82F17"/>
    <w:multiLevelType w:val="multilevel"/>
    <w:tmpl w:val="6AF832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B401207"/>
    <w:multiLevelType w:val="hybridMultilevel"/>
    <w:tmpl w:val="4CA00B6E"/>
    <w:lvl w:ilvl="0" w:tplc="D27C9652">
      <w:start w:val="2"/>
      <w:numFmt w:val="lowerLetter"/>
      <w:lvlText w:val="%1)"/>
      <w:lvlJc w:val="left"/>
      <w:pPr>
        <w:ind w:left="720" w:hanging="360"/>
      </w:pPr>
      <w:rPr>
        <w:rFonts w:ascii="LitNusx" w:hAnsi="LitNusx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40550"/>
    <w:multiLevelType w:val="hybridMultilevel"/>
    <w:tmpl w:val="0E30B494"/>
    <w:lvl w:ilvl="0" w:tplc="08C02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35705A"/>
    <w:multiLevelType w:val="hybridMultilevel"/>
    <w:tmpl w:val="A1F2496A"/>
    <w:lvl w:ilvl="0" w:tplc="DE786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800658"/>
    <w:multiLevelType w:val="hybridMultilevel"/>
    <w:tmpl w:val="39CE1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05EB6"/>
    <w:multiLevelType w:val="hybridMultilevel"/>
    <w:tmpl w:val="7550ED9C"/>
    <w:lvl w:ilvl="0" w:tplc="7B781896">
      <w:start w:val="7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66F83"/>
    <w:multiLevelType w:val="hybridMultilevel"/>
    <w:tmpl w:val="90FA306E"/>
    <w:lvl w:ilvl="0" w:tplc="438EFAD4">
      <w:start w:val="1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D1238"/>
    <w:multiLevelType w:val="hybridMultilevel"/>
    <w:tmpl w:val="F438C7EE"/>
    <w:lvl w:ilvl="0" w:tplc="74F685D8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F1758D"/>
    <w:multiLevelType w:val="hybridMultilevel"/>
    <w:tmpl w:val="133C62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CC41FC"/>
    <w:multiLevelType w:val="hybridMultilevel"/>
    <w:tmpl w:val="3DE4A7AE"/>
    <w:lvl w:ilvl="0" w:tplc="7096C6D0">
      <w:start w:val="22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85870"/>
    <w:multiLevelType w:val="hybridMultilevel"/>
    <w:tmpl w:val="F716B46A"/>
    <w:lvl w:ilvl="0" w:tplc="445498BC">
      <w:start w:val="7"/>
      <w:numFmt w:val="lowerLetter"/>
      <w:lvlText w:val="%1."/>
      <w:lvlJc w:val="left"/>
      <w:pPr>
        <w:ind w:left="1440" w:hanging="360"/>
      </w:pPr>
      <w:rPr>
        <w:rFonts w:ascii="LitNusx" w:hAnsi="LitNusx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9E7823"/>
    <w:multiLevelType w:val="hybridMultilevel"/>
    <w:tmpl w:val="5C9EA56E"/>
    <w:lvl w:ilvl="0" w:tplc="34AC0464">
      <w:start w:val="22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03E5D"/>
    <w:multiLevelType w:val="hybridMultilevel"/>
    <w:tmpl w:val="84A2BC56"/>
    <w:lvl w:ilvl="0" w:tplc="A28C864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676A3A"/>
    <w:multiLevelType w:val="hybridMultilevel"/>
    <w:tmpl w:val="2F66D636"/>
    <w:lvl w:ilvl="0" w:tplc="C0A86FD6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A7236C"/>
    <w:multiLevelType w:val="hybridMultilevel"/>
    <w:tmpl w:val="CBF87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190DDC"/>
    <w:multiLevelType w:val="hybridMultilevel"/>
    <w:tmpl w:val="EBC6A648"/>
    <w:lvl w:ilvl="0" w:tplc="FC803D1E">
      <w:start w:val="4"/>
      <w:numFmt w:val="lowerLetter"/>
      <w:lvlText w:val="%1)"/>
      <w:lvlJc w:val="left"/>
      <w:pPr>
        <w:ind w:left="720" w:hanging="360"/>
      </w:pPr>
      <w:rPr>
        <w:rFonts w:ascii="LitNusx" w:hAnsi="LitNusx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AC783C"/>
    <w:multiLevelType w:val="multilevel"/>
    <w:tmpl w:val="B5AE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7EED1C5B"/>
    <w:multiLevelType w:val="hybridMultilevel"/>
    <w:tmpl w:val="B28C24B4"/>
    <w:lvl w:ilvl="0" w:tplc="54B6347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6"/>
  </w:num>
  <w:num w:numId="3">
    <w:abstractNumId w:val="4"/>
  </w:num>
  <w:num w:numId="4">
    <w:abstractNumId w:val="10"/>
  </w:num>
  <w:num w:numId="5">
    <w:abstractNumId w:val="31"/>
  </w:num>
  <w:num w:numId="6">
    <w:abstractNumId w:val="8"/>
  </w:num>
  <w:num w:numId="7">
    <w:abstractNumId w:val="24"/>
  </w:num>
  <w:num w:numId="8">
    <w:abstractNumId w:val="19"/>
  </w:num>
  <w:num w:numId="9">
    <w:abstractNumId w:val="34"/>
  </w:num>
  <w:num w:numId="10">
    <w:abstractNumId w:val="30"/>
  </w:num>
  <w:num w:numId="11">
    <w:abstractNumId w:val="11"/>
  </w:num>
  <w:num w:numId="12">
    <w:abstractNumId w:val="21"/>
  </w:num>
  <w:num w:numId="13">
    <w:abstractNumId w:val="35"/>
  </w:num>
  <w:num w:numId="14">
    <w:abstractNumId w:val="25"/>
  </w:num>
  <w:num w:numId="15">
    <w:abstractNumId w:val="9"/>
  </w:num>
  <w:num w:numId="16">
    <w:abstractNumId w:val="6"/>
  </w:num>
  <w:num w:numId="17">
    <w:abstractNumId w:val="5"/>
  </w:num>
  <w:num w:numId="18">
    <w:abstractNumId w:val="2"/>
  </w:num>
  <w:num w:numId="19">
    <w:abstractNumId w:val="28"/>
  </w:num>
  <w:num w:numId="20">
    <w:abstractNumId w:val="29"/>
  </w:num>
  <w:num w:numId="21">
    <w:abstractNumId w:val="12"/>
  </w:num>
  <w:num w:numId="22">
    <w:abstractNumId w:val="15"/>
  </w:num>
  <w:num w:numId="23">
    <w:abstractNumId w:val="13"/>
  </w:num>
  <w:num w:numId="24">
    <w:abstractNumId w:val="33"/>
  </w:num>
  <w:num w:numId="25">
    <w:abstractNumId w:val="3"/>
  </w:num>
  <w:num w:numId="26">
    <w:abstractNumId w:val="23"/>
  </w:num>
  <w:num w:numId="27">
    <w:abstractNumId w:val="0"/>
  </w:num>
  <w:num w:numId="28">
    <w:abstractNumId w:val="27"/>
  </w:num>
  <w:num w:numId="29">
    <w:abstractNumId w:val="17"/>
  </w:num>
  <w:num w:numId="30">
    <w:abstractNumId w:val="14"/>
  </w:num>
  <w:num w:numId="31">
    <w:abstractNumId w:val="7"/>
  </w:num>
  <w:num w:numId="32">
    <w:abstractNumId w:val="26"/>
  </w:num>
  <w:num w:numId="33">
    <w:abstractNumId w:val="22"/>
  </w:num>
  <w:num w:numId="34">
    <w:abstractNumId w:val="1"/>
  </w:num>
  <w:num w:numId="35">
    <w:abstractNumId w:val="32"/>
  </w:num>
  <w:num w:numId="36">
    <w:abstractNumId w:val="20"/>
  </w:num>
  <w:numIdMacAtCleanup w:val="3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gz">
    <w15:presenceInfo w15:providerId="None" w15:userId="zg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9A"/>
    <w:rsid w:val="0002494D"/>
    <w:rsid w:val="00032E28"/>
    <w:rsid w:val="000403DE"/>
    <w:rsid w:val="00052FDF"/>
    <w:rsid w:val="000538E9"/>
    <w:rsid w:val="00081BD8"/>
    <w:rsid w:val="00084879"/>
    <w:rsid w:val="00095004"/>
    <w:rsid w:val="000A0609"/>
    <w:rsid w:val="000A241E"/>
    <w:rsid w:val="000A4CDD"/>
    <w:rsid w:val="000C79C4"/>
    <w:rsid w:val="000E5C79"/>
    <w:rsid w:val="000E7F9D"/>
    <w:rsid w:val="00104324"/>
    <w:rsid w:val="00116C1C"/>
    <w:rsid w:val="00125A2B"/>
    <w:rsid w:val="001303C5"/>
    <w:rsid w:val="00141459"/>
    <w:rsid w:val="00153745"/>
    <w:rsid w:val="0016302D"/>
    <w:rsid w:val="00166EFF"/>
    <w:rsid w:val="00170829"/>
    <w:rsid w:val="00173626"/>
    <w:rsid w:val="001B4CD6"/>
    <w:rsid w:val="001B5C82"/>
    <w:rsid w:val="001D5033"/>
    <w:rsid w:val="001F24B8"/>
    <w:rsid w:val="00212703"/>
    <w:rsid w:val="00236F63"/>
    <w:rsid w:val="00237A3B"/>
    <w:rsid w:val="00273ED8"/>
    <w:rsid w:val="00274FC9"/>
    <w:rsid w:val="0028648F"/>
    <w:rsid w:val="00287C55"/>
    <w:rsid w:val="002C7BFD"/>
    <w:rsid w:val="002D556C"/>
    <w:rsid w:val="002E385D"/>
    <w:rsid w:val="00312487"/>
    <w:rsid w:val="00332583"/>
    <w:rsid w:val="00332C4E"/>
    <w:rsid w:val="00340C35"/>
    <w:rsid w:val="00344009"/>
    <w:rsid w:val="00356FD3"/>
    <w:rsid w:val="003605DB"/>
    <w:rsid w:val="00361C49"/>
    <w:rsid w:val="003971F2"/>
    <w:rsid w:val="003D1913"/>
    <w:rsid w:val="003D456F"/>
    <w:rsid w:val="003F3084"/>
    <w:rsid w:val="003F40EE"/>
    <w:rsid w:val="003F678D"/>
    <w:rsid w:val="0040181C"/>
    <w:rsid w:val="004034EA"/>
    <w:rsid w:val="00406918"/>
    <w:rsid w:val="00407FA2"/>
    <w:rsid w:val="00410A06"/>
    <w:rsid w:val="0042269A"/>
    <w:rsid w:val="00430605"/>
    <w:rsid w:val="00441DC8"/>
    <w:rsid w:val="004473ED"/>
    <w:rsid w:val="00455EA9"/>
    <w:rsid w:val="00493E95"/>
    <w:rsid w:val="0049614F"/>
    <w:rsid w:val="00497A75"/>
    <w:rsid w:val="004D2BEA"/>
    <w:rsid w:val="004E28C4"/>
    <w:rsid w:val="004F0409"/>
    <w:rsid w:val="0050183C"/>
    <w:rsid w:val="00515333"/>
    <w:rsid w:val="00524F51"/>
    <w:rsid w:val="0052540A"/>
    <w:rsid w:val="00531B73"/>
    <w:rsid w:val="00532431"/>
    <w:rsid w:val="0054356E"/>
    <w:rsid w:val="0056514F"/>
    <w:rsid w:val="0059226C"/>
    <w:rsid w:val="005938A5"/>
    <w:rsid w:val="005B230A"/>
    <w:rsid w:val="005B33C3"/>
    <w:rsid w:val="005B6019"/>
    <w:rsid w:val="005D3AFB"/>
    <w:rsid w:val="005D3DC1"/>
    <w:rsid w:val="005D6201"/>
    <w:rsid w:val="005E56D0"/>
    <w:rsid w:val="00606A0A"/>
    <w:rsid w:val="00612F8E"/>
    <w:rsid w:val="00613FF7"/>
    <w:rsid w:val="0062745D"/>
    <w:rsid w:val="00632841"/>
    <w:rsid w:val="00633CE7"/>
    <w:rsid w:val="00655B3D"/>
    <w:rsid w:val="00671BD9"/>
    <w:rsid w:val="00687207"/>
    <w:rsid w:val="006918EC"/>
    <w:rsid w:val="006A7A02"/>
    <w:rsid w:val="006B5E10"/>
    <w:rsid w:val="006C1F39"/>
    <w:rsid w:val="006C212A"/>
    <w:rsid w:val="006C43D8"/>
    <w:rsid w:val="006E310E"/>
    <w:rsid w:val="006E69DA"/>
    <w:rsid w:val="006F58E4"/>
    <w:rsid w:val="00723ABF"/>
    <w:rsid w:val="00734A7C"/>
    <w:rsid w:val="007355DE"/>
    <w:rsid w:val="00736E84"/>
    <w:rsid w:val="00746C82"/>
    <w:rsid w:val="007518C5"/>
    <w:rsid w:val="00751F4F"/>
    <w:rsid w:val="00755085"/>
    <w:rsid w:val="00764C40"/>
    <w:rsid w:val="00773371"/>
    <w:rsid w:val="007907F9"/>
    <w:rsid w:val="007A0140"/>
    <w:rsid w:val="007A753E"/>
    <w:rsid w:val="007B1225"/>
    <w:rsid w:val="007B1DF0"/>
    <w:rsid w:val="007D6AE7"/>
    <w:rsid w:val="008071A0"/>
    <w:rsid w:val="00816E12"/>
    <w:rsid w:val="00825725"/>
    <w:rsid w:val="00830820"/>
    <w:rsid w:val="00833091"/>
    <w:rsid w:val="00853F8B"/>
    <w:rsid w:val="00854776"/>
    <w:rsid w:val="00867566"/>
    <w:rsid w:val="00893AE8"/>
    <w:rsid w:val="008D2387"/>
    <w:rsid w:val="008D2E12"/>
    <w:rsid w:val="008D52C4"/>
    <w:rsid w:val="008D5354"/>
    <w:rsid w:val="008D6AD3"/>
    <w:rsid w:val="008E5242"/>
    <w:rsid w:val="008F082C"/>
    <w:rsid w:val="008F2073"/>
    <w:rsid w:val="009035E1"/>
    <w:rsid w:val="00905100"/>
    <w:rsid w:val="009406ED"/>
    <w:rsid w:val="00946BFC"/>
    <w:rsid w:val="009470A3"/>
    <w:rsid w:val="0097487A"/>
    <w:rsid w:val="00982A98"/>
    <w:rsid w:val="00982EE5"/>
    <w:rsid w:val="00985536"/>
    <w:rsid w:val="009908E4"/>
    <w:rsid w:val="009A3A71"/>
    <w:rsid w:val="009B36BD"/>
    <w:rsid w:val="009C7DDA"/>
    <w:rsid w:val="009E216D"/>
    <w:rsid w:val="009E5157"/>
    <w:rsid w:val="00A014A4"/>
    <w:rsid w:val="00A10674"/>
    <w:rsid w:val="00A24C4E"/>
    <w:rsid w:val="00A24D71"/>
    <w:rsid w:val="00A250F0"/>
    <w:rsid w:val="00A318B2"/>
    <w:rsid w:val="00A469C0"/>
    <w:rsid w:val="00A5437E"/>
    <w:rsid w:val="00A64821"/>
    <w:rsid w:val="00A7031A"/>
    <w:rsid w:val="00A9063E"/>
    <w:rsid w:val="00A93C5A"/>
    <w:rsid w:val="00AD2EC0"/>
    <w:rsid w:val="00AE2904"/>
    <w:rsid w:val="00B0455B"/>
    <w:rsid w:val="00B072AE"/>
    <w:rsid w:val="00B22F24"/>
    <w:rsid w:val="00B24CF4"/>
    <w:rsid w:val="00B423CA"/>
    <w:rsid w:val="00B44213"/>
    <w:rsid w:val="00B45E05"/>
    <w:rsid w:val="00B66656"/>
    <w:rsid w:val="00B74598"/>
    <w:rsid w:val="00B802D2"/>
    <w:rsid w:val="00BA2295"/>
    <w:rsid w:val="00BA404D"/>
    <w:rsid w:val="00BC3D10"/>
    <w:rsid w:val="00BE2839"/>
    <w:rsid w:val="00BE4A99"/>
    <w:rsid w:val="00BF029F"/>
    <w:rsid w:val="00BF5BBC"/>
    <w:rsid w:val="00C07CAF"/>
    <w:rsid w:val="00C112F5"/>
    <w:rsid w:val="00C34654"/>
    <w:rsid w:val="00C369EC"/>
    <w:rsid w:val="00C4028F"/>
    <w:rsid w:val="00C40FAB"/>
    <w:rsid w:val="00C462B1"/>
    <w:rsid w:val="00C46AD6"/>
    <w:rsid w:val="00C75138"/>
    <w:rsid w:val="00C83BE4"/>
    <w:rsid w:val="00C903B9"/>
    <w:rsid w:val="00C94A89"/>
    <w:rsid w:val="00C969DA"/>
    <w:rsid w:val="00CD2827"/>
    <w:rsid w:val="00CD4C75"/>
    <w:rsid w:val="00CF5DB8"/>
    <w:rsid w:val="00D00A6C"/>
    <w:rsid w:val="00D04DD7"/>
    <w:rsid w:val="00D32416"/>
    <w:rsid w:val="00D4531D"/>
    <w:rsid w:val="00D613F3"/>
    <w:rsid w:val="00D85FD2"/>
    <w:rsid w:val="00D92C30"/>
    <w:rsid w:val="00DA32AA"/>
    <w:rsid w:val="00DB2207"/>
    <w:rsid w:val="00DB5269"/>
    <w:rsid w:val="00DD5241"/>
    <w:rsid w:val="00DF08F1"/>
    <w:rsid w:val="00E12D18"/>
    <w:rsid w:val="00E20D97"/>
    <w:rsid w:val="00E21903"/>
    <w:rsid w:val="00E27360"/>
    <w:rsid w:val="00E34C64"/>
    <w:rsid w:val="00E51B4E"/>
    <w:rsid w:val="00E53A53"/>
    <w:rsid w:val="00E6096C"/>
    <w:rsid w:val="00E65D80"/>
    <w:rsid w:val="00E71BE4"/>
    <w:rsid w:val="00E87CB3"/>
    <w:rsid w:val="00E92AD9"/>
    <w:rsid w:val="00EA31BB"/>
    <w:rsid w:val="00EA6534"/>
    <w:rsid w:val="00EB1313"/>
    <w:rsid w:val="00EE29FA"/>
    <w:rsid w:val="00EE5651"/>
    <w:rsid w:val="00EF74A3"/>
    <w:rsid w:val="00F17547"/>
    <w:rsid w:val="00F228B1"/>
    <w:rsid w:val="00F53581"/>
    <w:rsid w:val="00F55B30"/>
    <w:rsid w:val="00F60D43"/>
    <w:rsid w:val="00F81B11"/>
    <w:rsid w:val="00FA71FA"/>
    <w:rsid w:val="00FC03A1"/>
    <w:rsid w:val="00FC49DC"/>
    <w:rsid w:val="00FC7C69"/>
    <w:rsid w:val="00FD0C8D"/>
    <w:rsid w:val="00FD2110"/>
    <w:rsid w:val="00FD4EC6"/>
    <w:rsid w:val="00FD7231"/>
    <w:rsid w:val="00FE7A40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B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1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1913"/>
    <w:pPr>
      <w:keepLines/>
      <w:autoSpaceDE w:val="0"/>
      <w:autoSpaceDN w:val="0"/>
      <w:adjustRightInd w:val="0"/>
      <w:spacing w:before="0" w:after="240" w:line="240" w:lineRule="auto"/>
      <w:outlineLvl w:val="1"/>
    </w:pPr>
    <w:rPr>
      <w:rFonts w:ascii="Calibri" w:hAnsi="Calibri"/>
      <w:bCs w:val="0"/>
      <w:kern w:val="0"/>
      <w:sz w:val="24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6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D19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913"/>
    <w:rPr>
      <w:rFonts w:ascii="Calibri" w:eastAsia="Times New Roman" w:hAnsi="Calibri" w:cs="Times New Roman"/>
      <w:b/>
      <w:sz w:val="24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3D1913"/>
    <w:pPr>
      <w:ind w:left="720"/>
      <w:contextualSpacing/>
    </w:pPr>
  </w:style>
  <w:style w:type="paragraph" w:customStyle="1" w:styleId="Normal0">
    <w:name w:val="[Normal]"/>
    <w:uiPriority w:val="99"/>
    <w:rsid w:val="003D19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13"/>
    <w:rPr>
      <w:rFonts w:ascii="Tahoma" w:eastAsia="Times New Roman" w:hAnsi="Tahoma" w:cs="Tahoma"/>
      <w:sz w:val="16"/>
      <w:szCs w:val="16"/>
    </w:rPr>
  </w:style>
  <w:style w:type="paragraph" w:customStyle="1" w:styleId="BodyText1">
    <w:name w:val="Body Text1"/>
    <w:rsid w:val="003D191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16"/>
      <w:szCs w:val="16"/>
    </w:rPr>
  </w:style>
  <w:style w:type="paragraph" w:styleId="Revision">
    <w:name w:val="Revision"/>
    <w:hidden/>
    <w:uiPriority w:val="99"/>
    <w:semiHidden/>
    <w:rsid w:val="003D1913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19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1913"/>
    <w:rPr>
      <w:b/>
      <w:bCs/>
    </w:rPr>
  </w:style>
  <w:style w:type="table" w:styleId="TableGrid">
    <w:name w:val="Table Grid"/>
    <w:basedOn w:val="TableNormal"/>
    <w:uiPriority w:val="59"/>
    <w:rsid w:val="003D1913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D1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91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1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13"/>
    <w:rPr>
      <w:rFonts w:ascii="Calibri" w:eastAsia="Times New Roman" w:hAnsi="Calibri" w:cs="Times New Roman"/>
    </w:rPr>
  </w:style>
  <w:style w:type="paragraph" w:customStyle="1" w:styleId="Default">
    <w:name w:val="Default"/>
    <w:rsid w:val="003D1913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3D1913"/>
  </w:style>
  <w:style w:type="paragraph" w:customStyle="1" w:styleId="abzacixml">
    <w:name w:val="abzacixml"/>
    <w:basedOn w:val="Normal"/>
    <w:uiPriority w:val="99"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91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913"/>
    <w:rPr>
      <w:rFonts w:ascii="Calibri" w:eastAsia="Calibri" w:hAnsi="Calibri" w:cs="Times New Roman"/>
      <w:sz w:val="20"/>
      <w:szCs w:val="20"/>
    </w:rPr>
  </w:style>
  <w:style w:type="paragraph" w:customStyle="1" w:styleId="Date1">
    <w:name w:val="Date1"/>
    <w:basedOn w:val="Normal"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3D1913"/>
    <w:pPr>
      <w:spacing w:after="0" w:line="240" w:lineRule="auto"/>
    </w:pPr>
    <w:rPr>
      <w:rFonts w:ascii="Arial" w:hAnsi="Arial"/>
      <w:sz w:val="24"/>
      <w:szCs w:val="20"/>
      <w:lang w:eastAsia="fi-FI"/>
    </w:rPr>
  </w:style>
  <w:style w:type="character" w:customStyle="1" w:styleId="BodyText2Char">
    <w:name w:val="Body Text 2 Char"/>
    <w:basedOn w:val="DefaultParagraphFont"/>
    <w:link w:val="BodyText2"/>
    <w:rsid w:val="003D1913"/>
    <w:rPr>
      <w:rFonts w:ascii="Arial" w:eastAsia="Times New Roman" w:hAnsi="Arial" w:cs="Times New Roman"/>
      <w:sz w:val="24"/>
      <w:szCs w:val="20"/>
      <w:lang w:eastAsia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3D1913"/>
    <w:rPr>
      <w:vertAlign w:val="superscript"/>
    </w:rPr>
  </w:style>
  <w:style w:type="character" w:customStyle="1" w:styleId="hps">
    <w:name w:val="hps"/>
    <w:basedOn w:val="DefaultParagraphFont"/>
    <w:rsid w:val="003D1913"/>
  </w:style>
  <w:style w:type="paragraph" w:styleId="BodyText">
    <w:name w:val="Body Text"/>
    <w:basedOn w:val="Normal"/>
    <w:link w:val="BodyTextChar"/>
    <w:uiPriority w:val="99"/>
    <w:semiHidden/>
    <w:unhideWhenUsed/>
    <w:rsid w:val="003D19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1913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71BD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3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AF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AFB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13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9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1913"/>
    <w:pPr>
      <w:keepLines/>
      <w:autoSpaceDE w:val="0"/>
      <w:autoSpaceDN w:val="0"/>
      <w:adjustRightInd w:val="0"/>
      <w:spacing w:before="0" w:after="240" w:line="240" w:lineRule="auto"/>
      <w:outlineLvl w:val="1"/>
    </w:pPr>
    <w:rPr>
      <w:rFonts w:ascii="Calibri" w:hAnsi="Calibri"/>
      <w:bCs w:val="0"/>
      <w:kern w:val="0"/>
      <w:sz w:val="24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2269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D19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913"/>
    <w:rPr>
      <w:rFonts w:ascii="Calibri" w:eastAsia="Times New Roman" w:hAnsi="Calibri" w:cs="Times New Roman"/>
      <w:b/>
      <w:sz w:val="24"/>
      <w:szCs w:val="26"/>
      <w:lang w:val="en-GB" w:eastAsia="en-GB"/>
    </w:rPr>
  </w:style>
  <w:style w:type="paragraph" w:styleId="ListParagraph">
    <w:name w:val="List Paragraph"/>
    <w:basedOn w:val="Normal"/>
    <w:uiPriority w:val="34"/>
    <w:qFormat/>
    <w:rsid w:val="003D1913"/>
    <w:pPr>
      <w:ind w:left="720"/>
      <w:contextualSpacing/>
    </w:pPr>
  </w:style>
  <w:style w:type="paragraph" w:customStyle="1" w:styleId="Normal0">
    <w:name w:val="[Normal]"/>
    <w:uiPriority w:val="99"/>
    <w:rsid w:val="003D19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13"/>
    <w:rPr>
      <w:rFonts w:ascii="Tahoma" w:eastAsia="Times New Roman" w:hAnsi="Tahoma" w:cs="Tahoma"/>
      <w:sz w:val="16"/>
      <w:szCs w:val="16"/>
    </w:rPr>
  </w:style>
  <w:style w:type="paragraph" w:customStyle="1" w:styleId="BodyText1">
    <w:name w:val="Body Text1"/>
    <w:rsid w:val="003D191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16"/>
      <w:szCs w:val="16"/>
    </w:rPr>
  </w:style>
  <w:style w:type="paragraph" w:styleId="Revision">
    <w:name w:val="Revision"/>
    <w:hidden/>
    <w:uiPriority w:val="99"/>
    <w:semiHidden/>
    <w:rsid w:val="003D1913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19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D1913"/>
    <w:rPr>
      <w:b/>
      <w:bCs/>
    </w:rPr>
  </w:style>
  <w:style w:type="table" w:styleId="TableGrid">
    <w:name w:val="Table Grid"/>
    <w:basedOn w:val="TableNormal"/>
    <w:uiPriority w:val="59"/>
    <w:rsid w:val="003D1913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D19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91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19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913"/>
    <w:rPr>
      <w:rFonts w:ascii="Calibri" w:eastAsia="Times New Roman" w:hAnsi="Calibri" w:cs="Times New Roman"/>
    </w:rPr>
  </w:style>
  <w:style w:type="paragraph" w:customStyle="1" w:styleId="Default">
    <w:name w:val="Default"/>
    <w:rsid w:val="003D1913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3D1913"/>
  </w:style>
  <w:style w:type="paragraph" w:customStyle="1" w:styleId="abzacixml">
    <w:name w:val="abzacixml"/>
    <w:basedOn w:val="Normal"/>
    <w:uiPriority w:val="99"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91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913"/>
    <w:rPr>
      <w:rFonts w:ascii="Calibri" w:eastAsia="Calibri" w:hAnsi="Calibri" w:cs="Times New Roman"/>
      <w:sz w:val="20"/>
      <w:szCs w:val="20"/>
    </w:rPr>
  </w:style>
  <w:style w:type="paragraph" w:customStyle="1" w:styleId="Date1">
    <w:name w:val="Date1"/>
    <w:basedOn w:val="Normal"/>
    <w:rsid w:val="003D19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3D1913"/>
    <w:pPr>
      <w:spacing w:after="0" w:line="240" w:lineRule="auto"/>
    </w:pPr>
    <w:rPr>
      <w:rFonts w:ascii="Arial" w:hAnsi="Arial"/>
      <w:sz w:val="24"/>
      <w:szCs w:val="20"/>
      <w:lang w:eastAsia="fi-FI"/>
    </w:rPr>
  </w:style>
  <w:style w:type="character" w:customStyle="1" w:styleId="BodyText2Char">
    <w:name w:val="Body Text 2 Char"/>
    <w:basedOn w:val="DefaultParagraphFont"/>
    <w:link w:val="BodyText2"/>
    <w:rsid w:val="003D1913"/>
    <w:rPr>
      <w:rFonts w:ascii="Arial" w:eastAsia="Times New Roman" w:hAnsi="Arial" w:cs="Times New Roman"/>
      <w:sz w:val="24"/>
      <w:szCs w:val="20"/>
      <w:lang w:eastAsia="fi-FI"/>
    </w:rPr>
  </w:style>
  <w:style w:type="character" w:styleId="FootnoteReference">
    <w:name w:val="footnote reference"/>
    <w:basedOn w:val="DefaultParagraphFont"/>
    <w:uiPriority w:val="99"/>
    <w:semiHidden/>
    <w:unhideWhenUsed/>
    <w:rsid w:val="003D1913"/>
    <w:rPr>
      <w:vertAlign w:val="superscript"/>
    </w:rPr>
  </w:style>
  <w:style w:type="character" w:customStyle="1" w:styleId="hps">
    <w:name w:val="hps"/>
    <w:basedOn w:val="DefaultParagraphFont"/>
    <w:rsid w:val="003D1913"/>
  </w:style>
  <w:style w:type="paragraph" w:styleId="BodyText">
    <w:name w:val="Body Text"/>
    <w:basedOn w:val="Normal"/>
    <w:link w:val="BodyTextChar"/>
    <w:uiPriority w:val="99"/>
    <w:semiHidden/>
    <w:unhideWhenUsed/>
    <w:rsid w:val="003D19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1913"/>
    <w:rPr>
      <w:rFonts w:ascii="Calibri" w:eastAsia="Times New Roman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71BD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D3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AF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AFB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://www.gncc.ge/uploads/other/1/1121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conomy.ge/uploads/departamentebi/kavshirgabmuloba/ministry_digital_broadcasting_switchover_action_plan_and_reccomendations_2014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D1FA6-5E2B-48C3-AC81-4CFFB230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3577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Verdzeuli</dc:creator>
  <cp:lastModifiedBy>Maia Kadeishvili</cp:lastModifiedBy>
  <cp:revision>8</cp:revision>
  <cp:lastPrinted>2016-09-19T08:26:00Z</cp:lastPrinted>
  <dcterms:created xsi:type="dcterms:W3CDTF">2016-09-19T10:59:00Z</dcterms:created>
  <dcterms:modified xsi:type="dcterms:W3CDTF">2016-10-07T09:44:00Z</dcterms:modified>
</cp:coreProperties>
</file>