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0D70" w14:textId="0840A556" w:rsidR="00A663D7" w:rsidRPr="00842818" w:rsidRDefault="00F21E81" w:rsidP="00F21E81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842818">
        <w:rPr>
          <w:rFonts w:ascii="Sylfaen" w:hAnsi="Sylfaen" w:cs="Sylfaen"/>
          <w:b/>
          <w:bCs/>
          <w:sz w:val="20"/>
          <w:szCs w:val="20"/>
        </w:rPr>
        <w:t>საქართველოს კომუნიკაციების ეროვნული კომისიის</w:t>
      </w:r>
    </w:p>
    <w:p w14:paraId="3C5FA8E1" w14:textId="62F26604" w:rsidR="00F21E81" w:rsidRPr="00842818" w:rsidRDefault="00F21E81" w:rsidP="00F21E81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842818">
        <w:rPr>
          <w:rFonts w:ascii="Sylfaen" w:hAnsi="Sylfaen" w:cs="Sylfaen"/>
          <w:b/>
          <w:bCs/>
          <w:sz w:val="20"/>
          <w:szCs w:val="20"/>
        </w:rPr>
        <w:t>დადგენილება N</w:t>
      </w:r>
    </w:p>
    <w:p w14:paraId="1030652C" w14:textId="77777777" w:rsidR="00F21E81" w:rsidRPr="00842818" w:rsidRDefault="00F21E81" w:rsidP="00F21E81">
      <w:pPr>
        <w:jc w:val="center"/>
        <w:rPr>
          <w:rFonts w:ascii="Sylfaen" w:hAnsi="Sylfaen" w:cs="Sylfaen"/>
          <w:b/>
          <w:bCs/>
          <w:sz w:val="20"/>
          <w:szCs w:val="20"/>
        </w:rPr>
      </w:pPr>
    </w:p>
    <w:p w14:paraId="1C17B26B" w14:textId="07ACD567" w:rsidR="00F21E81" w:rsidRPr="00842818" w:rsidRDefault="00F21E81" w:rsidP="00F21E81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842818">
        <w:rPr>
          <w:rFonts w:ascii="Sylfaen" w:hAnsi="Sylfaen" w:cs="Sylfaen"/>
          <w:b/>
          <w:bCs/>
          <w:sz w:val="20"/>
          <w:szCs w:val="20"/>
        </w:rPr>
        <w:t xml:space="preserve">2024 წლის </w:t>
      </w:r>
      <w:r w:rsidRPr="00842818">
        <w:rPr>
          <w:rFonts w:ascii="Sylfaen" w:hAnsi="Sylfaen" w:cs="Sylfaen"/>
          <w:b/>
          <w:bCs/>
          <w:sz w:val="20"/>
          <w:szCs w:val="20"/>
          <w:highlight w:val="yellow"/>
        </w:rPr>
        <w:t>თარიღი, თვე</w:t>
      </w:r>
    </w:p>
    <w:p w14:paraId="2C95B7CC" w14:textId="3EEFF505" w:rsidR="00F21E81" w:rsidRPr="00842818" w:rsidRDefault="00F21E81" w:rsidP="00F21E81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842818">
        <w:rPr>
          <w:rFonts w:ascii="Sylfaen" w:hAnsi="Sylfaen" w:cs="Sylfaen"/>
          <w:b/>
          <w:bCs/>
          <w:sz w:val="20"/>
          <w:szCs w:val="20"/>
        </w:rPr>
        <w:t>ქ. თბილისი</w:t>
      </w:r>
    </w:p>
    <w:p w14:paraId="50898703" w14:textId="77777777" w:rsidR="00F21E81" w:rsidRPr="00842818" w:rsidRDefault="00F21E81" w:rsidP="00F21E81">
      <w:pPr>
        <w:jc w:val="center"/>
        <w:rPr>
          <w:rFonts w:ascii="Sylfaen" w:hAnsi="Sylfaen" w:cs="Sylfaen"/>
          <w:b/>
          <w:bCs/>
          <w:sz w:val="20"/>
          <w:szCs w:val="20"/>
        </w:rPr>
      </w:pPr>
    </w:p>
    <w:p w14:paraId="679C83FE" w14:textId="129EAACC" w:rsidR="00F21E81" w:rsidRPr="00842818" w:rsidRDefault="00F21E81" w:rsidP="00F21E81">
      <w:pPr>
        <w:jc w:val="both"/>
        <w:rPr>
          <w:rFonts w:ascii="Sylfaen" w:hAnsi="Sylfaen" w:cs="Sylfaen"/>
          <w:b/>
          <w:bCs/>
          <w:sz w:val="20"/>
          <w:szCs w:val="20"/>
        </w:rPr>
      </w:pPr>
      <w:r w:rsidRPr="00842818">
        <w:rPr>
          <w:rFonts w:ascii="Sylfaen" w:hAnsi="Sylfaen" w:cs="Sylfaen"/>
          <w:b/>
          <w:bCs/>
          <w:sz w:val="20"/>
          <w:szCs w:val="20"/>
        </w:rPr>
        <w:t xml:space="preserve">„რადიოსიხშირული სპექტრის განაწილების </w:t>
      </w:r>
      <w:r w:rsidR="00842818" w:rsidRPr="00842818">
        <w:rPr>
          <w:rFonts w:ascii="Sylfaen" w:hAnsi="Sylfaen" w:cs="Sylfaen"/>
          <w:b/>
          <w:bCs/>
          <w:sz w:val="20"/>
          <w:szCs w:val="20"/>
        </w:rPr>
        <w:t xml:space="preserve">ეროვნული გეგმის დამტკიცების შესახებ“ საქართველოს კომუნიკაციების ეროვნული კომისიის 2006 წლის 30 ივნისის N6 დადგენილებაში ცვლილების შეტანის შესახებ“ </w:t>
      </w:r>
    </w:p>
    <w:p w14:paraId="7E993260" w14:textId="6C552D8A" w:rsidR="00842818" w:rsidRDefault="00B43E85" w:rsidP="00F21E81">
      <w:pPr>
        <w:jc w:val="both"/>
        <w:rPr>
          <w:rFonts w:ascii="Sylfaen" w:hAnsi="Sylfaen" w:cs="Sylfaen"/>
          <w:b/>
          <w:bCs/>
          <w:sz w:val="20"/>
          <w:szCs w:val="20"/>
        </w:rPr>
      </w:pPr>
      <w:r w:rsidRPr="00B43E85">
        <w:rPr>
          <w:rFonts w:ascii="Sylfaen" w:hAnsi="Sylfaen" w:cs="Sylfaen"/>
          <w:sz w:val="20"/>
          <w:szCs w:val="20"/>
        </w:rPr>
        <w:t xml:space="preserve">„ნორმატიული აქტების შესახებ“ საქართველოს </w:t>
      </w:r>
      <w:r>
        <w:rPr>
          <w:rFonts w:ascii="Sylfaen" w:hAnsi="Sylfaen" w:cs="Sylfaen"/>
          <w:sz w:val="20"/>
          <w:szCs w:val="20"/>
        </w:rPr>
        <w:t xml:space="preserve">ორგანული </w:t>
      </w:r>
      <w:r w:rsidRPr="00B43E85">
        <w:rPr>
          <w:rFonts w:ascii="Sylfaen" w:hAnsi="Sylfaen" w:cs="Sylfaen"/>
          <w:sz w:val="20"/>
          <w:szCs w:val="20"/>
        </w:rPr>
        <w:t xml:space="preserve">კანონის მე-20 მუხლის მე-4 პუნქტის შესაბამისად, </w:t>
      </w:r>
      <w:r>
        <w:rPr>
          <w:rFonts w:ascii="Sylfaen" w:hAnsi="Sylfaen" w:cs="Sylfaen"/>
          <w:sz w:val="20"/>
          <w:szCs w:val="20"/>
        </w:rPr>
        <w:t xml:space="preserve">საქართველოს კომუნიკაციების ეროვნული კომისია </w:t>
      </w:r>
      <w:r w:rsidRPr="00B43E85">
        <w:rPr>
          <w:rFonts w:ascii="Sylfaen" w:hAnsi="Sylfaen" w:cs="Sylfaen"/>
          <w:b/>
          <w:bCs/>
          <w:sz w:val="20"/>
          <w:szCs w:val="20"/>
        </w:rPr>
        <w:t>ადგენს</w:t>
      </w:r>
      <w:r>
        <w:rPr>
          <w:rFonts w:ascii="Sylfaen" w:hAnsi="Sylfaen" w:cs="Sylfaen"/>
          <w:b/>
          <w:bCs/>
          <w:sz w:val="20"/>
          <w:szCs w:val="20"/>
        </w:rPr>
        <w:t>:</w:t>
      </w:r>
    </w:p>
    <w:p w14:paraId="51A63A5C" w14:textId="77777777" w:rsidR="00B43E85" w:rsidRPr="00B43E85" w:rsidRDefault="00B43E85" w:rsidP="00B43E85">
      <w:pPr>
        <w:jc w:val="both"/>
        <w:rPr>
          <w:rFonts w:ascii="Sylfaen" w:hAnsi="Sylfaen" w:cs="Sylfaen"/>
          <w:b/>
          <w:bCs/>
          <w:sz w:val="20"/>
          <w:szCs w:val="20"/>
        </w:rPr>
      </w:pPr>
      <w:r w:rsidRPr="00B43E85">
        <w:rPr>
          <w:rFonts w:ascii="Sylfaen" w:hAnsi="Sylfaen" w:cs="Sylfaen"/>
          <w:b/>
          <w:bCs/>
          <w:sz w:val="20"/>
          <w:szCs w:val="20"/>
        </w:rPr>
        <w:t>მუხლი 1</w:t>
      </w:r>
    </w:p>
    <w:p w14:paraId="2418F185" w14:textId="5B7115C4" w:rsidR="00B43E85" w:rsidRDefault="00B43E85" w:rsidP="00B43E85">
      <w:pPr>
        <w:jc w:val="both"/>
        <w:rPr>
          <w:rFonts w:ascii="Sylfaen" w:hAnsi="Sylfaen" w:cs="Sylfaen"/>
          <w:sz w:val="20"/>
          <w:szCs w:val="20"/>
        </w:rPr>
      </w:pPr>
      <w:r w:rsidRPr="00B43E85">
        <w:rPr>
          <w:rFonts w:ascii="Sylfaen" w:hAnsi="Sylfaen" w:cs="Sylfaen"/>
          <w:sz w:val="20"/>
          <w:szCs w:val="20"/>
        </w:rPr>
        <w:t>საქართველოს კომუნიკაციების ეროვნული კომისიის 2006 წლის 30 ივნისის №6 დადგენილები</w:t>
      </w:r>
      <w:r>
        <w:rPr>
          <w:rFonts w:ascii="Sylfaen" w:hAnsi="Sylfaen" w:cs="Sylfaen"/>
          <w:sz w:val="20"/>
          <w:szCs w:val="20"/>
        </w:rPr>
        <w:t xml:space="preserve">თ </w:t>
      </w:r>
      <w:r w:rsidRPr="00B43E85">
        <w:rPr>
          <w:rFonts w:ascii="Sylfaen" w:hAnsi="Sylfaen" w:cs="Sylfaen"/>
          <w:sz w:val="20"/>
          <w:szCs w:val="20"/>
        </w:rPr>
        <w:t xml:space="preserve">(სსმ, 05.07.2006 №90, მუხლი 1211) </w:t>
      </w:r>
      <w:r>
        <w:rPr>
          <w:rFonts w:ascii="Sylfaen" w:hAnsi="Sylfaen" w:cs="Sylfaen"/>
          <w:sz w:val="20"/>
          <w:szCs w:val="20"/>
        </w:rPr>
        <w:t>დამტკიცებულ „</w:t>
      </w:r>
      <w:r w:rsidRPr="00B43E85">
        <w:rPr>
          <w:rFonts w:ascii="Sylfaen" w:hAnsi="Sylfaen" w:cs="Sylfaen"/>
          <w:sz w:val="20"/>
          <w:szCs w:val="20"/>
        </w:rPr>
        <w:t>რადიოსიხშირული სპექტრის განაწილების ეროვნულ გეგმაში</w:t>
      </w:r>
      <w:r>
        <w:rPr>
          <w:rFonts w:ascii="Sylfaen" w:hAnsi="Sylfaen" w:cs="Sylfaen"/>
          <w:sz w:val="20"/>
          <w:szCs w:val="20"/>
        </w:rPr>
        <w:t>“</w:t>
      </w:r>
      <w:r w:rsidRPr="00B43E85">
        <w:rPr>
          <w:rFonts w:ascii="Sylfaen" w:hAnsi="Sylfaen" w:cs="Sylfaen"/>
          <w:sz w:val="20"/>
          <w:szCs w:val="20"/>
        </w:rPr>
        <w:t xml:space="preserve"> შევი</w:t>
      </w:r>
      <w:r>
        <w:rPr>
          <w:rFonts w:ascii="Sylfaen" w:hAnsi="Sylfaen" w:cs="Sylfaen"/>
          <w:sz w:val="20"/>
          <w:szCs w:val="20"/>
        </w:rPr>
        <w:t xml:space="preserve">დეს ცვლილება და დამტკიცდეს თანდართული ფორმით. </w:t>
      </w:r>
    </w:p>
    <w:p w14:paraId="0BF6CB99" w14:textId="5D5C5311" w:rsidR="00B43E85" w:rsidRPr="00B43E85" w:rsidRDefault="00B43E85" w:rsidP="00B43E85">
      <w:pPr>
        <w:jc w:val="both"/>
        <w:rPr>
          <w:rFonts w:ascii="Sylfaen" w:hAnsi="Sylfaen" w:cs="Sylfaen"/>
          <w:b/>
          <w:bCs/>
          <w:sz w:val="20"/>
          <w:szCs w:val="20"/>
        </w:rPr>
      </w:pPr>
      <w:r w:rsidRPr="00B43E85">
        <w:rPr>
          <w:rFonts w:ascii="Sylfaen" w:hAnsi="Sylfaen" w:cs="Sylfaen"/>
          <w:b/>
          <w:bCs/>
          <w:sz w:val="20"/>
          <w:szCs w:val="20"/>
        </w:rPr>
        <w:t>მუხლი 2</w:t>
      </w:r>
    </w:p>
    <w:p w14:paraId="52FE08FA" w14:textId="2DEFFBAA" w:rsidR="00842818" w:rsidRDefault="005332A4" w:rsidP="00F21E81">
      <w:p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ეს დადგენილება ამოქმედდეს გამოქვეყნებისთანავე. </w:t>
      </w:r>
      <w:r w:rsidR="009F73C3">
        <w:rPr>
          <w:rFonts w:ascii="Sylfaen" w:hAnsi="Sylfaen" w:cs="Sylfaen"/>
          <w:sz w:val="20"/>
          <w:szCs w:val="20"/>
        </w:rPr>
        <w:t xml:space="preserve"> </w:t>
      </w:r>
    </w:p>
    <w:p w14:paraId="5266979E" w14:textId="77777777" w:rsidR="005332A4" w:rsidRDefault="005332A4" w:rsidP="00F21E81">
      <w:pPr>
        <w:jc w:val="both"/>
        <w:rPr>
          <w:rFonts w:ascii="Sylfaen" w:hAnsi="Sylfaen" w:cs="Sylfaen"/>
          <w:sz w:val="20"/>
          <w:szCs w:val="20"/>
        </w:rPr>
      </w:pPr>
    </w:p>
    <w:p w14:paraId="7AF9C083" w14:textId="77777777" w:rsidR="005332A4" w:rsidRDefault="005332A4" w:rsidP="00F21E81">
      <w:pPr>
        <w:jc w:val="both"/>
        <w:rPr>
          <w:rFonts w:ascii="Sylfaen" w:hAnsi="Sylfaen" w:cs="Sylfaen"/>
          <w:sz w:val="20"/>
          <w:szCs w:val="20"/>
        </w:rPr>
      </w:pPr>
    </w:p>
    <w:p w14:paraId="7A4DBA50" w14:textId="77777777" w:rsidR="00F21E81" w:rsidRPr="00F21E81" w:rsidRDefault="00F21E81" w:rsidP="00F21E81">
      <w:pPr>
        <w:jc w:val="center"/>
        <w:rPr>
          <w:sz w:val="20"/>
          <w:szCs w:val="20"/>
        </w:rPr>
      </w:pPr>
    </w:p>
    <w:sectPr w:rsidR="00F21E81" w:rsidRPr="00F21E81" w:rsidSect="00204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62"/>
    <w:rsid w:val="0020448A"/>
    <w:rsid w:val="002A1D42"/>
    <w:rsid w:val="004978CE"/>
    <w:rsid w:val="005332A4"/>
    <w:rsid w:val="00842818"/>
    <w:rsid w:val="009F73C3"/>
    <w:rsid w:val="00A663D7"/>
    <w:rsid w:val="00AE2762"/>
    <w:rsid w:val="00B43E85"/>
    <w:rsid w:val="00BC4DF4"/>
    <w:rsid w:val="00E17C36"/>
    <w:rsid w:val="00EF1937"/>
    <w:rsid w:val="00F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109D"/>
  <w15:chartTrackingRefBased/>
  <w15:docId w15:val="{BA014909-FD27-44C5-A524-3FAA8DB6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a-G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7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5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Chakhrakia</dc:creator>
  <cp:keywords/>
  <dc:description/>
  <cp:lastModifiedBy>Zaza Gonjilashvili</cp:lastModifiedBy>
  <cp:revision>3</cp:revision>
  <dcterms:created xsi:type="dcterms:W3CDTF">2024-05-23T10:33:00Z</dcterms:created>
  <dcterms:modified xsi:type="dcterms:W3CDTF">2024-05-23T10:33:00Z</dcterms:modified>
</cp:coreProperties>
</file>