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572E" w14:textId="0093D9DA" w:rsidR="00BD4946" w:rsidRDefault="00BD4946" w:rsidP="00AC10CA">
      <w:pPr>
        <w:shd w:val="clear" w:color="auto" w:fill="FFFFFF"/>
        <w:jc w:val="right"/>
        <w:rPr>
          <w:rFonts w:ascii="Sylfaen" w:hAnsi="Sylfaen"/>
          <w:b/>
          <w:sz w:val="20"/>
          <w:szCs w:val="20"/>
          <w:lang w:val="ka-GE"/>
        </w:rPr>
      </w:pPr>
      <w:bookmarkStart w:id="0" w:name="_Hlk103330114"/>
      <w:r>
        <w:rPr>
          <w:rFonts w:ascii="Sylfaen" w:hAnsi="Sylfaen"/>
          <w:b/>
          <w:sz w:val="20"/>
          <w:szCs w:val="20"/>
          <w:lang w:val="ka-GE"/>
        </w:rPr>
        <w:t>პროექტი</w:t>
      </w:r>
    </w:p>
    <w:p w14:paraId="0284F60C" w14:textId="7E1603CE" w:rsidR="0055616B" w:rsidRPr="009A477B" w:rsidRDefault="0055616B" w:rsidP="00AC10CA">
      <w:pPr>
        <w:shd w:val="clear" w:color="auto" w:fill="FFFFFF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25.05.2023</w:t>
      </w:r>
    </w:p>
    <w:p w14:paraId="5E3507A2" w14:textId="77777777" w:rsidR="00BD4946" w:rsidRDefault="00BD4946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9CBABA4" w14:textId="632359B3" w:rsidR="00105A2D" w:rsidRDefault="008C293C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  <w:r w:rsidRPr="008C293C">
        <w:rPr>
          <w:rFonts w:ascii="Sylfaen" w:hAnsi="Sylfaen"/>
          <w:b/>
          <w:sz w:val="20"/>
          <w:szCs w:val="20"/>
          <w:lang w:val="ka-GE"/>
        </w:rPr>
        <w:t>შპს „</w:t>
      </w:r>
      <w:proofErr w:type="spellStart"/>
      <w:r w:rsidRPr="008C293C">
        <w:rPr>
          <w:rFonts w:ascii="Sylfaen" w:hAnsi="Sylfaen"/>
          <w:b/>
          <w:sz w:val="20"/>
          <w:szCs w:val="20"/>
        </w:rPr>
        <w:t>საქართველოს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ცენტრალური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ტელევიზია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- </w:t>
      </w:r>
      <w:proofErr w:type="spellStart"/>
      <w:r w:rsidRPr="008C293C">
        <w:rPr>
          <w:rFonts w:ascii="Sylfaen" w:hAnsi="Sylfaen"/>
          <w:b/>
          <w:sz w:val="20"/>
          <w:szCs w:val="20"/>
        </w:rPr>
        <w:t>სცტვ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და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რადიო</w:t>
      </w:r>
      <w:proofErr w:type="spellEnd"/>
      <w:r w:rsidRPr="008C293C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8C293C">
        <w:rPr>
          <w:rFonts w:ascii="Sylfaen" w:hAnsi="Sylfaen"/>
          <w:b/>
          <w:sz w:val="20"/>
          <w:szCs w:val="20"/>
        </w:rPr>
        <w:t>სოფელ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>ი</w:t>
      </w:r>
      <w:r w:rsidRPr="008C293C">
        <w:rPr>
          <w:rFonts w:ascii="Sylfaen" w:hAnsi="Sylfaen"/>
          <w:b/>
          <w:sz w:val="20"/>
          <w:szCs w:val="20"/>
          <w:lang w:val="ka-GE"/>
        </w:rPr>
        <w:t>ს“</w:t>
      </w:r>
      <w:bookmarkEnd w:id="0"/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05A2D" w:rsidRPr="00042920">
        <w:rPr>
          <w:rFonts w:ascii="Sylfaen" w:hAnsi="Sylfaen"/>
          <w:b/>
          <w:sz w:val="20"/>
          <w:szCs w:val="20"/>
          <w:lang w:val="ka-GE"/>
        </w:rPr>
        <w:t xml:space="preserve">მაუწყებლობის სფეროში ავტორიზაციის შეჩერების თაობაზე </w:t>
      </w:r>
    </w:p>
    <w:p w14:paraId="1104274A" w14:textId="77777777" w:rsidR="00964A2E" w:rsidRPr="00042920" w:rsidRDefault="00964A2E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0E07BAE" w14:textId="48B48E45" w:rsidR="00617642" w:rsidRPr="00042920" w:rsidRDefault="00617642" w:rsidP="004A40B8">
      <w:pPr>
        <w:shd w:val="clear" w:color="auto" w:fill="FFFFFF"/>
        <w:ind w:left="-630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მედიამომსახურებისა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ვიდეოგაზიარების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პლატფორმის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მიმწოდებლების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საქმიანობის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კანონმდებლობასთან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შესაბამისობაზე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ზედამხედველობასა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კონტროლს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ახორციელებს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მხოლოდ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კომისია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გარდა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საგადასახადო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სამართალდამცავი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ორგანოების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მათი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უფლებამოსილების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განხორციელებული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ზედამხედველობისა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8C293C" w:rsidRPr="008C293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8C293C" w:rsidRPr="008C293C">
        <w:rPr>
          <w:rFonts w:ascii="Sylfaen" w:hAnsi="Sylfaen" w:cs="Sylfaen"/>
          <w:color w:val="000000"/>
          <w:sz w:val="20"/>
          <w:szCs w:val="20"/>
        </w:rPr>
        <w:t>კონტროლისა</w:t>
      </w:r>
      <w:proofErr w:type="spellEnd"/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,,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7435E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მედიამომსახურებისა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ვიდეოგაზიარების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პლატფორმის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სფეროში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კანონმდებლობის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მოთხოვნებისა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ავტორიზაციის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პირობების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დაცვაზე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ზედამხედველობა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მისი</w:t>
      </w:r>
      <w:proofErr w:type="spellEnd"/>
      <w:r w:rsidR="00E7435E" w:rsidRPr="00E7435E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E7435E" w:rsidRPr="00E7435E">
        <w:rPr>
          <w:rFonts w:ascii="Sylfaen" w:hAnsi="Sylfaen" w:cs="Sylfaen"/>
          <w:color w:val="000000"/>
          <w:sz w:val="20"/>
          <w:szCs w:val="20"/>
        </w:rPr>
        <w:t>კონტროლი</w:t>
      </w:r>
      <w:proofErr w:type="spellEnd"/>
      <w:r w:rsidRPr="00042920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31AB505" w14:textId="7F3FB06F" w:rsidR="00617642" w:rsidRPr="00042920" w:rsidRDefault="00617642" w:rsidP="004A40B8">
      <w:pPr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Pr="00042920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პირს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ვისაც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ასევე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ვინც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ფლობს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მიერ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გაცემულ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დაევალათ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042920">
        <w:rPr>
          <w:rFonts w:ascii="Sylfaen" w:hAnsi="Sylfaen"/>
          <w:sz w:val="20"/>
          <w:szCs w:val="20"/>
          <w:lang w:val="ka-GE"/>
        </w:rPr>
        <w:t xml:space="preserve"> N1–</w:t>
      </w:r>
      <w:r w:rsidRPr="00042920">
        <w:rPr>
          <w:rFonts w:ascii="Sylfaen" w:hAnsi="Sylfaen" w:cs="Sylfaen"/>
          <w:sz w:val="20"/>
          <w:szCs w:val="20"/>
          <w:lang w:val="ka-GE"/>
        </w:rPr>
        <w:t>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შევსება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29BA3DDE" w14:textId="6BD053B9" w:rsidR="00A96AD0" w:rsidRPr="00513A0E" w:rsidRDefault="000A2942" w:rsidP="004A40B8">
      <w:pPr>
        <w:ind w:left="-630" w:firstLine="72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3A0E"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513A0E"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513A0E"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მედიამომსახურებისა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და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ვიდეოგაზიარების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პლატფორმის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მიმწოდებლები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ვალდებული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არიან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ყოველთვიურად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არაუგვიანეს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საანგარიშო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თვის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მომდევნო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თვის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20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რიცხვისა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ანგარიშზე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ჩარიცხონ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საფასური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და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კომისიას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წარუდგინონ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მიერ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განსაზღვრული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54DD7" w:rsidRPr="00D54DD7">
        <w:rPr>
          <w:rFonts w:ascii="Sylfaen" w:hAnsi="Sylfaen" w:cs="Sylfaen"/>
          <w:sz w:val="20"/>
          <w:szCs w:val="20"/>
        </w:rPr>
        <w:t>ფორმით</w:t>
      </w:r>
      <w:proofErr w:type="spellEnd"/>
      <w:r w:rsidR="00D54DD7" w:rsidRPr="00D54DD7">
        <w:rPr>
          <w:rFonts w:ascii="Sylfaen" w:hAnsi="Sylfaen" w:cs="Sylfaen"/>
          <w:sz w:val="20"/>
          <w:szCs w:val="20"/>
        </w:rPr>
        <w:t>.</w:t>
      </w:r>
    </w:p>
    <w:p w14:paraId="3C96818F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>”მაუწყებლობის შესახებ” საქართველოს კანონის 45</w:t>
      </w:r>
      <w:r w:rsidRPr="00DA1ADF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Pr="00DA1ADF">
        <w:rPr>
          <w:rFonts w:ascii="Sylfaen" w:hAnsi="Sylfaen" w:cs="Sylfaen"/>
          <w:sz w:val="20"/>
          <w:szCs w:val="20"/>
          <w:lang w:val="ka-GE"/>
        </w:rPr>
        <w:t xml:space="preserve"> მუხლის მე-14 პუნქტის შესაბამისად კომისია უფლებამოსილია შეაჩეროს ავტორიზაცია საკუთარი ინიციატივით, თუ ავტორიზებული პირი ერთ წელზე მეტი ხნის განმავლობაში, ერთობლივად: </w:t>
      </w:r>
    </w:p>
    <w:p w14:paraId="74F518CC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 xml:space="preserve">ა) არ ახორციელებს ავტორიზებულ საქმიანობას; </w:t>
      </w:r>
    </w:p>
    <w:p w14:paraId="79C53FBE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 xml:space="preserve">ბ) არ წარუდგენს კომისიას რეგულირების საფასურის გაანგარიშებებს ან წარუდგენს ნულოვან გაანგარიშებას; </w:t>
      </w:r>
    </w:p>
    <w:p w14:paraId="1F2B631F" w14:textId="77777777" w:rsidR="00DA1ADF" w:rsidRPr="00DA1ADF" w:rsidRDefault="00DA1ADF" w:rsidP="004A4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DA1ADF">
        <w:rPr>
          <w:rFonts w:ascii="Sylfaen" w:hAnsi="Sylfaen" w:cs="Sylfaen"/>
          <w:sz w:val="20"/>
          <w:szCs w:val="20"/>
          <w:lang w:val="ka-GE"/>
        </w:rPr>
        <w:t xml:space="preserve">გ) არ იხდის რეგულირების საფასურს; </w:t>
      </w:r>
    </w:p>
    <w:p w14:paraId="38550460" w14:textId="5FB32A6F" w:rsidR="003A1150" w:rsidRPr="00042920" w:rsidRDefault="00617642" w:rsidP="004A40B8">
      <w:pPr>
        <w:ind w:left="-630" w:firstLine="72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Start w:id="1" w:name="_Hlk132105672"/>
      <w:r w:rsidR="006639EB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6639EB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6639EB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6639EB" w:rsidRPr="005C0599">
        <w:rPr>
          <w:rFonts w:ascii="Sylfaen" w:hAnsi="Sylfaen"/>
          <w:bCs/>
          <w:sz w:val="20"/>
          <w:szCs w:val="20"/>
          <w:lang w:val="ka-GE"/>
        </w:rPr>
        <w:t>ი</w:t>
      </w:r>
      <w:r w:rsidR="006639EB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2A4207" w:rsidRPr="00042920">
        <w:rPr>
          <w:rFonts w:ascii="Sylfaen" w:hAnsi="Sylfaen"/>
          <w:b/>
          <w:sz w:val="20"/>
          <w:szCs w:val="20"/>
          <w:lang w:val="ka-GE"/>
        </w:rPr>
        <w:t xml:space="preserve"> </w:t>
      </w:r>
      <w:bookmarkStart w:id="2" w:name="_Hlk132107544"/>
      <w:bookmarkEnd w:id="1"/>
      <w:r w:rsidRPr="00042920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6639EB" w:rsidRPr="006639EB">
        <w:rPr>
          <w:rFonts w:ascii="Sylfaen" w:eastAsia="Sylfaen" w:hAnsi="Sylfaen" w:cs="Sylfaen"/>
          <w:sz w:val="20"/>
          <w:szCs w:val="20"/>
        </w:rPr>
        <w:t>400301106</w:t>
      </w:r>
      <w:r w:rsidRPr="0037720C">
        <w:rPr>
          <w:rFonts w:ascii="Sylfaen" w:hAnsi="Sylfaen"/>
          <w:sz w:val="20"/>
          <w:szCs w:val="20"/>
          <w:lang w:val="ka-GE"/>
        </w:rPr>
        <w:t>)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bookmarkEnd w:id="2"/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პირს</w:t>
      </w:r>
      <w:r w:rsidR="00105A2D"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რომელსაც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105A2D"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bookmarkStart w:id="3" w:name="_Hlk132107001"/>
      <w:r w:rsidR="00105A2D" w:rsidRPr="0004292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>BR-</w:t>
      </w:r>
      <w:r w:rsidR="006639EB">
        <w:rPr>
          <w:rFonts w:ascii="Sylfaen" w:hAnsi="Sylfaen"/>
          <w:color w:val="000000"/>
          <w:sz w:val="20"/>
          <w:szCs w:val="20"/>
          <w:lang w:val="ka-GE"/>
        </w:rPr>
        <w:t>5113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2A4207" w:rsidRPr="002A4207">
        <w:rPr>
          <w:rFonts w:ascii="Sylfaen" w:hAnsi="Sylfaen"/>
          <w:color w:val="000000"/>
          <w:sz w:val="20"/>
          <w:szCs w:val="20"/>
          <w:lang w:val="ka-GE"/>
        </w:rPr>
        <w:t>15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>.0</w:t>
      </w:r>
      <w:r w:rsidR="006639EB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105A2D" w:rsidRPr="002A4207">
        <w:rPr>
          <w:rFonts w:ascii="Sylfaen" w:hAnsi="Sylfaen"/>
          <w:color w:val="000000"/>
          <w:sz w:val="20"/>
          <w:szCs w:val="20"/>
          <w:lang w:val="ka-GE"/>
        </w:rPr>
        <w:t>.20</w:t>
      </w:r>
      <w:r w:rsidR="006639EB">
        <w:rPr>
          <w:rFonts w:ascii="Sylfaen" w:hAnsi="Sylfaen"/>
          <w:color w:val="000000"/>
          <w:sz w:val="20"/>
          <w:szCs w:val="20"/>
          <w:lang w:val="ka-GE"/>
        </w:rPr>
        <w:t>21</w:t>
      </w:r>
      <w:r w:rsidR="00105A2D" w:rsidRPr="00042920">
        <w:rPr>
          <w:rFonts w:ascii="Sylfaen" w:hAnsi="Sylfaen"/>
          <w:color w:val="000000"/>
          <w:sz w:val="20"/>
          <w:szCs w:val="20"/>
          <w:lang w:val="ka-GE"/>
        </w:rPr>
        <w:t>)</w:t>
      </w:r>
      <w:bookmarkEnd w:id="3"/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A1150" w:rsidRPr="00042920">
        <w:rPr>
          <w:rFonts w:ascii="Sylfaen" w:hAnsi="Sylfaen" w:cs="Sylfaen"/>
          <w:sz w:val="20"/>
          <w:szCs w:val="20"/>
          <w:lang w:val="ka-GE"/>
        </w:rPr>
        <w:t>შემდეგი</w:t>
      </w:r>
      <w:r w:rsidR="003A1150" w:rsidRPr="00042920">
        <w:rPr>
          <w:rFonts w:ascii="Sylfaen" w:hAnsi="Sylfaen"/>
          <w:sz w:val="20"/>
          <w:szCs w:val="20"/>
          <w:lang w:val="ka-GE"/>
        </w:rPr>
        <w:t xml:space="preserve">  </w:t>
      </w:r>
      <w:r w:rsidR="003A1150" w:rsidRPr="00042920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="003A1150" w:rsidRPr="00042920">
        <w:rPr>
          <w:rFonts w:ascii="Sylfaen" w:hAnsi="Sylfaen"/>
          <w:sz w:val="20"/>
          <w:szCs w:val="20"/>
          <w:lang w:val="ka-GE"/>
        </w:rPr>
        <w:t>:</w:t>
      </w:r>
    </w:p>
    <w:p w14:paraId="3095ACBE" w14:textId="77777777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ა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7910D501" w14:textId="77777777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ბ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კერძო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15C87B5B" w14:textId="77777777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გ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042920">
        <w:rPr>
          <w:rFonts w:ascii="Sylfaen" w:hAnsi="Sylfaen"/>
          <w:sz w:val="20"/>
          <w:szCs w:val="20"/>
          <w:lang w:val="ka-GE"/>
        </w:rPr>
        <w:t>: საერთო ტელემაუწყებლობა;</w:t>
      </w:r>
    </w:p>
    <w:p w14:paraId="47310C6D" w14:textId="6B3E2E6C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დ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ენა</w:t>
      </w:r>
      <w:r w:rsidRPr="00042920">
        <w:rPr>
          <w:rFonts w:ascii="Sylfaen" w:hAnsi="Sylfaen"/>
          <w:sz w:val="20"/>
          <w:szCs w:val="20"/>
          <w:lang w:val="ka-GE"/>
        </w:rPr>
        <w:t>/</w:t>
      </w:r>
      <w:r w:rsidRPr="00042920">
        <w:rPr>
          <w:rFonts w:ascii="Sylfaen" w:hAnsi="Sylfaen" w:cs="Sylfaen"/>
          <w:sz w:val="20"/>
          <w:szCs w:val="20"/>
          <w:lang w:val="ka-GE"/>
        </w:rPr>
        <w:t>ენები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ქართული;</w:t>
      </w:r>
    </w:p>
    <w:p w14:paraId="3FB69E8B" w14:textId="107220E3" w:rsidR="003A1150" w:rsidRPr="00042920" w:rsidRDefault="003A1150" w:rsidP="004A40B8">
      <w:pPr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ე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დღე</w:t>
      </w:r>
      <w:r w:rsidRPr="00042920">
        <w:rPr>
          <w:rFonts w:ascii="Sylfaen" w:hAnsi="Sylfaen"/>
          <w:sz w:val="20"/>
          <w:szCs w:val="20"/>
          <w:lang w:val="ka-GE"/>
        </w:rPr>
        <w:t>-</w:t>
      </w:r>
      <w:r w:rsidRPr="00042920">
        <w:rPr>
          <w:rFonts w:ascii="Sylfaen" w:hAnsi="Sylfaen" w:cs="Sylfaen"/>
          <w:sz w:val="20"/>
          <w:szCs w:val="20"/>
          <w:lang w:val="ka-GE"/>
        </w:rPr>
        <w:t>ღამის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="004B4F85" w:rsidRPr="0037720C">
        <w:rPr>
          <w:rFonts w:ascii="Sylfaen" w:hAnsi="Sylfaen"/>
          <w:sz w:val="20"/>
          <w:szCs w:val="20"/>
          <w:lang w:val="ka-GE"/>
        </w:rPr>
        <w:t>6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საათი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6DB613AA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ვ) მაუწყებლობის გავრცელების ტექნოლოგია და აღნიშნულის შესაბამისად მაუწყებლობის</w:t>
      </w:r>
    </w:p>
    <w:p w14:paraId="7D1D5D23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გავრცელების გეოგრაფიული არეალი:</w:t>
      </w:r>
    </w:p>
    <w:p w14:paraId="6A8AF5A2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ვ.ა) ინტერნეტი (საქართველო);</w:t>
      </w:r>
    </w:p>
    <w:p w14:paraId="6FFE33AC" w14:textId="77777777" w:rsid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ვ.ბ) მაუწყებლობის გავრცელების სხვა ტექნოლოგიები (საქართველო);</w:t>
      </w:r>
    </w:p>
    <w:p w14:paraId="14AEF657" w14:textId="29D1FD4C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6639EB">
        <w:rPr>
          <w:rFonts w:ascii="Sylfaen" w:hAnsi="Sylfaen" w:cs="Sylfaen"/>
          <w:sz w:val="20"/>
          <w:szCs w:val="20"/>
        </w:rPr>
        <w:t>ვ.გ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639EB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ქსელი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639EB">
        <w:rPr>
          <w:rFonts w:ascii="Sylfaen" w:hAnsi="Sylfaen" w:cs="Sylfaen"/>
          <w:sz w:val="20"/>
          <w:szCs w:val="20"/>
        </w:rPr>
        <w:t>შპს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6639EB">
        <w:rPr>
          <w:rFonts w:ascii="Sylfaen" w:hAnsi="Sylfaen" w:cs="Sylfaen"/>
          <w:sz w:val="20"/>
          <w:szCs w:val="20"/>
        </w:rPr>
        <w:t>ტელეკომპანია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ეგრისის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6639EB">
        <w:rPr>
          <w:rFonts w:ascii="Sylfaen" w:hAnsi="Sylfaen" w:cs="Sylfaen"/>
          <w:sz w:val="20"/>
          <w:szCs w:val="20"/>
        </w:rPr>
        <w:t>მულტიპლექსი</w:t>
      </w:r>
      <w:proofErr w:type="spellEnd"/>
      <w:r w:rsidRPr="006639EB">
        <w:rPr>
          <w:rFonts w:ascii="Sylfaen" w:hAnsi="Sylfaen" w:cs="Sylfaen"/>
          <w:sz w:val="20"/>
          <w:szCs w:val="20"/>
        </w:rPr>
        <w:t>);</w:t>
      </w:r>
    </w:p>
    <w:p w14:paraId="061135F0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5D4EF3C1" w14:textId="7777777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ზ.ა) ინტერნეტი - უფასო;</w:t>
      </w:r>
    </w:p>
    <w:p w14:paraId="38EA1C77" w14:textId="77777777" w:rsid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t>ზ.ბ) მაუწყებლობის გავრცელების სხვა ტექნოლოგიები - უფასო;</w:t>
      </w:r>
    </w:p>
    <w:p w14:paraId="346CF59A" w14:textId="2AA61257" w:rsidR="006639EB" w:rsidRPr="006639EB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6639EB">
        <w:rPr>
          <w:rFonts w:ascii="Sylfaen" w:hAnsi="Sylfaen" w:cs="Sylfaen"/>
          <w:sz w:val="20"/>
          <w:szCs w:val="20"/>
        </w:rPr>
        <w:t>ზ.გ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639EB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639EB">
        <w:rPr>
          <w:rFonts w:ascii="Sylfaen" w:hAnsi="Sylfaen" w:cs="Sylfaen"/>
          <w:sz w:val="20"/>
          <w:szCs w:val="20"/>
        </w:rPr>
        <w:t>ქსელი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Pr="006639EB">
        <w:rPr>
          <w:rFonts w:ascii="Sylfaen" w:hAnsi="Sylfaen" w:cs="Sylfaen"/>
          <w:sz w:val="20"/>
          <w:szCs w:val="20"/>
        </w:rPr>
        <w:t>ღია</w:t>
      </w:r>
      <w:proofErr w:type="spellEnd"/>
      <w:r w:rsidRPr="006639EB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639EB">
        <w:rPr>
          <w:rFonts w:ascii="Sylfaen" w:hAnsi="Sylfaen" w:cs="Sylfaen"/>
          <w:sz w:val="20"/>
          <w:szCs w:val="20"/>
        </w:rPr>
        <w:t>უფასო</w:t>
      </w:r>
      <w:proofErr w:type="spellEnd"/>
      <w:r w:rsidRPr="006639EB">
        <w:rPr>
          <w:rFonts w:ascii="Sylfaen" w:hAnsi="Sylfaen" w:cs="Sylfaen"/>
          <w:sz w:val="20"/>
          <w:szCs w:val="20"/>
        </w:rPr>
        <w:t>);</w:t>
      </w:r>
    </w:p>
    <w:p w14:paraId="53F7DC4F" w14:textId="540DD0E2" w:rsidR="003A1150" w:rsidRPr="00042920" w:rsidRDefault="006639EB" w:rsidP="004A40B8">
      <w:pPr>
        <w:ind w:left="-630"/>
        <w:jc w:val="both"/>
        <w:rPr>
          <w:rFonts w:ascii="Sylfaen" w:hAnsi="Sylfaen" w:cs="Sylfaen"/>
          <w:sz w:val="20"/>
          <w:szCs w:val="20"/>
          <w:lang w:val="ka-GE"/>
        </w:rPr>
      </w:pPr>
      <w:r w:rsidRPr="006639EB">
        <w:rPr>
          <w:rFonts w:ascii="Sylfaen" w:hAnsi="Sylfaen" w:cs="Sylfaen"/>
          <w:sz w:val="20"/>
          <w:szCs w:val="20"/>
          <w:lang w:val="ka-GE"/>
        </w:rPr>
        <w:lastRenderedPageBreak/>
        <w:t xml:space="preserve">თ) მაუწყებლობის დაწყების ვადა: </w:t>
      </w:r>
      <w:r w:rsidRPr="00814EEF">
        <w:rPr>
          <w:rFonts w:ascii="Sylfaen" w:hAnsi="Sylfaen" w:cs="Sylfaen"/>
          <w:sz w:val="20"/>
          <w:szCs w:val="20"/>
          <w:lang w:val="ka-GE"/>
        </w:rPr>
        <w:t>მაუწყებლობის დაწყების ვადა: ინტერენეტით და მაუწყებლობის გავრცელების სხვა ტექნოლოგიებით ავტორიზაციის გავლიდან 30 კალენდარული დღე, ხოლო ციფრული მიწისზედა სატელევიზიო ქსელით 2021 წლის 31 მაისამდე</w:t>
      </w:r>
      <w:r w:rsidRPr="006639EB">
        <w:rPr>
          <w:rFonts w:ascii="Sylfaen" w:hAnsi="Sylfaen" w:cs="Sylfaen"/>
          <w:sz w:val="20"/>
          <w:szCs w:val="20"/>
          <w:lang w:val="ka-GE"/>
        </w:rPr>
        <w:t>.</w:t>
      </w:r>
    </w:p>
    <w:p w14:paraId="6AC10C37" w14:textId="4936EF37" w:rsidR="009A59E1" w:rsidRPr="00042920" w:rsidRDefault="009A59E1" w:rsidP="004A40B8">
      <w:pPr>
        <w:shd w:val="clear" w:color="auto" w:fill="FFFFFF"/>
        <w:ind w:left="-630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კომისია აღნიშნავს, რომ  საფინანსო-საბიუჯეტო სამსახურის 202</w:t>
      </w:r>
      <w:r w:rsidR="006A47F4">
        <w:rPr>
          <w:rFonts w:ascii="Sylfaen" w:hAnsi="Sylfaen" w:cs="Sylfaen"/>
          <w:sz w:val="20"/>
          <w:szCs w:val="20"/>
          <w:lang w:val="ka-GE"/>
        </w:rPr>
        <w:t>3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წლის</w:t>
      </w:r>
      <w:r w:rsidR="0037720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A47F4">
        <w:rPr>
          <w:rFonts w:ascii="Sylfaen" w:hAnsi="Sylfaen" w:cs="Sylfaen"/>
          <w:sz w:val="20"/>
          <w:szCs w:val="20"/>
          <w:lang w:val="ka-GE"/>
        </w:rPr>
        <w:t xml:space="preserve">31 მარტის </w:t>
      </w:r>
      <w:r w:rsidRPr="00042920">
        <w:rPr>
          <w:rFonts w:ascii="Sylfaen" w:hAnsi="Sylfaen" w:cs="Sylfaen"/>
          <w:sz w:val="20"/>
          <w:szCs w:val="20"/>
          <w:lang w:val="ka-GE"/>
        </w:rPr>
        <w:t>(Nშ-2</w:t>
      </w:r>
      <w:r w:rsidR="006A47F4">
        <w:rPr>
          <w:rFonts w:ascii="Sylfaen" w:hAnsi="Sylfaen" w:cs="Sylfaen"/>
          <w:sz w:val="20"/>
          <w:szCs w:val="20"/>
          <w:lang w:val="ka-GE"/>
        </w:rPr>
        <w:t>3</w:t>
      </w:r>
      <w:r w:rsidRPr="00042920">
        <w:rPr>
          <w:rFonts w:ascii="Sylfaen" w:hAnsi="Sylfaen" w:cs="Sylfaen"/>
          <w:sz w:val="20"/>
          <w:szCs w:val="20"/>
          <w:lang w:val="ka-GE"/>
        </w:rPr>
        <w:t>-10-</w:t>
      </w:r>
      <w:r w:rsidR="006A47F4">
        <w:rPr>
          <w:rFonts w:ascii="Sylfaen" w:hAnsi="Sylfaen" w:cs="Sylfaen"/>
          <w:sz w:val="20"/>
          <w:szCs w:val="20"/>
          <w:lang w:val="ka-GE"/>
        </w:rPr>
        <w:t>625</w:t>
      </w:r>
      <w:r w:rsidRPr="00042920">
        <w:rPr>
          <w:rFonts w:ascii="Sylfaen" w:hAnsi="Sylfaen" w:cs="Sylfaen"/>
          <w:sz w:val="20"/>
          <w:szCs w:val="20"/>
          <w:lang w:val="ka-GE"/>
        </w:rPr>
        <w:t>) სამსახურებრივი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ბარათ</w:t>
      </w:r>
      <w:r w:rsidR="005C0599">
        <w:rPr>
          <w:rFonts w:ascii="Sylfaen" w:hAnsi="Sylfaen" w:cs="Sylfaen"/>
          <w:sz w:val="20"/>
          <w:szCs w:val="20"/>
          <w:lang w:val="ka-GE"/>
        </w:rPr>
        <w:t>ი</w:t>
      </w:r>
      <w:r w:rsidRPr="00042920">
        <w:rPr>
          <w:rFonts w:ascii="Sylfaen" w:hAnsi="Sylfaen" w:cs="Sylfaen"/>
          <w:sz w:val="20"/>
          <w:szCs w:val="20"/>
          <w:lang w:val="ka-GE"/>
        </w:rPr>
        <w:t>დან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ირკვევა,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5C0599">
        <w:rPr>
          <w:rFonts w:ascii="Sylfaen" w:hAnsi="Sylfaen"/>
          <w:sz w:val="20"/>
          <w:szCs w:val="20"/>
          <w:lang w:val="ka-GE"/>
        </w:rPr>
        <w:t xml:space="preserve">რომ </w:t>
      </w:r>
      <w:bookmarkStart w:id="4" w:name="_Hlk132106046"/>
      <w:r w:rsidR="00437FBA" w:rsidRPr="008C293C">
        <w:rPr>
          <w:rFonts w:ascii="Sylfaen" w:hAnsi="Sylfaen"/>
          <w:sz w:val="20"/>
          <w:szCs w:val="20"/>
          <w:lang w:val="ka-GE"/>
        </w:rPr>
        <w:t>შპს „</w:t>
      </w:r>
      <w:r w:rsidR="00437FBA" w:rsidRPr="00814EEF">
        <w:rPr>
          <w:rFonts w:ascii="Sylfaen" w:hAnsi="Sylfaen"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437FBA" w:rsidRPr="005C0599">
        <w:rPr>
          <w:rFonts w:ascii="Sylfaen" w:hAnsi="Sylfaen"/>
          <w:sz w:val="20"/>
          <w:szCs w:val="20"/>
          <w:lang w:val="ka-GE"/>
        </w:rPr>
        <w:t>ი</w:t>
      </w:r>
      <w:r w:rsidR="00437FBA" w:rsidRPr="008C293C">
        <w:rPr>
          <w:rFonts w:ascii="Sylfaen" w:hAnsi="Sylfaen"/>
          <w:sz w:val="20"/>
          <w:szCs w:val="20"/>
          <w:lang w:val="ka-GE"/>
        </w:rPr>
        <w:t>“</w:t>
      </w:r>
      <w:bookmarkEnd w:id="4"/>
      <w:r w:rsidR="00437FBA" w:rsidRPr="00437FB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B071E">
        <w:rPr>
          <w:rFonts w:ascii="Sylfaen" w:hAnsi="Sylfaen"/>
          <w:sz w:val="20"/>
          <w:szCs w:val="20"/>
          <w:lang w:val="ka-GE"/>
        </w:rPr>
        <w:t xml:space="preserve">2021 წლის აპრილის თვიდან 2023 წლის იანვრის თვის ჩათვლით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437FBA" w:rsidRPr="00437FBA">
        <w:rPr>
          <w:rFonts w:ascii="Sylfaen" w:hAnsi="Sylfaen" w:cs="Sylfaen"/>
          <w:sz w:val="20"/>
          <w:szCs w:val="20"/>
          <w:lang w:val="ka-GE"/>
        </w:rPr>
        <w:t>წარმოადგენს რეგულირების ყოველწლიური საფასურის ნულოვან გაანგარიშებებს</w:t>
      </w:r>
      <w:r w:rsidR="006B071E">
        <w:rPr>
          <w:rFonts w:ascii="Sylfaen" w:hAnsi="Sylfaen" w:cs="Sylfaen"/>
          <w:sz w:val="20"/>
          <w:szCs w:val="20"/>
          <w:lang w:val="ka-GE"/>
        </w:rPr>
        <w:t xml:space="preserve">, ხოლო იანვრის თვის შემდგომ </w:t>
      </w:r>
      <w:r w:rsidR="003B5D5F">
        <w:rPr>
          <w:rFonts w:ascii="Sylfaen" w:hAnsi="Sylfaen" w:cs="Sylfaen"/>
          <w:sz w:val="20"/>
          <w:szCs w:val="20"/>
          <w:lang w:val="ka-GE"/>
        </w:rPr>
        <w:t xml:space="preserve">ზემოაღნიშნული ფორმები </w:t>
      </w:r>
      <w:r w:rsidR="006B071E">
        <w:rPr>
          <w:rFonts w:ascii="Sylfaen" w:hAnsi="Sylfaen" w:cs="Sylfaen"/>
          <w:sz w:val="20"/>
          <w:szCs w:val="20"/>
          <w:lang w:val="ka-GE"/>
        </w:rPr>
        <w:t>საერთოდ არ წარმოუდგენია.</w:t>
      </w:r>
    </w:p>
    <w:p w14:paraId="1506361E" w14:textId="2456570D" w:rsidR="00617642" w:rsidRDefault="00617642" w:rsidP="004A40B8">
      <w:pPr>
        <w:shd w:val="clear" w:color="auto" w:fill="FFFFFF"/>
        <w:ind w:left="-630"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D349A">
        <w:rPr>
          <w:rFonts w:ascii="Sylfaen" w:hAnsi="Sylfaen"/>
          <w:color w:val="000000"/>
          <w:sz w:val="20"/>
          <w:szCs w:val="20"/>
          <w:lang w:val="ka-GE"/>
        </w:rPr>
        <w:t xml:space="preserve">ასევე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408DE" w:rsidRPr="005408DE">
        <w:rPr>
          <w:rFonts w:ascii="Sylfaen" w:hAnsi="Sylfaen" w:cs="Sylfaen"/>
          <w:color w:val="000000"/>
          <w:sz w:val="20"/>
          <w:szCs w:val="20"/>
          <w:lang w:val="ka-GE"/>
        </w:rPr>
        <w:t>მედიამომსახურებების რეგულირების დეპარტამენტი</w:t>
      </w:r>
      <w:r w:rsidR="005408DE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20</w:t>
      </w:r>
      <w:r w:rsidR="009A59E1" w:rsidRPr="002A4207">
        <w:rPr>
          <w:rFonts w:ascii="Sylfaen" w:hAnsi="Sylfaen"/>
          <w:color w:val="000000"/>
          <w:sz w:val="20"/>
          <w:szCs w:val="20"/>
          <w:lang w:val="ka-GE"/>
        </w:rPr>
        <w:t>2</w:t>
      </w:r>
      <w:r w:rsidR="005408DE"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წლის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408DE">
        <w:rPr>
          <w:rFonts w:ascii="Sylfaen" w:hAnsi="Sylfaen"/>
          <w:color w:val="000000"/>
          <w:sz w:val="20"/>
          <w:szCs w:val="20"/>
          <w:lang w:val="ka-GE"/>
        </w:rPr>
        <w:t>10 აპრილის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სამსახურებრივი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ბარათიდან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2A4207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2A4207" w:rsidRPr="002A4207">
        <w:rPr>
          <w:rFonts w:ascii="Sylfaen" w:hAnsi="Sylfaen"/>
          <w:bCs/>
          <w:color w:val="000000"/>
          <w:sz w:val="20"/>
          <w:szCs w:val="20"/>
          <w:lang w:val="ka-GE"/>
        </w:rPr>
        <w:t>2</w:t>
      </w:r>
      <w:r w:rsidR="005408DE">
        <w:rPr>
          <w:rFonts w:ascii="Sylfaen" w:hAnsi="Sylfaen"/>
          <w:bCs/>
          <w:color w:val="000000"/>
          <w:sz w:val="20"/>
          <w:szCs w:val="20"/>
          <w:lang w:val="ka-GE"/>
        </w:rPr>
        <w:t>3</w:t>
      </w:r>
      <w:r w:rsidR="002A4207" w:rsidRPr="002A4207">
        <w:rPr>
          <w:rFonts w:ascii="Sylfaen" w:hAnsi="Sylfaen"/>
          <w:bCs/>
          <w:color w:val="000000"/>
          <w:sz w:val="20"/>
          <w:szCs w:val="20"/>
          <w:lang w:val="ka-GE"/>
        </w:rPr>
        <w:t>-10-</w:t>
      </w:r>
      <w:r w:rsidR="005408DE">
        <w:rPr>
          <w:rFonts w:ascii="Sylfaen" w:hAnsi="Sylfaen"/>
          <w:bCs/>
          <w:color w:val="000000"/>
          <w:sz w:val="20"/>
          <w:szCs w:val="20"/>
          <w:lang w:val="ka-GE"/>
        </w:rPr>
        <w:t>677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 xml:space="preserve"> ირკვევა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408DE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5408DE" w:rsidRPr="00814EEF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5408DE" w:rsidRPr="002862F1">
        <w:rPr>
          <w:rFonts w:ascii="Sylfaen" w:hAnsi="Sylfaen"/>
          <w:bCs/>
          <w:sz w:val="20"/>
          <w:szCs w:val="20"/>
          <w:lang w:val="ka-GE"/>
        </w:rPr>
        <w:t>ი</w:t>
      </w:r>
      <w:r w:rsidR="005408DE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5408DE" w:rsidRPr="002862F1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მაუწყებლობას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არ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ახორციელებს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ბოლო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ერთ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წელზე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მეტი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ხნის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2862F1">
        <w:rPr>
          <w:rFonts w:ascii="Sylfaen" w:hAnsi="Sylfaen" w:cs="Sylfaen"/>
          <w:bCs/>
          <w:color w:val="000000"/>
          <w:sz w:val="20"/>
          <w:szCs w:val="20"/>
          <w:lang w:val="ka-GE"/>
        </w:rPr>
        <w:t>განმავლობაში</w:t>
      </w:r>
      <w:r w:rsidRPr="002862F1">
        <w:rPr>
          <w:rFonts w:ascii="Sylfaen" w:hAnsi="Sylfaen"/>
          <w:bCs/>
          <w:color w:val="000000"/>
          <w:sz w:val="20"/>
          <w:szCs w:val="20"/>
          <w:lang w:val="ka-GE"/>
        </w:rPr>
        <w:t>.</w:t>
      </w:r>
    </w:p>
    <w:p w14:paraId="6B19D213" w14:textId="43C30D29" w:rsidR="00964A2E" w:rsidRPr="00C14AE5" w:rsidRDefault="00964A2E" w:rsidP="00964A2E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C14AE5">
        <w:rPr>
          <w:rFonts w:ascii="Sylfaen" w:hAnsi="Sylfaen"/>
          <w:sz w:val="20"/>
          <w:szCs w:val="20"/>
          <w:lang w:val="ka-GE"/>
        </w:rPr>
        <w:t>კომისიის 202</w:t>
      </w:r>
      <w:r w:rsidRPr="00814EEF">
        <w:rPr>
          <w:rFonts w:ascii="Sylfaen" w:hAnsi="Sylfaen"/>
          <w:sz w:val="20"/>
          <w:szCs w:val="20"/>
          <w:lang w:val="ka-GE"/>
        </w:rPr>
        <w:t>3</w:t>
      </w:r>
      <w:r w:rsidRPr="00C14AE5">
        <w:rPr>
          <w:rFonts w:ascii="Sylfaen" w:hAnsi="Sylfaen"/>
          <w:sz w:val="20"/>
          <w:szCs w:val="20"/>
          <w:lang w:val="ka-GE"/>
        </w:rPr>
        <w:t xml:space="preserve"> წლის </w:t>
      </w:r>
      <w:r>
        <w:rPr>
          <w:rFonts w:ascii="Sylfaen" w:hAnsi="Sylfaen"/>
          <w:sz w:val="20"/>
          <w:szCs w:val="20"/>
          <w:lang w:val="ka-GE"/>
        </w:rPr>
        <w:t xml:space="preserve">20 აპრილის </w:t>
      </w:r>
      <w:r w:rsidRPr="00814EEF">
        <w:rPr>
          <w:rFonts w:ascii="Sylfaen" w:hAnsi="Sylfaen" w:cs="Arial"/>
          <w:sz w:val="20"/>
          <w:szCs w:val="20"/>
          <w:lang w:val="ka-GE"/>
        </w:rPr>
        <w:t>№</w:t>
      </w:r>
      <w:r w:rsidR="004A40B8" w:rsidRPr="00814EEF">
        <w:rPr>
          <w:rFonts w:ascii="Sylfaen" w:hAnsi="Sylfaen" w:cs="Sylfaen"/>
          <w:sz w:val="20"/>
          <w:szCs w:val="20"/>
          <w:lang w:val="ka-GE"/>
        </w:rPr>
        <w:t>გ</w:t>
      </w:r>
      <w:r w:rsidR="004A40B8" w:rsidRPr="00814EEF">
        <w:rPr>
          <w:rFonts w:ascii="Sylfaen" w:hAnsi="Sylfaen"/>
          <w:sz w:val="20"/>
          <w:szCs w:val="20"/>
          <w:lang w:val="ka-GE"/>
        </w:rPr>
        <w:t>-23-23/188</w:t>
      </w:r>
      <w:r w:rsidR="004A40B8">
        <w:rPr>
          <w:rFonts w:asciiTheme="minorHAnsi" w:hAnsiTheme="minorHAnsi"/>
          <w:color w:val="4A4A4A"/>
          <w:sz w:val="23"/>
          <w:szCs w:val="23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გადაწყვეტილებით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დაიწყო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საჯარო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წარმოება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4A40B8">
        <w:rPr>
          <w:rFonts w:ascii="Sylfaen" w:hAnsi="Sylfaen"/>
          <w:bCs/>
          <w:sz w:val="20"/>
          <w:szCs w:val="20"/>
          <w:lang w:val="ka-GE"/>
        </w:rPr>
        <w:t>შპს „</w:t>
      </w:r>
      <w:r w:rsidRPr="00814EEF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Pr="004A40B8">
        <w:rPr>
          <w:rFonts w:ascii="Sylfaen" w:hAnsi="Sylfaen"/>
          <w:bCs/>
          <w:sz w:val="20"/>
          <w:szCs w:val="20"/>
          <w:lang w:val="ka-GE"/>
        </w:rPr>
        <w:t>ის“ მაუწყებლობის სფეროში ავტორიზაციის შეჩერების მიზნით.</w:t>
      </w:r>
      <w:r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202</w:t>
      </w:r>
      <w:r>
        <w:rPr>
          <w:rFonts w:ascii="Sylfaen" w:hAnsi="Sylfaen"/>
          <w:color w:val="101010"/>
          <w:sz w:val="20"/>
          <w:szCs w:val="20"/>
          <w:lang w:val="ka-GE"/>
        </w:rPr>
        <w:t>3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101010"/>
          <w:sz w:val="20"/>
          <w:szCs w:val="20"/>
          <w:lang w:val="ka-GE"/>
        </w:rPr>
        <w:t>25 მაისის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15:00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589D16BE" w14:textId="534976BF" w:rsidR="00964A2E" w:rsidRPr="00AE7B5C" w:rsidRDefault="00964A2E" w:rsidP="00964A2E">
      <w:pPr>
        <w:ind w:left="-630" w:firstLine="720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AE7B5C">
        <w:rPr>
          <w:rFonts w:ascii="Sylfaen" w:hAnsi="Sylfaen"/>
          <w:bCs/>
          <w:sz w:val="20"/>
          <w:szCs w:val="20"/>
          <w:lang w:val="ka-GE"/>
        </w:rPr>
        <w:t>შპს „</w:t>
      </w:r>
      <w:r w:rsidRPr="00814EEF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ს“ მაუწყებლობის სფეროში ავტორიზაციის შეჩერების თაობაზე საჯარო ადმინისტრაციული წარმოების დაწყების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შესახებ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კომისიის 2023 წლის 20 აპრილის </w:t>
      </w:r>
      <w:r w:rsidR="004A40B8" w:rsidRPr="00814EEF">
        <w:rPr>
          <w:rFonts w:ascii="Sylfaen" w:hAnsi="Sylfaen" w:cs="Arial"/>
          <w:sz w:val="20"/>
          <w:szCs w:val="20"/>
          <w:lang w:val="ka-GE"/>
        </w:rPr>
        <w:t>№</w:t>
      </w:r>
      <w:r w:rsidR="004A40B8" w:rsidRPr="00814EEF">
        <w:rPr>
          <w:rFonts w:ascii="Sylfaen" w:hAnsi="Sylfaen" w:cs="Sylfaen"/>
          <w:sz w:val="20"/>
          <w:szCs w:val="20"/>
          <w:lang w:val="ka-GE"/>
        </w:rPr>
        <w:t>გ</w:t>
      </w:r>
      <w:r w:rsidR="004A40B8" w:rsidRPr="00814EEF">
        <w:rPr>
          <w:rFonts w:ascii="Sylfaen" w:hAnsi="Sylfaen"/>
          <w:sz w:val="20"/>
          <w:szCs w:val="20"/>
          <w:lang w:val="ka-GE"/>
        </w:rPr>
        <w:t>-23-23/188</w:t>
      </w:r>
      <w:r w:rsidR="004A40B8">
        <w:rPr>
          <w:rFonts w:asciiTheme="minorHAnsi" w:hAnsiTheme="minorHAnsi"/>
          <w:color w:val="4A4A4A"/>
          <w:sz w:val="23"/>
          <w:szCs w:val="23"/>
          <w:shd w:val="clear" w:color="auto" w:fill="FFFFFF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 xml:space="preserve">გადაწყვეტილება, ზეპირი მოსმენის ჩატარების თარიღის მითითებით </w:t>
      </w:r>
      <w:r w:rsidR="00A16DE7" w:rsidRPr="005E3D6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 xml:space="preserve">გაეგზავნა ელექტრონულ მისამართზე და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ასევე ჩაბარდა საფოსტო გზავნილის სახით </w:t>
      </w:r>
      <w:r w:rsidRPr="008B0FBB">
        <w:rPr>
          <w:rFonts w:ascii="Sylfaen" w:hAnsi="Sylfaen"/>
          <w:bCs/>
          <w:sz w:val="20"/>
          <w:szCs w:val="20"/>
          <w:lang w:val="ka-GE"/>
        </w:rPr>
        <w:t xml:space="preserve">2023 წლის </w:t>
      </w:r>
      <w:r w:rsidR="008B0FBB" w:rsidRPr="008B0FBB">
        <w:rPr>
          <w:rFonts w:ascii="Sylfaen" w:hAnsi="Sylfaen"/>
          <w:bCs/>
          <w:sz w:val="20"/>
          <w:szCs w:val="20"/>
          <w:lang w:val="ka-GE"/>
        </w:rPr>
        <w:t xml:space="preserve">25 </w:t>
      </w:r>
      <w:r w:rsidRPr="008B0FBB">
        <w:rPr>
          <w:rFonts w:ascii="Sylfaen" w:hAnsi="Sylfaen"/>
          <w:bCs/>
          <w:sz w:val="20"/>
          <w:szCs w:val="20"/>
          <w:lang w:val="ka-GE"/>
        </w:rPr>
        <w:t>აპრილს.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 შეტყობინება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ავტორიზაციის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შეჩერების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თაობაზე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საკითხის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ზეპირი </w:t>
      </w:r>
      <w:r w:rsidR="004A40B8">
        <w:rPr>
          <w:rFonts w:ascii="Sylfaen" w:hAnsi="Sylfaen"/>
          <w:bCs/>
          <w:sz w:val="20"/>
          <w:szCs w:val="20"/>
          <w:lang w:val="ka-GE"/>
        </w:rPr>
        <w:t xml:space="preserve">მოსმენის სხდომაზე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განხილვის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,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მისი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ჩატარების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ადგილის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თარიღის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შესახებ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გამოქვეყნებულ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იქნა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2023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წლის</w:t>
      </w:r>
      <w:r w:rsidR="00EF57A0" w:rsidRPr="00814EEF">
        <w:rPr>
          <w:rFonts w:ascii="Sylfaen" w:hAnsi="Sylfaen" w:cs="Sylfaen"/>
          <w:bCs/>
          <w:sz w:val="20"/>
          <w:szCs w:val="20"/>
          <w:lang w:val="ka-GE"/>
        </w:rPr>
        <w:t xml:space="preserve"> 2</w:t>
      </w:r>
      <w:r w:rsidR="00A16DE7">
        <w:rPr>
          <w:rFonts w:ascii="Sylfaen" w:hAnsi="Sylfaen" w:cs="Sylfaen"/>
          <w:bCs/>
          <w:sz w:val="20"/>
          <w:szCs w:val="20"/>
          <w:lang w:val="ka-GE"/>
        </w:rPr>
        <w:t>4</w:t>
      </w:r>
      <w:r w:rsidR="00EF57A0" w:rsidRPr="00814EEF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E15F92">
        <w:rPr>
          <w:rFonts w:ascii="Sylfaen" w:hAnsi="Sylfaen" w:cs="Sylfaen"/>
          <w:bCs/>
          <w:sz w:val="20"/>
          <w:szCs w:val="20"/>
          <w:lang w:val="ka-GE"/>
        </w:rPr>
        <w:t>აპრილს</w:t>
      </w:r>
      <w:r w:rsidR="00EF57A0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კომისიის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ოფიციალურ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ვებ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-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გვერდზე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. </w:t>
      </w:r>
    </w:p>
    <w:p w14:paraId="1D7E49F9" w14:textId="33B2CCD5" w:rsidR="00964A2E" w:rsidRPr="00AE7B5C" w:rsidRDefault="00964A2E" w:rsidP="00964A2E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/>
          <w:bCs/>
          <w:sz w:val="20"/>
          <w:szCs w:val="20"/>
          <w:lang w:val="ka-GE"/>
        </w:rPr>
      </w:pPr>
      <w:r w:rsidRPr="00AE7B5C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კომისია აღნიშნავს, რომ 2023 წლის 25 მაისის ზეპირი მოსმენის სხდომას </w:t>
      </w:r>
      <w:r w:rsidR="005E3D62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არ </w:t>
      </w:r>
      <w:r w:rsidRPr="00AE7B5C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ესწრებოდა 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>შპს „</w:t>
      </w:r>
      <w:r w:rsidR="00AE7B5C" w:rsidRPr="00814EEF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 xml:space="preserve">ის“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წარმომადგენელი</w:t>
      </w:r>
      <w:r w:rsidR="005E3D62">
        <w:rPr>
          <w:rFonts w:ascii="Sylfaen" w:hAnsi="Sylfaen"/>
          <w:bCs/>
          <w:sz w:val="20"/>
          <w:szCs w:val="20"/>
          <w:lang w:val="ka-GE"/>
        </w:rPr>
        <w:t xml:space="preserve">. სხდომაზე აღინიშნა რომ 2023 წლის 24 მაისს კომისიას წერილობით მიმართა </w:t>
      </w:r>
      <w:r w:rsidR="005E3D62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5E3D62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5E3D62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5E3D62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5E3D62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5E3D62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5E3D62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5E3D62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5E3D62">
        <w:rPr>
          <w:rFonts w:ascii="Sylfaen" w:hAnsi="Sylfaen"/>
          <w:bCs/>
          <w:sz w:val="20"/>
          <w:szCs w:val="20"/>
          <w:lang w:val="ka-GE"/>
        </w:rPr>
        <w:t>მა</w:t>
      </w:r>
      <w:r w:rsidR="005E3D62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5E3D62">
        <w:rPr>
          <w:rFonts w:ascii="Sylfaen" w:hAnsi="Sylfaen"/>
          <w:bCs/>
          <w:sz w:val="20"/>
          <w:szCs w:val="20"/>
          <w:lang w:val="ka-GE"/>
        </w:rPr>
        <w:t xml:space="preserve"> (წერილის კომისიაში რეგისტრაციის </w:t>
      </w:r>
      <w:r w:rsidR="005E3D62" w:rsidRPr="00E15F92">
        <w:rPr>
          <w:rFonts w:ascii="Sylfaen" w:hAnsi="Sylfaen" w:cs="Arial"/>
          <w:sz w:val="20"/>
          <w:szCs w:val="20"/>
        </w:rPr>
        <w:t>№</w:t>
      </w:r>
      <w:r w:rsidR="00E15F92" w:rsidRPr="00E15F92">
        <w:rPr>
          <w:rFonts w:ascii="Sylfaen" w:hAnsi="Sylfaen" w:cs="Sylfaen"/>
          <w:sz w:val="20"/>
          <w:szCs w:val="20"/>
        </w:rPr>
        <w:t>შ</w:t>
      </w:r>
      <w:r w:rsidR="00E15F92" w:rsidRPr="00E15F92">
        <w:rPr>
          <w:rFonts w:ascii="Sylfaen" w:hAnsi="Sylfaen"/>
          <w:sz w:val="20"/>
          <w:szCs w:val="20"/>
        </w:rPr>
        <w:t>-23-6/1783</w:t>
      </w:r>
      <w:r w:rsidR="005E3D62" w:rsidRPr="00E15F92">
        <w:rPr>
          <w:rFonts w:ascii="Sylfaen" w:hAnsi="Sylfaen"/>
          <w:sz w:val="20"/>
          <w:szCs w:val="20"/>
        </w:rPr>
        <w:t>)</w:t>
      </w:r>
      <w:r w:rsidR="001327E9" w:rsidRPr="00E15F92">
        <w:rPr>
          <w:rFonts w:ascii="Sylfaen" w:hAnsi="Sylfaen"/>
          <w:sz w:val="20"/>
          <w:szCs w:val="20"/>
        </w:rPr>
        <w:t xml:space="preserve">. </w:t>
      </w:r>
      <w:proofErr w:type="spellStart"/>
      <w:r w:rsidR="001327E9" w:rsidRPr="00E15F92">
        <w:rPr>
          <w:rFonts w:ascii="Sylfaen" w:hAnsi="Sylfaen" w:cs="Sylfaen"/>
          <w:sz w:val="20"/>
          <w:szCs w:val="20"/>
        </w:rPr>
        <w:t>წერილში</w:t>
      </w:r>
      <w:proofErr w:type="spellEnd"/>
      <w:r w:rsidR="001327E9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5E3D62">
        <w:rPr>
          <w:rFonts w:ascii="Sylfaen" w:hAnsi="Sylfaen"/>
          <w:bCs/>
          <w:sz w:val="20"/>
          <w:szCs w:val="20"/>
          <w:lang w:val="ka-GE"/>
        </w:rPr>
        <w:t>აღნიშნულია რომ კომპანია ვერ ახერხებს მაუწყებლობას მიმდინარე რეორგანიზაციის გამო</w:t>
      </w:r>
      <w:r w:rsidR="00E15F92">
        <w:rPr>
          <w:rFonts w:ascii="Sylfaen" w:hAnsi="Sylfaen"/>
          <w:bCs/>
          <w:sz w:val="20"/>
          <w:szCs w:val="20"/>
          <w:lang w:val="ka-GE"/>
        </w:rPr>
        <w:t>,</w:t>
      </w:r>
      <w:r w:rsidR="005E3D62">
        <w:rPr>
          <w:rFonts w:ascii="Sylfaen" w:hAnsi="Sylfaen"/>
          <w:bCs/>
          <w:sz w:val="20"/>
          <w:szCs w:val="20"/>
          <w:lang w:val="ka-GE"/>
        </w:rPr>
        <w:t xml:space="preserve"> შესაბამისად თანახმაა შეასრულოს კომისიის მიერ მიღებული ნებისმიერი გადაწყვეტილება. ზემოაღნიშნულიდან გამომდინარე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სხდომაზე კომისიამ ზეპირი მოსმენა დასრულებულად ჩა</w:t>
      </w:r>
      <w:r w:rsidR="008B0FBB">
        <w:rPr>
          <w:rFonts w:ascii="Sylfaen" w:hAnsi="Sylfaen" w:cs="Sylfaen"/>
          <w:bCs/>
          <w:sz w:val="20"/>
          <w:szCs w:val="20"/>
          <w:lang w:val="ka-GE"/>
        </w:rPr>
        <w:t>ი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თვალა და საკითხთან დაკავშირებით გადაწყვეტილების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მიღების თარიღად</w:t>
      </w:r>
      <w:r w:rsidR="008B0FBB">
        <w:rPr>
          <w:rFonts w:ascii="Sylfaen" w:hAnsi="Sylfaen" w:cs="Sylfaen"/>
          <w:bCs/>
          <w:sz w:val="20"/>
          <w:szCs w:val="20"/>
          <w:lang w:val="ka-GE"/>
        </w:rPr>
        <w:t xml:space="preserve"> 2023 წლის 25 მაისის</w:t>
      </w:r>
      <w:r w:rsidR="00B0546F">
        <w:rPr>
          <w:rFonts w:ascii="Sylfaen" w:hAnsi="Sylfaen" w:cs="Sylfaen"/>
          <w:bCs/>
          <w:sz w:val="20"/>
          <w:szCs w:val="20"/>
          <w:lang w:val="ka-GE"/>
        </w:rPr>
        <w:t xml:space="preserve"> კომისიის </w:t>
      </w:r>
      <w:r w:rsidR="008B0FBB">
        <w:rPr>
          <w:rFonts w:ascii="Sylfaen" w:hAnsi="Sylfaen" w:cs="Sylfaen"/>
          <w:bCs/>
          <w:sz w:val="20"/>
          <w:szCs w:val="20"/>
          <w:lang w:val="ka-GE"/>
        </w:rPr>
        <w:t>სხდომა</w:t>
      </w:r>
      <w:r w:rsidR="00E15F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>დაასახელა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. </w:t>
      </w:r>
    </w:p>
    <w:p w14:paraId="10E88BDC" w14:textId="35B82DE9" w:rsidR="00964A2E" w:rsidRPr="005158CF" w:rsidRDefault="00964A2E" w:rsidP="00964A2E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კომისიის 202</w:t>
      </w:r>
      <w:r w:rsidR="00AE7B5C"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3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 წლის </w:t>
      </w:r>
      <w:r w:rsidR="00E15F92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25 მაისიის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სხდომას </w:t>
      </w:r>
      <w:r w:rsidR="00E47803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არ </w:t>
      </w:r>
      <w:r w:rsidRPr="00AE7B5C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ესწრებოდა 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>შპს „</w:t>
      </w:r>
      <w:r w:rsidR="00AE7B5C" w:rsidRPr="00814EEF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E7B5C" w:rsidRPr="00AE7B5C">
        <w:rPr>
          <w:rFonts w:ascii="Sylfaen" w:hAnsi="Sylfaen"/>
          <w:bCs/>
          <w:sz w:val="20"/>
          <w:szCs w:val="20"/>
          <w:lang w:val="ka-GE"/>
        </w:rPr>
        <w:t xml:space="preserve">ის“ </w:t>
      </w:r>
      <w:r w:rsidRPr="00AE7B5C">
        <w:rPr>
          <w:rFonts w:ascii="Sylfaen" w:hAnsi="Sylfaen"/>
          <w:bCs/>
          <w:sz w:val="20"/>
          <w:szCs w:val="20"/>
          <w:lang w:val="ka-GE"/>
        </w:rPr>
        <w:t>წარმომადგენელი.</w:t>
      </w:r>
      <w:r w:rsidRPr="00AE7B5C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AE7B5C">
        <w:rPr>
          <w:rFonts w:ascii="Sylfaen" w:hAnsi="Sylfaen"/>
          <w:bCs/>
          <w:sz w:val="20"/>
          <w:szCs w:val="20"/>
          <w:lang w:val="ka-GE"/>
        </w:rPr>
        <w:t xml:space="preserve">კომისიის სხდომაზე 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აღინიშნა, რომ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 xml:space="preserve">სახეზეა 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>”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მაუწყებლობის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შესახებ</w:t>
      </w:r>
      <w:r w:rsidRPr="00AE7B5C">
        <w:rPr>
          <w:rFonts w:ascii="Sylfaen" w:hAnsi="Sylfaen" w:cs="Cambria"/>
          <w:bCs/>
          <w:color w:val="000000"/>
          <w:sz w:val="20"/>
          <w:szCs w:val="20"/>
          <w:lang w:val="ka-GE"/>
        </w:rPr>
        <w:t>”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საქართველოს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კანონის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45</w:t>
      </w:r>
      <w:r w:rsidRPr="00AE7B5C">
        <w:rPr>
          <w:rFonts w:ascii="Sylfaen" w:hAnsi="Sylfaen"/>
          <w:bCs/>
          <w:color w:val="000000"/>
          <w:sz w:val="20"/>
          <w:szCs w:val="20"/>
          <w:vertAlign w:val="superscript"/>
          <w:lang w:val="ka-GE"/>
        </w:rPr>
        <w:t>1 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მუხლის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მე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>-1</w:t>
      </w:r>
      <w:r w:rsidR="00AE7B5C" w:rsidRPr="00AE7B5C">
        <w:rPr>
          <w:rFonts w:ascii="Sylfaen" w:hAnsi="Sylfaen"/>
          <w:bCs/>
          <w:color w:val="000000"/>
          <w:sz w:val="20"/>
          <w:szCs w:val="20"/>
          <w:lang w:val="ka-GE"/>
        </w:rPr>
        <w:t>4</w:t>
      </w:r>
      <w:r w:rsidRPr="00AE7B5C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AE7B5C">
        <w:rPr>
          <w:rFonts w:ascii="Sylfaen" w:hAnsi="Sylfaen" w:cs="Sylfaen"/>
          <w:bCs/>
          <w:color w:val="000000"/>
          <w:sz w:val="20"/>
          <w:szCs w:val="20"/>
          <w:lang w:val="ka-GE"/>
        </w:rPr>
        <w:t>პუნქტით გათვალისწინებული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შემთხვევა,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კერძოდ კომპანია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ერთობლივად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: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            </w:t>
      </w:r>
    </w:p>
    <w:p w14:paraId="444A2574" w14:textId="77777777" w:rsidR="00964A2E" w:rsidRPr="005158CF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B8BA542" w14:textId="77777777" w:rsidR="00964A2E" w:rsidRPr="005158CF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ნულოვან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74FD82D" w14:textId="77777777" w:rsidR="00964A2E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იხდის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საფასურს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7D251248" w14:textId="55C89FF1" w:rsidR="00964A2E" w:rsidRPr="00AE7B5C" w:rsidRDefault="00964A2E" w:rsidP="00964A2E">
      <w:pPr>
        <w:pStyle w:val="NormalWeb"/>
        <w:spacing w:after="0" w:line="240" w:lineRule="atLeast"/>
        <w:ind w:left="-634" w:right="-14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AE7B5C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შესაბამისად კომისია უფლებამოსილია მიიღოს გადაწყვეტილება </w:t>
      </w:r>
      <w:r w:rsidR="00AE7B5C" w:rsidRPr="00AE7B5C">
        <w:rPr>
          <w:rFonts w:ascii="Sylfaen" w:hAnsi="Sylfaen"/>
          <w:sz w:val="20"/>
          <w:szCs w:val="20"/>
          <w:lang w:val="ka-GE"/>
        </w:rPr>
        <w:t>შპს „</w:t>
      </w:r>
      <w:r w:rsidR="00AE7B5C" w:rsidRPr="00814EEF">
        <w:rPr>
          <w:rFonts w:ascii="Sylfaen" w:hAnsi="Sylfaen"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E7B5C" w:rsidRPr="00AE7B5C">
        <w:rPr>
          <w:rFonts w:ascii="Sylfaen" w:hAnsi="Sylfaen"/>
          <w:sz w:val="20"/>
          <w:szCs w:val="20"/>
          <w:lang w:val="ka-GE"/>
        </w:rPr>
        <w:t xml:space="preserve">ის“ </w:t>
      </w:r>
      <w:r w:rsidR="00AE7B5C" w:rsidRPr="00AE7B5C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AE7B5C">
        <w:rPr>
          <w:rFonts w:ascii="Sylfaen" w:hAnsi="Sylfaen"/>
          <w:sz w:val="20"/>
          <w:szCs w:val="20"/>
          <w:lang w:val="ka-GE"/>
        </w:rPr>
        <w:t>აუწყებლობის სფეროში ავტორიზაციის შეჩერების თაობაზე.</w:t>
      </w:r>
      <w:r w:rsidRPr="00AE7B5C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1F101576" w14:textId="77777777" w:rsidR="00AE7B5C" w:rsidRDefault="00AE7B5C" w:rsidP="00AE7B5C">
      <w:pPr>
        <w:shd w:val="clear" w:color="auto" w:fill="FFFFFF"/>
        <w:ind w:left="-630" w:firstLine="72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1951">
        <w:rPr>
          <w:rFonts w:ascii="Sylfaen" w:hAnsi="Sylfaen"/>
          <w:color w:val="000000"/>
          <w:sz w:val="20"/>
          <w:szCs w:val="20"/>
          <w:lang w:val="ka-GE"/>
        </w:rPr>
        <w:t>38</w:t>
      </w:r>
      <w:r w:rsidRPr="00511951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2</w:t>
      </w:r>
      <w:r w:rsidRPr="00511951">
        <w:rPr>
          <w:rFonts w:ascii="Sylfaen" w:hAnsi="Sylfaen"/>
          <w:color w:val="000000"/>
          <w:sz w:val="20"/>
          <w:szCs w:val="20"/>
          <w:lang w:val="ka-GE"/>
        </w:rPr>
        <w:t xml:space="preserve"> მუხლის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</w:t>
      </w:r>
      <w:r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-1</w:t>
      </w: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/>
          <w:color w:val="000000"/>
          <w:sz w:val="20"/>
          <w:szCs w:val="20"/>
          <w:lang w:val="ka-GE"/>
        </w:rPr>
        <w:t>სა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/>
          <w:color w:val="000000"/>
          <w:sz w:val="20"/>
          <w:szCs w:val="20"/>
          <w:lang w:val="ka-GE"/>
        </w:rPr>
        <w:t>95-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ე, 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მუხლების, </w:t>
      </w:r>
      <w:r>
        <w:rPr>
          <w:rFonts w:ascii="Sylfaen" w:hAnsi="Sylfaen"/>
          <w:sz w:val="20"/>
          <w:szCs w:val="20"/>
          <w:lang w:val="ka-GE"/>
        </w:rPr>
        <w:t>177-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 xml:space="preserve">-4 </w:t>
      </w:r>
      <w:r>
        <w:rPr>
          <w:rFonts w:ascii="Sylfaen" w:hAnsi="Sylfaen" w:cs="Sylfaen"/>
          <w:sz w:val="20"/>
          <w:szCs w:val="20"/>
          <w:lang w:val="ka-GE"/>
        </w:rPr>
        <w:t xml:space="preserve">ნაწილის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086547A7" w14:textId="383CA628" w:rsidR="00964A2E" w:rsidRDefault="00964A2E" w:rsidP="00964A2E">
      <w:pPr>
        <w:shd w:val="clear" w:color="auto" w:fill="FFFFFF"/>
        <w:spacing w:after="315" w:line="345" w:lineRule="atLeast"/>
        <w:ind w:left="-630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042920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307A91F5" w14:textId="03E3E587" w:rsidR="00964A2E" w:rsidRPr="000E047A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1.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შეუჩერდეს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E7B5C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E7B5C" w:rsidRPr="00814EEF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E7B5C">
        <w:rPr>
          <w:rFonts w:ascii="Sylfaen" w:hAnsi="Sylfaen"/>
          <w:bCs/>
          <w:sz w:val="20"/>
          <w:szCs w:val="20"/>
          <w:lang w:val="ka-GE"/>
        </w:rPr>
        <w:t>ს</w:t>
      </w:r>
      <w:r w:rsidR="00AE7B5C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="00AE7B5C" w:rsidRPr="0004292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AE7B5C" w:rsidRPr="00042920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>/</w:t>
      </w:r>
      <w:r w:rsidR="00AE7B5C" w:rsidRPr="00042920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AE7B5C" w:rsidRPr="00814EEF">
        <w:rPr>
          <w:rFonts w:ascii="Sylfaen" w:eastAsia="Sylfaen" w:hAnsi="Sylfaen" w:cs="Sylfaen"/>
          <w:sz w:val="20"/>
          <w:szCs w:val="20"/>
          <w:lang w:val="ka-GE"/>
        </w:rPr>
        <w:t>400301106</w:t>
      </w:r>
      <w:r w:rsidR="00AE7B5C" w:rsidRPr="0037720C">
        <w:rPr>
          <w:rFonts w:ascii="Sylfaen" w:hAnsi="Sylfaen"/>
          <w:sz w:val="20"/>
          <w:szCs w:val="20"/>
          <w:lang w:val="ka-GE"/>
        </w:rPr>
        <w:t>)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E7B5C" w:rsidRPr="0004292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AE7B5C" w:rsidRPr="002A4207">
        <w:rPr>
          <w:rFonts w:ascii="Sylfaen" w:hAnsi="Sylfaen"/>
          <w:color w:val="000000"/>
          <w:sz w:val="20"/>
          <w:szCs w:val="20"/>
          <w:lang w:val="ka-GE"/>
        </w:rPr>
        <w:t>BR-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>5113</w:t>
      </w:r>
      <w:r w:rsidR="00AE7B5C" w:rsidRPr="002A4207">
        <w:rPr>
          <w:rFonts w:ascii="Sylfaen" w:hAnsi="Sylfaen"/>
          <w:color w:val="000000"/>
          <w:sz w:val="20"/>
          <w:szCs w:val="20"/>
          <w:lang w:val="ka-GE"/>
        </w:rPr>
        <w:t>, 15.0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>4</w:t>
      </w:r>
      <w:r w:rsidR="00AE7B5C" w:rsidRPr="002A4207">
        <w:rPr>
          <w:rFonts w:ascii="Sylfaen" w:hAnsi="Sylfaen"/>
          <w:color w:val="000000"/>
          <w:sz w:val="20"/>
          <w:szCs w:val="20"/>
          <w:lang w:val="ka-GE"/>
        </w:rPr>
        <w:t>.20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>21</w:t>
      </w:r>
      <w:r w:rsidR="00AE7B5C" w:rsidRPr="00042920">
        <w:rPr>
          <w:rFonts w:ascii="Sylfaen" w:hAnsi="Sylfaen"/>
          <w:color w:val="000000"/>
          <w:sz w:val="20"/>
          <w:szCs w:val="20"/>
          <w:lang w:val="ka-GE"/>
        </w:rPr>
        <w:t>)</w:t>
      </w:r>
      <w:r w:rsidR="00AE7B5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წარდგენამდე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93E37FF" w14:textId="4E8B684E" w:rsidR="00964A2E" w:rsidRPr="005158CF" w:rsidRDefault="00964A2E" w:rsidP="00964A2E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განემარტო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C10CA" w:rsidRPr="00EF57A0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C10CA">
        <w:rPr>
          <w:rFonts w:ascii="Sylfaen" w:hAnsi="Sylfaen"/>
          <w:bCs/>
          <w:sz w:val="20"/>
          <w:szCs w:val="20"/>
          <w:lang w:val="ka-GE"/>
        </w:rPr>
        <w:t>ს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შეჩერებისას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ხდება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უწყებრივ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გატარების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გაგზავნისა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მიღებიდან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3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სამუშაო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დღის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ვადაში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აქტის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გამოცემის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;</w:t>
      </w:r>
    </w:p>
    <w:p w14:paraId="12F7233B" w14:textId="5479EE60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lastRenderedPageBreak/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C10CA" w:rsidRPr="00EF57A0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C10CA">
        <w:rPr>
          <w:rFonts w:ascii="Sylfaen" w:hAnsi="Sylfaen"/>
          <w:bCs/>
          <w:sz w:val="20"/>
          <w:szCs w:val="20"/>
          <w:lang w:val="ka-GE"/>
        </w:rPr>
        <w:t>ს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“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</w:t>
      </w:r>
      <w:r w:rsidRPr="000E047A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მაუწყებლობის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E0F4FFF" w14:textId="77777777" w:rsidR="00964A2E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: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1C7CC101" w14:textId="6E2020A6" w:rsidR="00964A2E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sz w:val="20"/>
          <w:szCs w:val="20"/>
          <w:lang w:val="ka-GE"/>
        </w:rPr>
      </w:pPr>
      <w:r w:rsidRPr="00E44070">
        <w:rPr>
          <w:rFonts w:ascii="Sylfaen" w:hAnsi="Sylfaen" w:cs="Sylfaen"/>
          <w:sz w:val="20"/>
          <w:szCs w:val="20"/>
          <w:lang w:val="ka-GE"/>
        </w:rPr>
        <w:t>ა) აღ</w:t>
      </w:r>
      <w:r w:rsidRPr="006F24EF">
        <w:rPr>
          <w:rFonts w:ascii="Sylfaen" w:hAnsi="Sylfaen" w:cs="Sylfaen"/>
          <w:sz w:val="20"/>
          <w:szCs w:val="20"/>
          <w:lang w:val="ka-GE"/>
        </w:rPr>
        <w:t>ნიშნული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r w:rsidR="00AC10CA" w:rsidRPr="00EF57A0">
        <w:rPr>
          <w:rFonts w:ascii="Sylfaen" w:hAnsi="Sylfaen"/>
          <w:bCs/>
          <w:sz w:val="20"/>
          <w:szCs w:val="20"/>
          <w:lang w:val="ka-GE"/>
        </w:rPr>
        <w:t>საქართველოს ცენტრალური ტელევიზია - სცტვ და რადიო სოფელ</w:t>
      </w:r>
      <w:r w:rsidR="00AC10CA">
        <w:rPr>
          <w:rFonts w:ascii="Sylfaen" w:hAnsi="Sylfaen"/>
          <w:bCs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3863C8">
        <w:rPr>
          <w:rFonts w:ascii="Sylfaen" w:hAnsi="Sylfaen"/>
          <w:bCs/>
          <w:sz w:val="20"/>
          <w:szCs w:val="20"/>
          <w:lang w:val="ka-GE"/>
        </w:rPr>
        <w:t>თვის</w:t>
      </w:r>
      <w:r w:rsidR="00AC10CA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6F24EF"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ნ. ჯავახიძე</w:t>
      </w:r>
      <w:r w:rsidRPr="006F24EF">
        <w:rPr>
          <w:rFonts w:ascii="Sylfaen" w:hAnsi="Sylfaen"/>
          <w:sz w:val="20"/>
          <w:szCs w:val="20"/>
          <w:lang w:val="ka-GE"/>
        </w:rPr>
        <w:t>);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79051542" w14:textId="77777777" w:rsidR="00964A2E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sz w:val="20"/>
          <w:szCs w:val="20"/>
          <w:lang w:val="ka-GE"/>
        </w:rPr>
      </w:pPr>
      <w:r w:rsidRPr="006F24EF">
        <w:rPr>
          <w:rFonts w:ascii="Sylfaen" w:hAnsi="Sylfaen" w:cs="Sylfaen"/>
          <w:sz w:val="20"/>
          <w:szCs w:val="20"/>
          <w:lang w:val="ka-GE"/>
        </w:rPr>
        <w:t>ბ</w:t>
      </w:r>
      <w:r w:rsidRPr="006F24EF">
        <w:rPr>
          <w:rFonts w:ascii="Sylfaen" w:hAnsi="Sylfaen"/>
          <w:sz w:val="20"/>
          <w:szCs w:val="20"/>
          <w:lang w:val="ka-GE"/>
        </w:rPr>
        <w:t xml:space="preserve">) </w:t>
      </w:r>
      <w:r w:rsidRPr="006F24E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6F24EF">
        <w:rPr>
          <w:rFonts w:ascii="Sylfaen" w:hAnsi="Sylfaen"/>
          <w:sz w:val="20"/>
          <w:szCs w:val="20"/>
          <w:lang w:val="ka-GE"/>
        </w:rPr>
        <w:t> 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6F24EF">
        <w:rPr>
          <w:rFonts w:ascii="Sylfaen" w:hAnsi="Sylfaen"/>
          <w:sz w:val="20"/>
          <w:szCs w:val="20"/>
          <w:lang w:val="ka-GE"/>
        </w:rPr>
        <w:t xml:space="preserve"> (</w:t>
      </w:r>
      <w:r w:rsidRPr="006F24EF">
        <w:rPr>
          <w:rFonts w:ascii="Sylfaen" w:hAnsi="Sylfaen" w:cs="Sylfaen"/>
          <w:sz w:val="20"/>
          <w:szCs w:val="20"/>
          <w:lang w:val="ka-GE"/>
        </w:rPr>
        <w:t>ნ</w:t>
      </w:r>
      <w:r w:rsidRPr="006F24EF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ჯანელიძე</w:t>
      </w:r>
      <w:r w:rsidRPr="006F24EF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530D7345" w14:textId="13F48FA5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>
        <w:rPr>
          <w:rFonts w:ascii="Sylfaen" w:hAnsi="Sylfaen"/>
          <w:color w:val="000000"/>
          <w:sz w:val="20"/>
          <w:szCs w:val="20"/>
          <w:lang w:val="ka-GE"/>
        </w:rPr>
        <w:t xml:space="preserve">იურიდიული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460C064B" w14:textId="77777777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</w:t>
      </w:r>
      <w:r>
        <w:rPr>
          <w:rFonts w:ascii="Sylfaen" w:hAnsi="Sylfaen" w:cs="Sylfaen"/>
          <w:sz w:val="20"/>
          <w:szCs w:val="20"/>
          <w:lang w:val="ka-GE"/>
        </w:rPr>
        <w:t>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65A381F" w14:textId="437D9732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N6</w:t>
      </w:r>
      <w:r w:rsidRPr="00F96571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AC10CA" w:rsidRPr="008C293C">
        <w:rPr>
          <w:rFonts w:ascii="Sylfaen" w:hAnsi="Sylfaen"/>
          <w:bCs/>
          <w:sz w:val="20"/>
          <w:szCs w:val="20"/>
          <w:lang w:val="ka-GE"/>
        </w:rPr>
        <w:t>შპს „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საქართველოს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ცენტრალური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ტელევიზია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-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სცტვ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და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რადიო</w:t>
      </w:r>
      <w:proofErr w:type="spellEnd"/>
      <w:r w:rsidR="00AC10CA" w:rsidRPr="008C293C">
        <w:rPr>
          <w:rFonts w:ascii="Sylfaen" w:hAnsi="Sylfaen"/>
          <w:bCs/>
          <w:sz w:val="20"/>
          <w:szCs w:val="20"/>
        </w:rPr>
        <w:t xml:space="preserve"> </w:t>
      </w:r>
      <w:proofErr w:type="spellStart"/>
      <w:r w:rsidR="00AC10CA" w:rsidRPr="008C293C">
        <w:rPr>
          <w:rFonts w:ascii="Sylfaen" w:hAnsi="Sylfaen"/>
          <w:bCs/>
          <w:sz w:val="20"/>
          <w:szCs w:val="20"/>
        </w:rPr>
        <w:t>სოფელ</w:t>
      </w:r>
      <w:proofErr w:type="spellEnd"/>
      <w:r w:rsidR="00AC10CA">
        <w:rPr>
          <w:rFonts w:ascii="Sylfaen" w:hAnsi="Sylfaen"/>
          <w:bCs/>
          <w:sz w:val="20"/>
          <w:szCs w:val="20"/>
          <w:lang w:val="ka-GE"/>
        </w:rPr>
        <w:t>ი</w:t>
      </w:r>
      <w:r w:rsidR="00AC10CA">
        <w:rPr>
          <w:rFonts w:ascii="Sylfaen" w:hAnsi="Sylfaen"/>
          <w:sz w:val="20"/>
          <w:szCs w:val="20"/>
          <w:lang w:val="ka-GE"/>
        </w:rPr>
        <w:t>ს</w:t>
      </w:r>
      <w:r w:rsidR="00AC10CA" w:rsidRPr="003863C8">
        <w:rPr>
          <w:rFonts w:ascii="Sylfaen" w:hAnsi="Sylfaen"/>
          <w:bCs/>
          <w:sz w:val="20"/>
          <w:szCs w:val="20"/>
          <w:lang w:val="ka-GE"/>
        </w:rPr>
        <w:t>თვის</w:t>
      </w:r>
      <w:r w:rsidR="00AC10CA">
        <w:rPr>
          <w:rFonts w:ascii="Sylfaen" w:hAnsi="Sylfaen"/>
          <w:bCs/>
          <w:sz w:val="20"/>
          <w:szCs w:val="20"/>
          <w:lang w:val="ka-GE"/>
        </w:rPr>
        <w:t>“</w:t>
      </w:r>
      <w:r w:rsidR="00AC10C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ჩაბარებიდან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E27E509" w14:textId="2DA8643D" w:rsidR="00964A2E" w:rsidRPr="005158CF" w:rsidRDefault="00964A2E" w:rsidP="00964A2E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AC10CA">
        <w:rPr>
          <w:rFonts w:ascii="Sylfaen" w:hAnsi="Sylfaen"/>
          <w:color w:val="000000"/>
          <w:sz w:val="20"/>
          <w:szCs w:val="20"/>
          <w:lang w:val="ka-GE"/>
        </w:rPr>
        <w:t>იურიდიული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3B8A7A10" w14:textId="77777777" w:rsidR="00964A2E" w:rsidRDefault="00964A2E" w:rsidP="00964A2E">
      <w:pPr>
        <w:shd w:val="clear" w:color="auto" w:fill="FFFFFF"/>
        <w:spacing w:after="315" w:line="345" w:lineRule="atLeast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p w14:paraId="1226871B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392F2DA0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3908B55B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21D2FC0F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7F1E51AE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627C4E1E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52784F02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66594137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5863F381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3D0B6F5A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p w14:paraId="0D32B522" w14:textId="77777777" w:rsidR="00964A2E" w:rsidRDefault="00964A2E" w:rsidP="005C0599">
      <w:pPr>
        <w:shd w:val="clear" w:color="auto" w:fill="FFFFFF"/>
        <w:ind w:firstLine="720"/>
        <w:jc w:val="both"/>
        <w:rPr>
          <w:rFonts w:ascii="Sylfaen" w:hAnsi="Sylfaen"/>
          <w:bCs/>
          <w:color w:val="000000"/>
          <w:sz w:val="20"/>
          <w:szCs w:val="20"/>
          <w:lang w:val="ka-GE"/>
        </w:rPr>
      </w:pPr>
    </w:p>
    <w:sectPr w:rsidR="00964A2E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6C18" w14:textId="77777777" w:rsidR="00AA3350" w:rsidRDefault="00AA3350" w:rsidP="00360AA4">
      <w:r>
        <w:separator/>
      </w:r>
    </w:p>
  </w:endnote>
  <w:endnote w:type="continuationSeparator" w:id="0">
    <w:p w14:paraId="35EC96EB" w14:textId="77777777" w:rsidR="00AA3350" w:rsidRDefault="00AA3350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55BA" w14:textId="77777777" w:rsidR="00AA3350" w:rsidRDefault="00AA3350" w:rsidP="00360AA4">
      <w:r>
        <w:separator/>
      </w:r>
    </w:p>
  </w:footnote>
  <w:footnote w:type="continuationSeparator" w:id="0">
    <w:p w14:paraId="034DA731" w14:textId="77777777" w:rsidR="00AA3350" w:rsidRDefault="00AA3350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 w16cid:durableId="298263854">
    <w:abstractNumId w:val="14"/>
  </w:num>
  <w:num w:numId="2" w16cid:durableId="1581525109">
    <w:abstractNumId w:val="31"/>
  </w:num>
  <w:num w:numId="3" w16cid:durableId="1129710629">
    <w:abstractNumId w:val="20"/>
  </w:num>
  <w:num w:numId="4" w16cid:durableId="745109870">
    <w:abstractNumId w:val="24"/>
  </w:num>
  <w:num w:numId="5" w16cid:durableId="1255700545">
    <w:abstractNumId w:val="15"/>
  </w:num>
  <w:num w:numId="6" w16cid:durableId="526480282">
    <w:abstractNumId w:val="17"/>
  </w:num>
  <w:num w:numId="7" w16cid:durableId="1270115659">
    <w:abstractNumId w:val="8"/>
  </w:num>
  <w:num w:numId="8" w16cid:durableId="1944529811">
    <w:abstractNumId w:val="18"/>
  </w:num>
  <w:num w:numId="9" w16cid:durableId="18358739">
    <w:abstractNumId w:val="22"/>
  </w:num>
  <w:num w:numId="10" w16cid:durableId="537547278">
    <w:abstractNumId w:val="2"/>
  </w:num>
  <w:num w:numId="11" w16cid:durableId="242952227">
    <w:abstractNumId w:val="32"/>
  </w:num>
  <w:num w:numId="12" w16cid:durableId="1172990611">
    <w:abstractNumId w:val="1"/>
  </w:num>
  <w:num w:numId="13" w16cid:durableId="342825960">
    <w:abstractNumId w:val="28"/>
  </w:num>
  <w:num w:numId="14" w16cid:durableId="974943693">
    <w:abstractNumId w:val="11"/>
  </w:num>
  <w:num w:numId="15" w16cid:durableId="1667896011">
    <w:abstractNumId w:val="6"/>
  </w:num>
  <w:num w:numId="16" w16cid:durableId="1306936085">
    <w:abstractNumId w:val="27"/>
  </w:num>
  <w:num w:numId="17" w16cid:durableId="10636785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0621877">
    <w:abstractNumId w:val="4"/>
  </w:num>
  <w:num w:numId="19" w16cid:durableId="775052569">
    <w:abstractNumId w:val="26"/>
  </w:num>
  <w:num w:numId="20" w16cid:durableId="2020157093">
    <w:abstractNumId w:val="21"/>
  </w:num>
  <w:num w:numId="21" w16cid:durableId="1750882202">
    <w:abstractNumId w:val="0"/>
  </w:num>
  <w:num w:numId="22" w16cid:durableId="838036958">
    <w:abstractNumId w:val="16"/>
  </w:num>
  <w:num w:numId="23" w16cid:durableId="800269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3376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351181">
    <w:abstractNumId w:val="19"/>
  </w:num>
  <w:num w:numId="26" w16cid:durableId="1866400974">
    <w:abstractNumId w:val="10"/>
  </w:num>
  <w:num w:numId="27" w16cid:durableId="1430389924">
    <w:abstractNumId w:val="3"/>
  </w:num>
  <w:num w:numId="28" w16cid:durableId="1159661681">
    <w:abstractNumId w:val="12"/>
  </w:num>
  <w:num w:numId="29" w16cid:durableId="7234555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459273">
    <w:abstractNumId w:val="29"/>
  </w:num>
  <w:num w:numId="31" w16cid:durableId="49111058">
    <w:abstractNumId w:val="9"/>
  </w:num>
  <w:num w:numId="32" w16cid:durableId="14334286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3204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4C4F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292F"/>
    <w:rsid w:val="000829EE"/>
    <w:rsid w:val="000835CC"/>
    <w:rsid w:val="00083A01"/>
    <w:rsid w:val="00085A35"/>
    <w:rsid w:val="00087648"/>
    <w:rsid w:val="000908C3"/>
    <w:rsid w:val="00090CC3"/>
    <w:rsid w:val="00092277"/>
    <w:rsid w:val="000925E7"/>
    <w:rsid w:val="00092610"/>
    <w:rsid w:val="00092967"/>
    <w:rsid w:val="00094F3F"/>
    <w:rsid w:val="00096EB2"/>
    <w:rsid w:val="00097D45"/>
    <w:rsid w:val="000A1AFA"/>
    <w:rsid w:val="000A2745"/>
    <w:rsid w:val="000A2942"/>
    <w:rsid w:val="000A35C9"/>
    <w:rsid w:val="000A386F"/>
    <w:rsid w:val="000B4799"/>
    <w:rsid w:val="000B71DF"/>
    <w:rsid w:val="000C305B"/>
    <w:rsid w:val="000C35C2"/>
    <w:rsid w:val="000C3BBF"/>
    <w:rsid w:val="000C3D97"/>
    <w:rsid w:val="000C5BD7"/>
    <w:rsid w:val="000C5F18"/>
    <w:rsid w:val="000C7064"/>
    <w:rsid w:val="000D1C75"/>
    <w:rsid w:val="000D242B"/>
    <w:rsid w:val="000D334E"/>
    <w:rsid w:val="000D37D7"/>
    <w:rsid w:val="000D6621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418B"/>
    <w:rsid w:val="001253D3"/>
    <w:rsid w:val="001279A3"/>
    <w:rsid w:val="00127CD6"/>
    <w:rsid w:val="001327E9"/>
    <w:rsid w:val="0013282A"/>
    <w:rsid w:val="001329AD"/>
    <w:rsid w:val="001334E6"/>
    <w:rsid w:val="00133658"/>
    <w:rsid w:val="00133B0D"/>
    <w:rsid w:val="00133FF4"/>
    <w:rsid w:val="00134A89"/>
    <w:rsid w:val="00134E3A"/>
    <w:rsid w:val="00135E0D"/>
    <w:rsid w:val="001405DB"/>
    <w:rsid w:val="00141DFE"/>
    <w:rsid w:val="00142D2A"/>
    <w:rsid w:val="00143891"/>
    <w:rsid w:val="00143B21"/>
    <w:rsid w:val="00143DE0"/>
    <w:rsid w:val="00144976"/>
    <w:rsid w:val="00152AEB"/>
    <w:rsid w:val="0015428A"/>
    <w:rsid w:val="001553C6"/>
    <w:rsid w:val="00157D58"/>
    <w:rsid w:val="00160041"/>
    <w:rsid w:val="00160793"/>
    <w:rsid w:val="00160D6F"/>
    <w:rsid w:val="0016114B"/>
    <w:rsid w:val="00162CF3"/>
    <w:rsid w:val="0017067A"/>
    <w:rsid w:val="001714D7"/>
    <w:rsid w:val="0017194F"/>
    <w:rsid w:val="00172B4C"/>
    <w:rsid w:val="00175903"/>
    <w:rsid w:val="00177830"/>
    <w:rsid w:val="001822A2"/>
    <w:rsid w:val="0018251E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1ADC"/>
    <w:rsid w:val="001F3344"/>
    <w:rsid w:val="001F6EAA"/>
    <w:rsid w:val="001F7525"/>
    <w:rsid w:val="001F77C6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55F8"/>
    <w:rsid w:val="0022667E"/>
    <w:rsid w:val="00226AEB"/>
    <w:rsid w:val="002271DA"/>
    <w:rsid w:val="00230FEA"/>
    <w:rsid w:val="00231F68"/>
    <w:rsid w:val="00235CE1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862F1"/>
    <w:rsid w:val="00291F7F"/>
    <w:rsid w:val="00292B4E"/>
    <w:rsid w:val="00292D11"/>
    <w:rsid w:val="00293711"/>
    <w:rsid w:val="0029452D"/>
    <w:rsid w:val="00294A1B"/>
    <w:rsid w:val="002962A6"/>
    <w:rsid w:val="002A2D10"/>
    <w:rsid w:val="002A4207"/>
    <w:rsid w:val="002A4951"/>
    <w:rsid w:val="002A4BE7"/>
    <w:rsid w:val="002A5090"/>
    <w:rsid w:val="002A6930"/>
    <w:rsid w:val="002A7E29"/>
    <w:rsid w:val="002B33C1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029C"/>
    <w:rsid w:val="002D1BD0"/>
    <w:rsid w:val="002D42EB"/>
    <w:rsid w:val="002D4C15"/>
    <w:rsid w:val="002D5450"/>
    <w:rsid w:val="002D637E"/>
    <w:rsid w:val="002D76EE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58EA"/>
    <w:rsid w:val="003075EA"/>
    <w:rsid w:val="00307C22"/>
    <w:rsid w:val="003103CE"/>
    <w:rsid w:val="003146CF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3319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992"/>
    <w:rsid w:val="00386AA0"/>
    <w:rsid w:val="003870E6"/>
    <w:rsid w:val="00392D88"/>
    <w:rsid w:val="003959C1"/>
    <w:rsid w:val="003A0DEC"/>
    <w:rsid w:val="003A1150"/>
    <w:rsid w:val="003A5F8A"/>
    <w:rsid w:val="003A64AF"/>
    <w:rsid w:val="003B0BD8"/>
    <w:rsid w:val="003B4C02"/>
    <w:rsid w:val="003B513C"/>
    <w:rsid w:val="003B516A"/>
    <w:rsid w:val="003B5D5F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FFA"/>
    <w:rsid w:val="00410BD1"/>
    <w:rsid w:val="00412D07"/>
    <w:rsid w:val="00417872"/>
    <w:rsid w:val="004258E5"/>
    <w:rsid w:val="00425B8E"/>
    <w:rsid w:val="00431071"/>
    <w:rsid w:val="00432669"/>
    <w:rsid w:val="00432E5E"/>
    <w:rsid w:val="004353CE"/>
    <w:rsid w:val="00437FBA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541"/>
    <w:rsid w:val="00466786"/>
    <w:rsid w:val="00466B60"/>
    <w:rsid w:val="00466F78"/>
    <w:rsid w:val="004676C0"/>
    <w:rsid w:val="00470F54"/>
    <w:rsid w:val="00472822"/>
    <w:rsid w:val="00474D02"/>
    <w:rsid w:val="00486ACF"/>
    <w:rsid w:val="004951A9"/>
    <w:rsid w:val="00495482"/>
    <w:rsid w:val="00495C94"/>
    <w:rsid w:val="004A34C7"/>
    <w:rsid w:val="004A40B8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399B"/>
    <w:rsid w:val="004D434A"/>
    <w:rsid w:val="004D4442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1951"/>
    <w:rsid w:val="00512923"/>
    <w:rsid w:val="0051361C"/>
    <w:rsid w:val="00513A0E"/>
    <w:rsid w:val="00514448"/>
    <w:rsid w:val="00514779"/>
    <w:rsid w:val="00514A20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08DE"/>
    <w:rsid w:val="00542D6D"/>
    <w:rsid w:val="0054790E"/>
    <w:rsid w:val="00547C34"/>
    <w:rsid w:val="00547FFA"/>
    <w:rsid w:val="005500FE"/>
    <w:rsid w:val="005510BA"/>
    <w:rsid w:val="00552CEE"/>
    <w:rsid w:val="0055616B"/>
    <w:rsid w:val="00562587"/>
    <w:rsid w:val="00563C27"/>
    <w:rsid w:val="00563D94"/>
    <w:rsid w:val="00564619"/>
    <w:rsid w:val="00564BDC"/>
    <w:rsid w:val="005650EB"/>
    <w:rsid w:val="005665A4"/>
    <w:rsid w:val="005672A6"/>
    <w:rsid w:val="005711EF"/>
    <w:rsid w:val="00571F67"/>
    <w:rsid w:val="00575613"/>
    <w:rsid w:val="00580860"/>
    <w:rsid w:val="00582CCC"/>
    <w:rsid w:val="00584B22"/>
    <w:rsid w:val="00591761"/>
    <w:rsid w:val="00595AC8"/>
    <w:rsid w:val="005A34B4"/>
    <w:rsid w:val="005B2696"/>
    <w:rsid w:val="005B31E6"/>
    <w:rsid w:val="005B3D27"/>
    <w:rsid w:val="005B3D7B"/>
    <w:rsid w:val="005B48B5"/>
    <w:rsid w:val="005B70A4"/>
    <w:rsid w:val="005C0599"/>
    <w:rsid w:val="005C0AE0"/>
    <w:rsid w:val="005C1882"/>
    <w:rsid w:val="005C66CC"/>
    <w:rsid w:val="005C7BC2"/>
    <w:rsid w:val="005D2C3C"/>
    <w:rsid w:val="005D2F31"/>
    <w:rsid w:val="005D4095"/>
    <w:rsid w:val="005D69BC"/>
    <w:rsid w:val="005E06F3"/>
    <w:rsid w:val="005E1269"/>
    <w:rsid w:val="005E13BB"/>
    <w:rsid w:val="005E297E"/>
    <w:rsid w:val="005E3438"/>
    <w:rsid w:val="005E3D62"/>
    <w:rsid w:val="005E5ADF"/>
    <w:rsid w:val="005F0F19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7C3B"/>
    <w:rsid w:val="00652819"/>
    <w:rsid w:val="006573C1"/>
    <w:rsid w:val="006574A4"/>
    <w:rsid w:val="006639EB"/>
    <w:rsid w:val="00663D28"/>
    <w:rsid w:val="0066459F"/>
    <w:rsid w:val="00667622"/>
    <w:rsid w:val="0067022F"/>
    <w:rsid w:val="00670280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7F4"/>
    <w:rsid w:val="006A48BD"/>
    <w:rsid w:val="006A4E23"/>
    <w:rsid w:val="006A59F6"/>
    <w:rsid w:val="006A781E"/>
    <w:rsid w:val="006B0217"/>
    <w:rsid w:val="006B071E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4F6C"/>
    <w:rsid w:val="006C7EB3"/>
    <w:rsid w:val="006D1610"/>
    <w:rsid w:val="006D2B7A"/>
    <w:rsid w:val="006D339F"/>
    <w:rsid w:val="006D3831"/>
    <w:rsid w:val="006D525F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378"/>
    <w:rsid w:val="00744A6A"/>
    <w:rsid w:val="00746552"/>
    <w:rsid w:val="007511AD"/>
    <w:rsid w:val="007512CA"/>
    <w:rsid w:val="007526AE"/>
    <w:rsid w:val="00752EFF"/>
    <w:rsid w:val="00753338"/>
    <w:rsid w:val="00756441"/>
    <w:rsid w:val="00756D61"/>
    <w:rsid w:val="0076123B"/>
    <w:rsid w:val="0076183A"/>
    <w:rsid w:val="0076265B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A6B99"/>
    <w:rsid w:val="007B06DE"/>
    <w:rsid w:val="007B33B8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E0DE0"/>
    <w:rsid w:val="007E3688"/>
    <w:rsid w:val="007E4110"/>
    <w:rsid w:val="007E6E79"/>
    <w:rsid w:val="007F06F0"/>
    <w:rsid w:val="007F0DF4"/>
    <w:rsid w:val="007F21C6"/>
    <w:rsid w:val="007F335B"/>
    <w:rsid w:val="007F4A35"/>
    <w:rsid w:val="007F7518"/>
    <w:rsid w:val="00800366"/>
    <w:rsid w:val="00800797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4EC7"/>
    <w:rsid w:val="00814EEF"/>
    <w:rsid w:val="008158A0"/>
    <w:rsid w:val="00815996"/>
    <w:rsid w:val="008162FE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6B1E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75681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0FBB"/>
    <w:rsid w:val="008B2B0A"/>
    <w:rsid w:val="008C04F4"/>
    <w:rsid w:val="008C26E8"/>
    <w:rsid w:val="008C293C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900"/>
    <w:rsid w:val="00931A95"/>
    <w:rsid w:val="00932FDC"/>
    <w:rsid w:val="009331B8"/>
    <w:rsid w:val="009347F4"/>
    <w:rsid w:val="0093521D"/>
    <w:rsid w:val="00936264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237F"/>
    <w:rsid w:val="00964A2E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477B"/>
    <w:rsid w:val="009A5067"/>
    <w:rsid w:val="009A59E1"/>
    <w:rsid w:val="009A66A0"/>
    <w:rsid w:val="009A684F"/>
    <w:rsid w:val="009A6A8D"/>
    <w:rsid w:val="009B1585"/>
    <w:rsid w:val="009B2135"/>
    <w:rsid w:val="009B26E3"/>
    <w:rsid w:val="009B36AE"/>
    <w:rsid w:val="009B4637"/>
    <w:rsid w:val="009B5B44"/>
    <w:rsid w:val="009B60D5"/>
    <w:rsid w:val="009B655B"/>
    <w:rsid w:val="009C11FF"/>
    <w:rsid w:val="009C2018"/>
    <w:rsid w:val="009C538F"/>
    <w:rsid w:val="009C63E1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1095"/>
    <w:rsid w:val="00A01977"/>
    <w:rsid w:val="00A04A84"/>
    <w:rsid w:val="00A062F8"/>
    <w:rsid w:val="00A06FA5"/>
    <w:rsid w:val="00A07162"/>
    <w:rsid w:val="00A111AF"/>
    <w:rsid w:val="00A125FF"/>
    <w:rsid w:val="00A13E1D"/>
    <w:rsid w:val="00A14A83"/>
    <w:rsid w:val="00A16DE7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360E"/>
    <w:rsid w:val="00A645F4"/>
    <w:rsid w:val="00A65EB9"/>
    <w:rsid w:val="00A65F0A"/>
    <w:rsid w:val="00A71277"/>
    <w:rsid w:val="00A714FA"/>
    <w:rsid w:val="00A72FE2"/>
    <w:rsid w:val="00A76BEA"/>
    <w:rsid w:val="00A7728D"/>
    <w:rsid w:val="00A8026E"/>
    <w:rsid w:val="00A829B0"/>
    <w:rsid w:val="00A83732"/>
    <w:rsid w:val="00A859ED"/>
    <w:rsid w:val="00A91643"/>
    <w:rsid w:val="00A92C7B"/>
    <w:rsid w:val="00A95120"/>
    <w:rsid w:val="00A96AD0"/>
    <w:rsid w:val="00A97DDD"/>
    <w:rsid w:val="00AA014D"/>
    <w:rsid w:val="00AA126A"/>
    <w:rsid w:val="00AA3350"/>
    <w:rsid w:val="00AA3999"/>
    <w:rsid w:val="00AA4E15"/>
    <w:rsid w:val="00AA5840"/>
    <w:rsid w:val="00AA6441"/>
    <w:rsid w:val="00AA735B"/>
    <w:rsid w:val="00AB4596"/>
    <w:rsid w:val="00AB489C"/>
    <w:rsid w:val="00AB67FC"/>
    <w:rsid w:val="00AB6AD6"/>
    <w:rsid w:val="00AB736F"/>
    <w:rsid w:val="00AB7B6E"/>
    <w:rsid w:val="00AC10CA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2312"/>
    <w:rsid w:val="00AE35E5"/>
    <w:rsid w:val="00AE6C54"/>
    <w:rsid w:val="00AE7B5C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46F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4051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AFF"/>
    <w:rsid w:val="00BC2FC6"/>
    <w:rsid w:val="00BC33FC"/>
    <w:rsid w:val="00BC4DEA"/>
    <w:rsid w:val="00BD1339"/>
    <w:rsid w:val="00BD2AEE"/>
    <w:rsid w:val="00BD36C6"/>
    <w:rsid w:val="00BD4946"/>
    <w:rsid w:val="00BD49A1"/>
    <w:rsid w:val="00BD71D1"/>
    <w:rsid w:val="00BD779F"/>
    <w:rsid w:val="00BE295E"/>
    <w:rsid w:val="00BE438B"/>
    <w:rsid w:val="00BE47D8"/>
    <w:rsid w:val="00BE5D31"/>
    <w:rsid w:val="00BE6593"/>
    <w:rsid w:val="00BF4F1B"/>
    <w:rsid w:val="00BF5124"/>
    <w:rsid w:val="00BF6471"/>
    <w:rsid w:val="00BF783B"/>
    <w:rsid w:val="00C04BA0"/>
    <w:rsid w:val="00C05EF8"/>
    <w:rsid w:val="00C0607A"/>
    <w:rsid w:val="00C1098C"/>
    <w:rsid w:val="00C11786"/>
    <w:rsid w:val="00C13A07"/>
    <w:rsid w:val="00C15038"/>
    <w:rsid w:val="00C1516E"/>
    <w:rsid w:val="00C21708"/>
    <w:rsid w:val="00C218BD"/>
    <w:rsid w:val="00C21EE8"/>
    <w:rsid w:val="00C22675"/>
    <w:rsid w:val="00C23FFF"/>
    <w:rsid w:val="00C25C73"/>
    <w:rsid w:val="00C26EE8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BD9"/>
    <w:rsid w:val="00C47207"/>
    <w:rsid w:val="00C53E6B"/>
    <w:rsid w:val="00C567E0"/>
    <w:rsid w:val="00C572F0"/>
    <w:rsid w:val="00C618A3"/>
    <w:rsid w:val="00C678A7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488E"/>
    <w:rsid w:val="00C97EF9"/>
    <w:rsid w:val="00CA0D92"/>
    <w:rsid w:val="00CA1BC0"/>
    <w:rsid w:val="00CA1EAF"/>
    <w:rsid w:val="00CA6610"/>
    <w:rsid w:val="00CA6E8C"/>
    <w:rsid w:val="00CA6FBD"/>
    <w:rsid w:val="00CA7AA9"/>
    <w:rsid w:val="00CB3C91"/>
    <w:rsid w:val="00CB410E"/>
    <w:rsid w:val="00CB5B88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779A"/>
    <w:rsid w:val="00CE4735"/>
    <w:rsid w:val="00CE538D"/>
    <w:rsid w:val="00CE5393"/>
    <w:rsid w:val="00CE601B"/>
    <w:rsid w:val="00CF120B"/>
    <w:rsid w:val="00CF1CC2"/>
    <w:rsid w:val="00CF4B26"/>
    <w:rsid w:val="00CF6FC1"/>
    <w:rsid w:val="00D00B9B"/>
    <w:rsid w:val="00D03033"/>
    <w:rsid w:val="00D04801"/>
    <w:rsid w:val="00D0715D"/>
    <w:rsid w:val="00D0770A"/>
    <w:rsid w:val="00D10ED4"/>
    <w:rsid w:val="00D11C3E"/>
    <w:rsid w:val="00D12B36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C63"/>
    <w:rsid w:val="00D47EF7"/>
    <w:rsid w:val="00D5187A"/>
    <w:rsid w:val="00D5206C"/>
    <w:rsid w:val="00D54DD7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1A38"/>
    <w:rsid w:val="00DA1ADF"/>
    <w:rsid w:val="00DA2F67"/>
    <w:rsid w:val="00DA5865"/>
    <w:rsid w:val="00DA648E"/>
    <w:rsid w:val="00DA69D7"/>
    <w:rsid w:val="00DA6C8E"/>
    <w:rsid w:val="00DA738B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C1E"/>
    <w:rsid w:val="00E0378F"/>
    <w:rsid w:val="00E03A1C"/>
    <w:rsid w:val="00E04582"/>
    <w:rsid w:val="00E0540A"/>
    <w:rsid w:val="00E07FFC"/>
    <w:rsid w:val="00E109B5"/>
    <w:rsid w:val="00E15DF0"/>
    <w:rsid w:val="00E15F92"/>
    <w:rsid w:val="00E1643B"/>
    <w:rsid w:val="00E16924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47803"/>
    <w:rsid w:val="00E51375"/>
    <w:rsid w:val="00E51A86"/>
    <w:rsid w:val="00E52684"/>
    <w:rsid w:val="00E52B97"/>
    <w:rsid w:val="00E53103"/>
    <w:rsid w:val="00E552A0"/>
    <w:rsid w:val="00E562C0"/>
    <w:rsid w:val="00E56722"/>
    <w:rsid w:val="00E57243"/>
    <w:rsid w:val="00E60607"/>
    <w:rsid w:val="00E653DC"/>
    <w:rsid w:val="00E7340E"/>
    <w:rsid w:val="00E7435E"/>
    <w:rsid w:val="00E74919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C1F"/>
    <w:rsid w:val="00EA49A8"/>
    <w:rsid w:val="00EA6D5E"/>
    <w:rsid w:val="00EB0798"/>
    <w:rsid w:val="00EB2C36"/>
    <w:rsid w:val="00EB5C0E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A0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22592"/>
    <w:rsid w:val="00F25F75"/>
    <w:rsid w:val="00F31732"/>
    <w:rsid w:val="00F36413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256B"/>
    <w:rsid w:val="00F62DAA"/>
    <w:rsid w:val="00F71210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49A"/>
    <w:rsid w:val="00FD3A12"/>
    <w:rsid w:val="00FD3EEE"/>
    <w:rsid w:val="00FD3F90"/>
    <w:rsid w:val="00FE1C1D"/>
    <w:rsid w:val="00FE2DE6"/>
    <w:rsid w:val="00FE32C6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uiPriority w:val="99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B745-0E7A-4B51-AF28-411C86A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8799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13</cp:revision>
  <cp:lastPrinted>2019-03-04T09:13:00Z</cp:lastPrinted>
  <dcterms:created xsi:type="dcterms:W3CDTF">2023-04-25T07:56:00Z</dcterms:created>
  <dcterms:modified xsi:type="dcterms:W3CDTF">2023-05-24T09:56:00Z</dcterms:modified>
</cp:coreProperties>
</file>