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AF" w:rsidRDefault="00517A52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/>
          <w:bCs/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</w:rPr>
        <w:t xml:space="preserve"> </w:t>
      </w:r>
      <w:r w:rsidR="007743AF">
        <w:rPr>
          <w:rFonts w:ascii="Sylfaen" w:hAnsi="Sylfaen"/>
          <w:b/>
          <w:bCs/>
          <w:sz w:val="20"/>
          <w:szCs w:val="20"/>
          <w:lang w:val="ka-GE"/>
        </w:rPr>
        <w:t>დანართი №1</w:t>
      </w:r>
    </w:p>
    <w:p w:rsidR="00E07D0D" w:rsidRPr="00E07D0D" w:rsidRDefault="00E07D0D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/>
          <w:bCs/>
          <w:sz w:val="20"/>
          <w:szCs w:val="20"/>
        </w:rPr>
      </w:pPr>
    </w:p>
    <w:p w:rsidR="006F4E00" w:rsidRPr="006E0D13" w:rsidRDefault="006F4E00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/>
          <w:bCs/>
          <w:sz w:val="20"/>
          <w:szCs w:val="20"/>
          <w:lang w:val="ka-GE"/>
        </w:rPr>
      </w:pP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დამტკიცებულია</w:t>
      </w: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საქართველოს კომუნიკაციების ეროვნული კომისიის </w:t>
      </w: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2012 წლის 22 ივნისის №431/22 გადაწყვეტილებით</w:t>
      </w: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Cs/>
          <w:sz w:val="20"/>
          <w:szCs w:val="20"/>
          <w:lang w:val="ka-GE"/>
        </w:rPr>
      </w:pP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 xml:space="preserve">ივსება </w:t>
      </w:r>
      <w:r w:rsidRPr="006E0D13">
        <w:rPr>
          <w:rFonts w:ascii="Sylfaen" w:hAnsi="Sylfaen"/>
          <w:b/>
          <w:bCs/>
          <w:sz w:val="20"/>
          <w:szCs w:val="20"/>
          <w:lang w:val="ka-GE"/>
        </w:rPr>
        <w:t>ფიზიკური პირ</w:t>
      </w:r>
      <w:r>
        <w:rPr>
          <w:rFonts w:ascii="Sylfaen" w:hAnsi="Sylfaen"/>
          <w:b/>
          <w:bCs/>
          <w:sz w:val="20"/>
          <w:szCs w:val="20"/>
          <w:lang w:val="ka-GE"/>
        </w:rPr>
        <w:t>ის მიერ</w:t>
      </w:r>
    </w:p>
    <w:p w:rsidR="007743AF" w:rsidRPr="002F2662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Cs/>
          <w:sz w:val="20"/>
          <w:szCs w:val="20"/>
          <w:lang w:val="ka-GE"/>
        </w:rPr>
      </w:pP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/>
          <w:bCs/>
          <w:sz w:val="20"/>
          <w:szCs w:val="20"/>
          <w:lang w:val="ka-GE"/>
        </w:rPr>
      </w:pPr>
      <w:r w:rsidRPr="002F2662">
        <w:rPr>
          <w:rFonts w:ascii="Sylfaen" w:hAnsi="Sylfaen"/>
          <w:bCs/>
          <w:sz w:val="20"/>
          <w:szCs w:val="20"/>
          <w:lang w:val="ka-GE"/>
        </w:rPr>
        <w:t>საქართველოს კომუნიკაციების</w:t>
      </w: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2F2662">
        <w:rPr>
          <w:rFonts w:ascii="Sylfaen" w:hAnsi="Sylfaen"/>
          <w:bCs/>
          <w:sz w:val="20"/>
          <w:szCs w:val="20"/>
          <w:lang w:val="ka-GE"/>
        </w:rPr>
        <w:t>ეროვნულ კომისი</w:t>
      </w:r>
      <w:r>
        <w:rPr>
          <w:rFonts w:ascii="Sylfaen" w:hAnsi="Sylfaen"/>
          <w:bCs/>
          <w:sz w:val="20"/>
          <w:szCs w:val="20"/>
          <w:lang w:val="ka-GE"/>
        </w:rPr>
        <w:t>ა</w:t>
      </w:r>
      <w:r w:rsidRPr="002F2662">
        <w:rPr>
          <w:rFonts w:ascii="Sylfaen" w:hAnsi="Sylfaen"/>
          <w:bCs/>
          <w:sz w:val="20"/>
          <w:szCs w:val="20"/>
          <w:lang w:val="ka-GE"/>
        </w:rPr>
        <w:t xml:space="preserve">ს </w:t>
      </w:r>
    </w:p>
    <w:p w:rsidR="007743AF" w:rsidRPr="002F2662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Cs/>
          <w:sz w:val="20"/>
          <w:szCs w:val="20"/>
          <w:lang w:val="ka-GE"/>
        </w:rPr>
        <w:t>ფიზიკური პირი ...............................................................</w:t>
      </w:r>
    </w:p>
    <w:p w:rsidR="007743AF" w:rsidRPr="002F2662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Cs/>
          <w:sz w:val="20"/>
          <w:szCs w:val="20"/>
          <w:lang w:val="ka-GE"/>
        </w:rPr>
      </w:pPr>
    </w:p>
    <w:p w:rsidR="007743AF" w:rsidRPr="006E0D13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6E0D13">
        <w:rPr>
          <w:rFonts w:ascii="Sylfaen" w:hAnsi="Sylfaen"/>
          <w:b/>
          <w:bCs/>
          <w:sz w:val="20"/>
          <w:szCs w:val="20"/>
          <w:lang w:val="ka-GE"/>
        </w:rPr>
        <w:t>განცხადება</w:t>
      </w:r>
    </w:p>
    <w:p w:rsidR="007743AF" w:rsidRPr="002F2662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Cs/>
          <w:sz w:val="20"/>
          <w:szCs w:val="20"/>
          <w:lang w:val="ka-GE"/>
        </w:rPr>
      </w:pPr>
    </w:p>
    <w:p w:rsidR="007743AF" w:rsidRPr="002F2662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Cs/>
          <w:sz w:val="20"/>
          <w:szCs w:val="20"/>
          <w:lang w:val="ka-GE"/>
        </w:rPr>
        <w:t>მაუწყებლობის განხორციელების მიზნით, მსურს გავიარო ავტორიზაცია მაუწყებლობაზე. „მაუწყებლობის შესახებ“ საქართველოს კანონის 45</w:t>
      </w:r>
      <w:r w:rsidRPr="006E0D13">
        <w:rPr>
          <w:rFonts w:ascii="Sylfaen" w:hAnsi="Sylfaen"/>
          <w:bCs/>
          <w:sz w:val="20"/>
          <w:szCs w:val="20"/>
          <w:vertAlign w:val="superscript"/>
          <w:lang w:val="ka-GE"/>
        </w:rPr>
        <w:t>1</w:t>
      </w:r>
      <w:r>
        <w:rPr>
          <w:rFonts w:ascii="Sylfaen" w:hAnsi="Sylfaen"/>
          <w:bCs/>
          <w:sz w:val="20"/>
          <w:szCs w:val="20"/>
          <w:lang w:val="ka-GE"/>
        </w:rPr>
        <w:t xml:space="preserve"> მუხლის შესაბამისად ავტორიზებულ პირთა უწყებრივ რეესტრში რეგისტრაციისათვის წარმოგიდგენთ კანონით მოთხოვნილ ინფორმაციას:</w:t>
      </w:r>
    </w:p>
    <w:p w:rsidR="007743AF" w:rsidRDefault="007743AF" w:rsidP="007743AF">
      <w:pPr>
        <w:ind w:firstLine="283"/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</w:p>
    <w:p w:rsidR="007743AF" w:rsidRPr="007B539B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>
        <w:rPr>
          <w:rFonts w:ascii="Sylfaen" w:hAnsi="Sylfaen" w:cs="Sylfaen"/>
          <w:noProof/>
          <w:sz w:val="20"/>
          <w:szCs w:val="20"/>
          <w:lang w:val="ka-GE" w:eastAsia="ru-RU"/>
        </w:rPr>
        <w:t xml:space="preserve">მაუწყებლობაზე ავტორიზაციის მსურველი პირის </w:t>
      </w: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სახელი და გვარი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: ..............................................................</w:t>
      </w:r>
    </w:p>
    <w:p w:rsidR="007743AF" w:rsidRPr="007B539B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დაბადების ადგილი და თარიღი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: ...............................................................................................................................</w:t>
      </w:r>
    </w:p>
    <w:p w:rsidR="007743AF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რეგისტრაციის შესახებ მონაცემები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: ..........................................................................................................................</w:t>
      </w:r>
    </w:p>
    <w:p w:rsidR="007743AF" w:rsidRPr="007B539B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მისამართი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:</w:t>
      </w: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 xml:space="preserve"> 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......................................................................................................................................................................</w:t>
      </w:r>
    </w:p>
    <w:p w:rsidR="007743AF" w:rsidRPr="007B539B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მოქალაქეობა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: .................................................................................................................................................................</w:t>
      </w:r>
    </w:p>
    <w:p w:rsidR="007743AF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საკონტაქტო ინფორმაცია (ტელ/ელ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.–</w:t>
      </w: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მისამართი)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: ................................................................................................</w:t>
      </w:r>
    </w:p>
    <w:p w:rsidR="007743AF" w:rsidRDefault="00D61F18" w:rsidP="007743AF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D61F18">
        <w:rPr>
          <w:rFonts w:ascii="Sylfaen" w:hAnsi="Sylfaen" w:cs="Sylfaen"/>
          <w:sz w:val="20"/>
          <w:szCs w:val="20"/>
          <w:lang w:val="ka-GE"/>
        </w:rPr>
        <w:t xml:space="preserve">ბრენდული სახელწოდება </w:t>
      </w:r>
      <w:r w:rsidR="00EF2A3C">
        <w:rPr>
          <w:rFonts w:ascii="Sylfaen" w:hAnsi="Sylfaen" w:cs="Sylfaen"/>
          <w:sz w:val="20"/>
          <w:szCs w:val="20"/>
        </w:rPr>
        <w:t>(</w:t>
      </w:r>
      <w:r w:rsidRPr="00D61F18">
        <w:rPr>
          <w:rFonts w:ascii="Sylfaen" w:hAnsi="Sylfaen" w:cs="Sylfaen"/>
          <w:sz w:val="20"/>
          <w:szCs w:val="20"/>
          <w:lang w:val="ka-GE"/>
        </w:rPr>
        <w:t>ასეთის არსებობის შემთხვევაში)</w:t>
      </w:r>
      <w:r>
        <w:rPr>
          <w:rFonts w:ascii="Sylfaen" w:hAnsi="Sylfaen" w:cs="Sylfaen"/>
          <w:sz w:val="20"/>
          <w:szCs w:val="20"/>
          <w:lang w:val="ka-GE"/>
        </w:rPr>
        <w:t xml:space="preserve"> ............................................................................</w:t>
      </w:r>
    </w:p>
    <w:p w:rsidR="00D61F18" w:rsidRDefault="00D61F18" w:rsidP="007743AF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C447E8" w:rsidRDefault="00C447E8" w:rsidP="00C3701F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C3701F" w:rsidRDefault="00C3701F" w:rsidP="00C3701F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1. მაუწყებლობის სახე:</w:t>
      </w:r>
    </w:p>
    <w:p w:rsidR="00C3701F" w:rsidRDefault="00C3701F" w:rsidP="00C3701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>
        <w:rPr>
          <w:rFonts w:ascii="Sylfaen" w:hAnsi="Sylfaen" w:cs="Sylfaen"/>
          <w:noProof/>
          <w:sz w:val="20"/>
          <w:szCs w:val="20"/>
          <w:lang w:val="ka-GE" w:eastAsia="ru-RU"/>
        </w:rPr>
        <w:t>ა) ტელემაუწყებლობა;</w:t>
      </w:r>
    </w:p>
    <w:p w:rsidR="00C3701F" w:rsidRDefault="00C3701F" w:rsidP="00C3701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>
        <w:rPr>
          <w:rFonts w:ascii="Sylfaen" w:hAnsi="Sylfaen" w:cs="Sylfaen"/>
          <w:noProof/>
          <w:sz w:val="20"/>
          <w:szCs w:val="20"/>
          <w:lang w:val="ka-GE" w:eastAsia="ru-RU"/>
        </w:rPr>
        <w:t>ბ) რადიომაუწყებლობა;</w:t>
      </w:r>
    </w:p>
    <w:p w:rsidR="00C3701F" w:rsidRDefault="00C3701F" w:rsidP="00C3701F">
      <w:pPr>
        <w:ind w:left="283"/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</w:p>
    <w:p w:rsidR="00C3701F" w:rsidRDefault="00C3701F" w:rsidP="00C3701F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2. მაუწყებლობის სახეობა:</w:t>
      </w:r>
    </w:p>
    <w:p w:rsidR="00C3701F" w:rsidRPr="003B3B57" w:rsidRDefault="00C3701F" w:rsidP="00C3701F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3B3B57">
        <w:rPr>
          <w:rFonts w:ascii="Sylfaen" w:hAnsi="Sylfaen" w:cs="Sylfaen"/>
          <w:sz w:val="20"/>
          <w:szCs w:val="20"/>
          <w:lang w:val="ka-GE"/>
        </w:rPr>
        <w:t>ა) სათემო მაუწყებლობა;</w:t>
      </w:r>
    </w:p>
    <w:p w:rsidR="00C3701F" w:rsidRPr="003B3B57" w:rsidRDefault="00C3701F" w:rsidP="00C3701F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3B3B57">
        <w:rPr>
          <w:rFonts w:ascii="Sylfaen" w:hAnsi="Sylfaen" w:cs="Sylfaen"/>
          <w:sz w:val="20"/>
          <w:szCs w:val="20"/>
          <w:lang w:val="ka-GE"/>
        </w:rPr>
        <w:t xml:space="preserve">ბ) </w:t>
      </w:r>
      <w:r>
        <w:rPr>
          <w:rFonts w:ascii="Sylfaen" w:hAnsi="Sylfaen" w:cs="Sylfaen"/>
          <w:sz w:val="20"/>
          <w:szCs w:val="20"/>
          <w:lang w:val="ka-GE"/>
        </w:rPr>
        <w:t xml:space="preserve">კერძო </w:t>
      </w:r>
      <w:r w:rsidRPr="003B3B57">
        <w:rPr>
          <w:rFonts w:ascii="Sylfaen" w:hAnsi="Sylfaen" w:cs="Sylfaen"/>
          <w:sz w:val="20"/>
          <w:szCs w:val="20"/>
          <w:lang w:val="ka-GE"/>
        </w:rPr>
        <w:t>მაუწყებლობა;</w:t>
      </w:r>
    </w:p>
    <w:p w:rsidR="00C3701F" w:rsidRDefault="00C3701F" w:rsidP="00C3701F">
      <w:pPr>
        <w:ind w:left="283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C3701F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3. კერძო მაუწყებლობის ქვესახეობა:</w:t>
      </w:r>
    </w:p>
    <w:p w:rsidR="00C3701F" w:rsidRPr="007B539B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ა) საერთო ტელემაუწყებლობა;</w:t>
      </w:r>
    </w:p>
    <w:p w:rsidR="00C3701F" w:rsidRPr="007B539B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ბ) </w:t>
      </w:r>
      <w:r w:rsidRPr="007B539B">
        <w:rPr>
          <w:rFonts w:ascii="Sylfaen" w:hAnsi="Sylfaen" w:cs="Sylfaen"/>
          <w:sz w:val="20"/>
          <w:szCs w:val="20"/>
          <w:lang w:val="ka-GE"/>
        </w:rPr>
        <w:t xml:space="preserve">სპეციალიზებული </w:t>
      </w:r>
      <w:r>
        <w:rPr>
          <w:rFonts w:ascii="Sylfaen" w:hAnsi="Sylfaen" w:cs="Sylfaen"/>
          <w:sz w:val="20"/>
          <w:szCs w:val="20"/>
          <w:lang w:val="ka-GE"/>
        </w:rPr>
        <w:t>ტელემაუწყებლობა: .......................................... (მიეთითება ძირითადი თემატიკა/სხვა თემატიკები);</w:t>
      </w:r>
    </w:p>
    <w:p w:rsidR="00C3701F" w:rsidRPr="007B539B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გ) </w:t>
      </w:r>
      <w:r w:rsidRPr="007B539B">
        <w:rPr>
          <w:rFonts w:ascii="Sylfaen" w:hAnsi="Sylfaen" w:cs="Sylfaen"/>
          <w:sz w:val="20"/>
          <w:szCs w:val="20"/>
          <w:lang w:val="ka-GE"/>
        </w:rPr>
        <w:t>საერთო რადიომაუწყებლობა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C3701F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დ) სპეციალიზებული რადიომაუწყებლობა: ....................................... (მიეთითება ძირითადი თემატიკა/სხვა თემატიკები);</w:t>
      </w:r>
    </w:p>
    <w:p w:rsidR="00C3701F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C3701F" w:rsidRPr="000A5979" w:rsidRDefault="00D61F18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4</w:t>
      </w:r>
      <w:r w:rsidR="00C3701F" w:rsidRPr="000A5979">
        <w:rPr>
          <w:rFonts w:ascii="Sylfaen" w:hAnsi="Sylfaen" w:cs="Sylfaen"/>
          <w:b/>
          <w:sz w:val="20"/>
          <w:szCs w:val="20"/>
          <w:lang w:val="ka-GE"/>
        </w:rPr>
        <w:t>. მაუწყებლობის ენა/ენები:</w:t>
      </w:r>
      <w:r w:rsidR="00C3701F" w:rsidRPr="000A5979">
        <w:rPr>
          <w:rFonts w:ascii="Sylfaen" w:hAnsi="Sylfaen" w:cs="Sylfaen"/>
          <w:sz w:val="20"/>
          <w:szCs w:val="20"/>
          <w:lang w:val="ka-GE"/>
        </w:rPr>
        <w:t xml:space="preserve">  ......................................................................................................................................</w:t>
      </w:r>
    </w:p>
    <w:p w:rsidR="00C3701F" w:rsidRPr="000A5979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C3701F" w:rsidRPr="000A5979" w:rsidRDefault="00D61F18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5</w:t>
      </w:r>
      <w:r w:rsidR="00C3701F" w:rsidRPr="000A5979">
        <w:rPr>
          <w:rFonts w:ascii="Sylfaen" w:hAnsi="Sylfaen" w:cs="Sylfaen"/>
          <w:b/>
          <w:sz w:val="20"/>
          <w:szCs w:val="20"/>
          <w:lang w:val="ka-GE"/>
        </w:rPr>
        <w:t xml:space="preserve">. მუწყებლობის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მინიმალური </w:t>
      </w:r>
      <w:r w:rsidR="00C3701F" w:rsidRPr="000A5979">
        <w:rPr>
          <w:rFonts w:ascii="Sylfaen" w:hAnsi="Sylfaen" w:cs="Sylfaen"/>
          <w:b/>
          <w:sz w:val="20"/>
          <w:szCs w:val="20"/>
          <w:lang w:val="ka-GE"/>
        </w:rPr>
        <w:t>ხანგრძლივობა დღე–ღამის განმავლობაში</w:t>
      </w:r>
      <w:r w:rsidR="00C3701F" w:rsidRPr="000A5979">
        <w:rPr>
          <w:rFonts w:ascii="Sylfaen" w:hAnsi="Sylfaen" w:cs="Sylfaen"/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C3701F">
        <w:rPr>
          <w:rFonts w:ascii="Sylfaen" w:hAnsi="Sylfaen" w:cs="Sylfaen"/>
          <w:sz w:val="20"/>
          <w:szCs w:val="20"/>
          <w:lang w:val="ka-GE"/>
        </w:rPr>
        <w:t>.......</w:t>
      </w:r>
      <w:r w:rsidR="00C3701F" w:rsidRPr="000A5979">
        <w:rPr>
          <w:rFonts w:ascii="Sylfaen" w:hAnsi="Sylfaen" w:cs="Sylfaen"/>
          <w:sz w:val="20"/>
          <w:szCs w:val="20"/>
          <w:lang w:val="ka-GE"/>
        </w:rPr>
        <w:t>..............................................</w:t>
      </w:r>
    </w:p>
    <w:p w:rsidR="00C3701F" w:rsidRPr="000A5979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943B5F" w:rsidRDefault="007365AD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</w:rPr>
        <w:t>6</w:t>
      </w:r>
      <w:r w:rsidR="00943B5F" w:rsidRPr="000A5979">
        <w:rPr>
          <w:rFonts w:ascii="Sylfaen" w:hAnsi="Sylfaen" w:cs="Sylfaen"/>
          <w:b/>
          <w:sz w:val="20"/>
          <w:szCs w:val="20"/>
          <w:lang w:val="ka-GE"/>
        </w:rPr>
        <w:t xml:space="preserve">. </w:t>
      </w:r>
      <w:proofErr w:type="gramStart"/>
      <w:r w:rsidR="00943B5F">
        <w:rPr>
          <w:rFonts w:ascii="Sylfaen" w:hAnsi="Sylfaen" w:cs="Sylfaen"/>
          <w:b/>
          <w:sz w:val="20"/>
          <w:szCs w:val="20"/>
          <w:lang w:val="ka-GE"/>
        </w:rPr>
        <w:t>მაუწყებლობის</w:t>
      </w:r>
      <w:proofErr w:type="gramEnd"/>
      <w:r w:rsidR="00943B5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943B5F" w:rsidRPr="000A5979">
        <w:rPr>
          <w:rFonts w:ascii="Sylfaen" w:hAnsi="Sylfaen" w:cs="Sylfaen"/>
          <w:b/>
          <w:sz w:val="20"/>
          <w:szCs w:val="20"/>
          <w:lang w:val="ka-GE"/>
        </w:rPr>
        <w:t>გავრცელების ტექნოლოგია</w:t>
      </w:r>
      <w:r w:rsidR="00943B5F">
        <w:rPr>
          <w:rFonts w:ascii="Sylfaen" w:hAnsi="Sylfaen" w:cs="Sylfaen"/>
          <w:b/>
          <w:sz w:val="20"/>
          <w:szCs w:val="20"/>
          <w:lang w:val="ka-GE"/>
        </w:rPr>
        <w:t xml:space="preserve"> და აღნიშნულის შესაბამისად </w:t>
      </w:r>
      <w:r w:rsidR="00943B5F" w:rsidRPr="008A7CD2">
        <w:rPr>
          <w:rFonts w:ascii="Sylfaen" w:hAnsi="Sylfaen" w:cs="Sylfaen"/>
          <w:b/>
          <w:sz w:val="20"/>
          <w:szCs w:val="20"/>
          <w:lang w:val="ka-GE"/>
        </w:rPr>
        <w:t xml:space="preserve">მაუწყებლობის გავრცელების სავარაუდო </w:t>
      </w:r>
      <w:r w:rsidR="00943B5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943B5F" w:rsidRPr="008A7CD2">
        <w:rPr>
          <w:rFonts w:ascii="Sylfaen" w:hAnsi="Sylfaen" w:cs="Sylfaen"/>
          <w:b/>
          <w:sz w:val="20"/>
          <w:szCs w:val="20"/>
          <w:lang w:val="ka-GE"/>
        </w:rPr>
        <w:t xml:space="preserve">გეოგრაფიული </w:t>
      </w:r>
      <w:r w:rsidR="00D61F18">
        <w:rPr>
          <w:rFonts w:ascii="Sylfaen" w:hAnsi="Sylfaen" w:cs="Sylfaen"/>
          <w:b/>
          <w:sz w:val="20"/>
          <w:szCs w:val="20"/>
          <w:lang w:val="ka-GE"/>
        </w:rPr>
        <w:t>არეალი</w:t>
      </w:r>
      <w:r w:rsidR="00943B5F" w:rsidRPr="008A7CD2">
        <w:rPr>
          <w:rFonts w:ascii="Sylfaen" w:hAnsi="Sylfaen" w:cs="Sylfaen"/>
          <w:b/>
          <w:sz w:val="20"/>
          <w:szCs w:val="20"/>
          <w:lang w:val="ka-GE"/>
        </w:rPr>
        <w:t>:</w:t>
      </w:r>
      <w:r w:rsidR="00943B5F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43B5F" w:rsidRPr="00A92380" w:rsidRDefault="00943B5F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sz w:val="20"/>
          <w:szCs w:val="20"/>
          <w:lang w:val="ka-GE"/>
        </w:rPr>
      </w:pPr>
    </w:p>
    <w:p w:rsidR="00C447E8" w:rsidRDefault="00943B5F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 w:rsidRPr="00177F2F">
        <w:rPr>
          <w:rFonts w:ascii="Sylfaen" w:hAnsi="Sylfaen" w:cs="Sylfaen"/>
          <w:b/>
          <w:sz w:val="20"/>
          <w:szCs w:val="20"/>
          <w:lang w:val="ka-GE"/>
        </w:rPr>
        <w:t>ა)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92380">
        <w:rPr>
          <w:rFonts w:ascii="Sylfaen" w:hAnsi="Sylfaen" w:cs="Sylfaen"/>
          <w:sz w:val="20"/>
          <w:szCs w:val="20"/>
          <w:lang w:val="ka-GE"/>
        </w:rPr>
        <w:t>ციფრული მიწისზედა</w:t>
      </w:r>
      <w:r w:rsidR="00D61F18">
        <w:rPr>
          <w:rFonts w:ascii="Sylfaen" w:hAnsi="Sylfaen" w:cs="Sylfaen"/>
          <w:sz w:val="20"/>
          <w:szCs w:val="20"/>
          <w:lang w:val="ka-GE"/>
        </w:rPr>
        <w:t xml:space="preserve"> სატელევიზიო ქსელი</w:t>
      </w:r>
      <w:r>
        <w:rPr>
          <w:rFonts w:ascii="Sylfaen" w:hAnsi="Sylfaen" w:cs="Sylfaen"/>
          <w:sz w:val="20"/>
          <w:szCs w:val="20"/>
          <w:lang w:val="ka-GE"/>
        </w:rPr>
        <w:t xml:space="preserve"> (მიუთითეთ შესაბამისი მულტიპლექსი) </w:t>
      </w:r>
    </w:p>
    <w:p w:rsidR="00943B5F" w:rsidRPr="00A92380" w:rsidRDefault="00943B5F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>..................................................................</w:t>
      </w:r>
      <w:r w:rsidR="00C447E8">
        <w:rPr>
          <w:rFonts w:ascii="Sylfaen" w:hAnsi="Sylfaen" w:cs="Sylfaen"/>
          <w:sz w:val="20"/>
          <w:szCs w:val="20"/>
          <w:lang w:val="ka-GE"/>
        </w:rPr>
        <w:t>..........................................................................................................................</w:t>
      </w:r>
      <w:r w:rsidRPr="00A92380"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92380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43B5F" w:rsidRDefault="00943B5F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943B5F" w:rsidRPr="00F155AB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ბ</w:t>
      </w:r>
      <w:r w:rsidR="00943B5F" w:rsidRPr="00177F2F">
        <w:rPr>
          <w:rFonts w:ascii="Sylfaen" w:hAnsi="Sylfaen" w:cs="Sylfaen"/>
          <w:b/>
          <w:sz w:val="20"/>
          <w:szCs w:val="20"/>
          <w:lang w:val="ka-GE"/>
        </w:rPr>
        <w:t xml:space="preserve">) </w:t>
      </w:r>
      <w:r w:rsidR="00943B5F" w:rsidRPr="00F155AB">
        <w:rPr>
          <w:rFonts w:ascii="Sylfaen" w:hAnsi="Sylfaen" w:cs="Sylfaen"/>
          <w:sz w:val="20"/>
          <w:szCs w:val="20"/>
          <w:lang w:val="ka-GE"/>
        </w:rPr>
        <w:t>თანამგზავრული სისტემების მიწისზედა და ორბიტალური</w:t>
      </w:r>
      <w:r w:rsidR="00943B5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43B5F" w:rsidRPr="00F155AB">
        <w:rPr>
          <w:rFonts w:ascii="Sylfaen" w:hAnsi="Sylfaen" w:cs="Sylfaen"/>
          <w:sz w:val="20"/>
          <w:szCs w:val="20"/>
          <w:lang w:val="ka-GE"/>
        </w:rPr>
        <w:t xml:space="preserve"> სადგურები</w:t>
      </w:r>
      <w:r w:rsidR="00943B5F">
        <w:rPr>
          <w:rFonts w:ascii="Sylfaen" w:hAnsi="Sylfaen" w:cs="Sylfaen"/>
          <w:sz w:val="20"/>
          <w:szCs w:val="20"/>
          <w:lang w:val="ka-GE"/>
        </w:rPr>
        <w:t xml:space="preserve"> (საქართველო);</w:t>
      </w:r>
    </w:p>
    <w:p w:rsidR="00943B5F" w:rsidRPr="00EB400A" w:rsidRDefault="00943B5F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943B5F" w:rsidRPr="00F155AB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გ</w:t>
      </w:r>
      <w:r w:rsidR="00943B5F" w:rsidRPr="00177F2F">
        <w:rPr>
          <w:rFonts w:ascii="Sylfaen" w:hAnsi="Sylfaen" w:cs="Sylfaen"/>
          <w:b/>
          <w:sz w:val="20"/>
          <w:szCs w:val="20"/>
          <w:lang w:val="ka-GE"/>
        </w:rPr>
        <w:t>)</w:t>
      </w:r>
      <w:r w:rsidR="00943B5F" w:rsidRPr="00F155AB">
        <w:rPr>
          <w:rFonts w:ascii="Sylfaen" w:hAnsi="Sylfaen" w:cs="Sylfaen"/>
          <w:sz w:val="20"/>
          <w:szCs w:val="20"/>
          <w:lang w:val="ka-GE"/>
        </w:rPr>
        <w:t xml:space="preserve"> ინტერნეტი</w:t>
      </w:r>
      <w:r w:rsidR="00943B5F">
        <w:rPr>
          <w:rFonts w:ascii="Sylfaen" w:hAnsi="Sylfaen" w:cs="Sylfaen"/>
          <w:sz w:val="20"/>
          <w:szCs w:val="20"/>
          <w:lang w:val="ka-GE"/>
        </w:rPr>
        <w:t xml:space="preserve"> (საქართველო)</w:t>
      </w:r>
      <w:r w:rsidR="00943B5F" w:rsidRPr="00F155AB">
        <w:rPr>
          <w:rFonts w:ascii="Sylfaen" w:hAnsi="Sylfaen" w:cs="Sylfaen"/>
          <w:sz w:val="20"/>
          <w:szCs w:val="20"/>
          <w:lang w:val="ka-GE"/>
        </w:rPr>
        <w:t>;</w:t>
      </w:r>
      <w:r w:rsidR="00943B5F">
        <w:rPr>
          <w:rFonts w:ascii="Sylfaen" w:hAnsi="Sylfaen" w:cs="Sylfaen"/>
          <w:sz w:val="20"/>
          <w:szCs w:val="20"/>
          <w:lang w:val="ka-GE"/>
        </w:rPr>
        <w:t xml:space="preserve">          </w:t>
      </w:r>
    </w:p>
    <w:p w:rsidR="00943B5F" w:rsidRDefault="00943B5F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943B5F" w:rsidRDefault="00EC05A7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დ</w:t>
      </w:r>
      <w:r w:rsidR="00D61F18" w:rsidRPr="00177F2F">
        <w:rPr>
          <w:rFonts w:ascii="Sylfaen" w:hAnsi="Sylfaen" w:cs="Sylfaen"/>
          <w:b/>
          <w:sz w:val="20"/>
          <w:szCs w:val="20"/>
          <w:lang w:val="ka-GE"/>
        </w:rPr>
        <w:t>)</w:t>
      </w:r>
      <w:r w:rsidR="00D61F18" w:rsidRPr="00F155AB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61F18">
        <w:rPr>
          <w:rFonts w:ascii="Sylfaen" w:hAnsi="Sylfaen" w:cs="Sylfaen"/>
          <w:sz w:val="20"/>
          <w:szCs w:val="20"/>
          <w:lang w:val="ka-GE"/>
        </w:rPr>
        <w:t xml:space="preserve">მაუწყებლობის გავრცელების სხვა ტექნოლოგიები </w:t>
      </w:r>
      <w:r w:rsidR="00D61F18" w:rsidRPr="001220EB">
        <w:rPr>
          <w:rFonts w:ascii="Sylfaen" w:hAnsi="Sylfaen" w:cs="Sylfaen"/>
          <w:sz w:val="20"/>
          <w:szCs w:val="20"/>
          <w:lang w:val="ka-GE"/>
        </w:rPr>
        <w:t>(მიუთითეთ საქართველო</w:t>
      </w:r>
      <w:r w:rsidR="00D61F18">
        <w:rPr>
          <w:rFonts w:ascii="Sylfaen" w:hAnsi="Sylfaen" w:cs="Sylfaen"/>
          <w:sz w:val="20"/>
          <w:szCs w:val="20"/>
          <w:lang w:val="ka-GE"/>
        </w:rPr>
        <w:t xml:space="preserve"> ან საქართველოს</w:t>
      </w:r>
      <w:r w:rsidR="00D61F18" w:rsidRPr="001220EB">
        <w:rPr>
          <w:rFonts w:ascii="Sylfaen" w:hAnsi="Sylfaen" w:cs="Sylfaen"/>
          <w:sz w:val="20"/>
          <w:szCs w:val="20"/>
          <w:lang w:val="ka-GE"/>
        </w:rPr>
        <w:t xml:space="preserve"> ადმინისტრაციული</w:t>
      </w:r>
      <w:r>
        <w:rPr>
          <w:rFonts w:ascii="Sylfaen" w:hAnsi="Sylfaen" w:cs="Sylfaen"/>
          <w:sz w:val="20"/>
          <w:szCs w:val="20"/>
          <w:lang w:val="ka-GE"/>
        </w:rPr>
        <w:t xml:space="preserve"> ტერიტორიული</w:t>
      </w:r>
      <w:r w:rsidR="00D61F18" w:rsidRPr="001220EB">
        <w:rPr>
          <w:rFonts w:ascii="Sylfaen" w:hAnsi="Sylfaen" w:cs="Sylfaen"/>
          <w:sz w:val="20"/>
          <w:szCs w:val="20"/>
          <w:lang w:val="ka-GE"/>
        </w:rPr>
        <w:t xml:space="preserve"> ერთეულები - თვითმმართველი ქალაქები </w:t>
      </w:r>
      <w:r w:rsidR="00D61F18">
        <w:rPr>
          <w:rFonts w:ascii="Sylfaen" w:hAnsi="Sylfaen" w:cs="Sylfaen"/>
          <w:sz w:val="20"/>
          <w:szCs w:val="20"/>
          <w:lang w:val="ka-GE"/>
        </w:rPr>
        <w:t>ან/</w:t>
      </w:r>
      <w:r w:rsidR="00D61F18" w:rsidRPr="001220EB">
        <w:rPr>
          <w:rFonts w:ascii="Sylfaen" w:hAnsi="Sylfaen" w:cs="Sylfaen"/>
          <w:sz w:val="20"/>
          <w:szCs w:val="20"/>
          <w:lang w:val="ka-GE"/>
        </w:rPr>
        <w:t>და მუნიციპალიტეტები)</w:t>
      </w:r>
      <w:r w:rsidR="00D61F18">
        <w:rPr>
          <w:rFonts w:ascii="Sylfaen" w:hAnsi="Sylfaen" w:cs="Sylfaen"/>
          <w:sz w:val="20"/>
          <w:szCs w:val="20"/>
          <w:lang w:val="ka-GE"/>
        </w:rPr>
        <w:t xml:space="preserve"> ...........................................................................................................................................................................</w:t>
      </w:r>
    </w:p>
    <w:p w:rsidR="00D61F18" w:rsidRPr="00FB5824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943B5F" w:rsidRDefault="007365AD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</w:rPr>
        <w:t>7</w:t>
      </w:r>
      <w:r w:rsidR="00943B5F" w:rsidRPr="000A5979">
        <w:rPr>
          <w:rFonts w:ascii="Sylfaen" w:hAnsi="Sylfaen" w:cs="Sylfaen"/>
          <w:b/>
          <w:sz w:val="20"/>
          <w:szCs w:val="20"/>
          <w:lang w:val="ka-GE"/>
        </w:rPr>
        <w:t xml:space="preserve">. </w:t>
      </w:r>
      <w:proofErr w:type="gramStart"/>
      <w:r w:rsidR="00943B5F" w:rsidRPr="000A5979">
        <w:rPr>
          <w:rFonts w:ascii="Sylfaen" w:hAnsi="Sylfaen" w:cs="Sylfaen"/>
          <w:b/>
          <w:sz w:val="20"/>
          <w:szCs w:val="20"/>
          <w:lang w:val="ka-GE"/>
        </w:rPr>
        <w:t>მაუწყებლობის</w:t>
      </w:r>
      <w:proofErr w:type="gramEnd"/>
      <w:r w:rsidR="00943B5F" w:rsidRPr="000A5979">
        <w:rPr>
          <w:rFonts w:ascii="Sylfaen" w:hAnsi="Sylfaen" w:cs="Sylfaen"/>
          <w:b/>
          <w:sz w:val="20"/>
          <w:szCs w:val="20"/>
          <w:lang w:val="ka-GE"/>
        </w:rPr>
        <w:t xml:space="preserve"> დაწყების ვადა:</w:t>
      </w:r>
      <w:r w:rsidR="00943B5F" w:rsidRPr="000A597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43B5F">
        <w:rPr>
          <w:rFonts w:ascii="Sylfaen" w:hAnsi="Sylfaen" w:cs="Sylfaen"/>
          <w:sz w:val="20"/>
          <w:szCs w:val="20"/>
        </w:rPr>
        <w:t>(</w:t>
      </w:r>
      <w:r w:rsidR="00943B5F">
        <w:rPr>
          <w:rFonts w:ascii="Sylfaen" w:hAnsi="Sylfaen" w:cs="Sylfaen"/>
          <w:sz w:val="20"/>
          <w:szCs w:val="20"/>
          <w:lang w:val="ka-GE"/>
        </w:rPr>
        <w:t xml:space="preserve"> მიუთითეთ გავრცელების ტექნოლოგიის შესაბამისად) </w:t>
      </w:r>
      <w:r w:rsidR="00943B5F" w:rsidRPr="000A5979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43B5F" w:rsidRDefault="00943B5F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943B5F" w:rsidRDefault="00943B5F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 w:rsidRPr="000A5979">
        <w:rPr>
          <w:rFonts w:ascii="Sylfaen" w:hAnsi="Sylfaen" w:cs="Sylfaen"/>
          <w:sz w:val="20"/>
          <w:szCs w:val="20"/>
          <w:lang w:val="ka-GE"/>
        </w:rPr>
        <w:t>............................................................................................................................</w:t>
      </w:r>
      <w:r>
        <w:rPr>
          <w:rFonts w:ascii="Sylfaen" w:hAnsi="Sylfaen" w:cs="Sylfaen"/>
          <w:sz w:val="20"/>
          <w:szCs w:val="20"/>
          <w:lang w:val="ka-GE"/>
        </w:rPr>
        <w:t>..............................................................</w:t>
      </w:r>
    </w:p>
    <w:p w:rsidR="00943B5F" w:rsidRDefault="00943B5F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943B5F" w:rsidRDefault="007365AD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</w:rPr>
        <w:t>8</w:t>
      </w:r>
      <w:r w:rsidR="00943B5F" w:rsidRPr="00CF0448">
        <w:rPr>
          <w:rFonts w:ascii="Sylfaen" w:hAnsi="Sylfaen" w:cs="Sylfaen"/>
          <w:b/>
          <w:sz w:val="20"/>
          <w:szCs w:val="20"/>
          <w:lang w:val="ka-GE"/>
        </w:rPr>
        <w:t>.</w:t>
      </w:r>
      <w:r w:rsidR="00943B5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gramStart"/>
      <w:r w:rsidR="00EC05A7" w:rsidRPr="00EC05A7">
        <w:rPr>
          <w:rFonts w:ascii="Sylfaen" w:hAnsi="Sylfaen" w:cs="Sylfaen"/>
          <w:b/>
          <w:sz w:val="20"/>
          <w:szCs w:val="20"/>
          <w:lang w:val="ka-GE"/>
        </w:rPr>
        <w:t>მაუწყებლობის</w:t>
      </w:r>
      <w:proofErr w:type="gramEnd"/>
      <w:r w:rsidR="00EC05A7" w:rsidRPr="00EC05A7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943B5F" w:rsidRPr="002B1CC1">
        <w:rPr>
          <w:rFonts w:ascii="Sylfaen" w:hAnsi="Sylfaen" w:cs="Sylfaen"/>
          <w:b/>
          <w:sz w:val="20"/>
          <w:szCs w:val="20"/>
          <w:lang w:val="ka-GE"/>
        </w:rPr>
        <w:t>ხელმისაწვდომობ</w:t>
      </w:r>
      <w:r w:rsidR="00EC05A7">
        <w:rPr>
          <w:rFonts w:ascii="Sylfaen" w:hAnsi="Sylfaen" w:cs="Sylfaen"/>
          <w:b/>
          <w:sz w:val="20"/>
          <w:szCs w:val="20"/>
          <w:lang w:val="ka-GE"/>
        </w:rPr>
        <w:t>ა</w:t>
      </w:r>
      <w:r w:rsidR="00943B5F" w:rsidRPr="002B1CC1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943B5F">
        <w:rPr>
          <w:rFonts w:ascii="Sylfaen" w:hAnsi="Sylfaen" w:cs="Sylfaen"/>
          <w:sz w:val="20"/>
          <w:szCs w:val="20"/>
          <w:lang w:val="ka-GE"/>
        </w:rPr>
        <w:t xml:space="preserve">(მიუთითეთ გავრცელების ტექნოლოგიის შესაბამისად) </w:t>
      </w:r>
    </w:p>
    <w:p w:rsidR="00D61F18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D61F18" w:rsidRPr="007365AD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i/>
          <w:sz w:val="20"/>
          <w:szCs w:val="20"/>
          <w:u w:val="single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365AD">
        <w:rPr>
          <w:rFonts w:ascii="Sylfaen" w:hAnsi="Sylfaen" w:cs="Sylfaen"/>
          <w:i/>
          <w:sz w:val="20"/>
          <w:szCs w:val="20"/>
          <w:u w:val="single"/>
          <w:lang w:val="ka-GE"/>
        </w:rPr>
        <w:t>ციფრული მიწისზედა სატელევიზიო ქსელი</w:t>
      </w:r>
    </w:p>
    <w:p w:rsidR="00943B5F" w:rsidRDefault="00943B5F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D61F18" w:rsidRDefault="00943B5F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ა)</w:t>
      </w:r>
      <w:r w:rsidR="00D61F18">
        <w:rPr>
          <w:rFonts w:ascii="Sylfaen" w:hAnsi="Sylfaen" w:cs="Sylfaen"/>
          <w:sz w:val="20"/>
          <w:szCs w:val="20"/>
          <w:lang w:val="ka-GE"/>
        </w:rPr>
        <w:t>ღია (უფასო)</w:t>
      </w:r>
    </w:p>
    <w:p w:rsidR="00D61F18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ბ)</w:t>
      </w:r>
      <w:r w:rsidR="00943B5F">
        <w:rPr>
          <w:rFonts w:ascii="Sylfaen" w:hAnsi="Sylfaen" w:cs="Sylfaen"/>
          <w:sz w:val="20"/>
          <w:szCs w:val="20"/>
          <w:lang w:val="ka-GE"/>
        </w:rPr>
        <w:t xml:space="preserve"> ფასიანი </w:t>
      </w:r>
    </w:p>
    <w:p w:rsidR="00D61F18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D61F18" w:rsidRPr="007365AD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i/>
          <w:sz w:val="20"/>
          <w:szCs w:val="20"/>
          <w:u w:val="single"/>
          <w:lang w:val="ka-GE"/>
        </w:rPr>
      </w:pPr>
      <w:r w:rsidRPr="007365AD">
        <w:rPr>
          <w:rFonts w:ascii="Sylfaen" w:hAnsi="Sylfaen" w:cs="Sylfaen"/>
          <w:i/>
          <w:sz w:val="20"/>
          <w:szCs w:val="20"/>
          <w:u w:val="single"/>
          <w:lang w:val="ka-GE"/>
        </w:rPr>
        <w:t>თანამგზავრული სისტემების მიწისზედა და ორბიტალური  სადგურები</w:t>
      </w:r>
    </w:p>
    <w:p w:rsidR="00D61F18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sz w:val="20"/>
          <w:szCs w:val="20"/>
          <w:lang w:val="ka-GE"/>
        </w:rPr>
      </w:pPr>
    </w:p>
    <w:p w:rsidR="00D61F18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 w:rsidRPr="00D61F18">
        <w:rPr>
          <w:rFonts w:ascii="Sylfaen" w:hAnsi="Sylfaen" w:cs="Sylfaen"/>
          <w:sz w:val="20"/>
          <w:szCs w:val="20"/>
          <w:lang w:val="ka-GE"/>
        </w:rPr>
        <w:t>ა) უფასო</w:t>
      </w:r>
    </w:p>
    <w:p w:rsidR="00EC05A7" w:rsidRPr="00D61F18" w:rsidRDefault="00EC05A7" w:rsidP="00EC05A7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ბ) </w:t>
      </w:r>
      <w:r w:rsidRPr="00D61F18">
        <w:rPr>
          <w:rFonts w:ascii="Sylfaen" w:hAnsi="Sylfaen" w:cs="Sylfaen"/>
          <w:sz w:val="20"/>
          <w:szCs w:val="20"/>
          <w:lang w:val="ka-GE"/>
        </w:rPr>
        <w:t>ფასიანი</w:t>
      </w:r>
    </w:p>
    <w:p w:rsidR="00EC05A7" w:rsidRDefault="00EC05A7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D61F18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D61F18" w:rsidRPr="007365AD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u w:val="single"/>
          <w:lang w:val="ka-GE"/>
        </w:rPr>
      </w:pPr>
      <w:r w:rsidRPr="007365AD">
        <w:rPr>
          <w:rFonts w:ascii="Sylfaen" w:hAnsi="Sylfaen" w:cs="Sylfaen"/>
          <w:sz w:val="20"/>
          <w:szCs w:val="20"/>
          <w:u w:val="single"/>
          <w:lang w:val="ka-GE"/>
        </w:rPr>
        <w:t>ინტერნეტი</w:t>
      </w:r>
    </w:p>
    <w:p w:rsidR="00D61F18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C05A7" w:rsidRDefault="00EC05A7" w:rsidP="00EC05A7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 w:rsidRPr="00D61F18">
        <w:rPr>
          <w:rFonts w:ascii="Sylfaen" w:hAnsi="Sylfaen" w:cs="Sylfaen"/>
          <w:sz w:val="20"/>
          <w:szCs w:val="20"/>
          <w:lang w:val="ka-GE"/>
        </w:rPr>
        <w:t>ა) უფასო</w:t>
      </w:r>
    </w:p>
    <w:p w:rsidR="00EC05A7" w:rsidRPr="00D61F18" w:rsidRDefault="00EC05A7" w:rsidP="00EC05A7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ბ) </w:t>
      </w:r>
      <w:r w:rsidRPr="00D61F18">
        <w:rPr>
          <w:rFonts w:ascii="Sylfaen" w:hAnsi="Sylfaen" w:cs="Sylfaen"/>
          <w:sz w:val="20"/>
          <w:szCs w:val="20"/>
          <w:lang w:val="ka-GE"/>
        </w:rPr>
        <w:t>ფასიანი</w:t>
      </w:r>
    </w:p>
    <w:p w:rsidR="00D61F18" w:rsidRPr="00D61F18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D61F18" w:rsidRPr="007365AD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i/>
          <w:sz w:val="20"/>
          <w:szCs w:val="20"/>
          <w:u w:val="single"/>
          <w:lang w:val="ka-GE"/>
        </w:rPr>
      </w:pPr>
      <w:r w:rsidRPr="007365AD">
        <w:rPr>
          <w:rFonts w:ascii="Sylfaen" w:hAnsi="Sylfaen" w:cs="Sylfaen"/>
          <w:i/>
          <w:sz w:val="20"/>
          <w:szCs w:val="20"/>
          <w:u w:val="single"/>
          <w:lang w:val="ka-GE"/>
        </w:rPr>
        <w:t>მაუწყებლობის გავრცელების სხვა ტექნოლოგიები</w:t>
      </w:r>
    </w:p>
    <w:p w:rsidR="00D61F18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C05A7" w:rsidRDefault="00D61F18" w:rsidP="00D61F18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 w:rsidRPr="00D61F18">
        <w:rPr>
          <w:rFonts w:ascii="Sylfaen" w:hAnsi="Sylfaen" w:cs="Sylfaen"/>
          <w:sz w:val="20"/>
          <w:szCs w:val="20"/>
          <w:lang w:val="ka-GE"/>
        </w:rPr>
        <w:t>ა)</w:t>
      </w:r>
      <w:r w:rsidR="00EC05A7">
        <w:rPr>
          <w:rFonts w:ascii="Sylfaen" w:hAnsi="Sylfaen" w:cs="Sylfaen"/>
          <w:sz w:val="20"/>
          <w:szCs w:val="20"/>
          <w:lang w:val="ka-GE"/>
        </w:rPr>
        <w:t xml:space="preserve"> უფასო</w:t>
      </w:r>
    </w:p>
    <w:p w:rsidR="00D61F18" w:rsidRPr="00813CA4" w:rsidRDefault="00EC05A7" w:rsidP="00D61F18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16"/>
          <w:szCs w:val="16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ბ) </w:t>
      </w:r>
      <w:r w:rsidR="00D61F18" w:rsidRPr="00D61F18">
        <w:rPr>
          <w:rFonts w:ascii="Sylfaen" w:hAnsi="Sylfaen" w:cs="Sylfaen"/>
          <w:sz w:val="20"/>
          <w:szCs w:val="20"/>
          <w:lang w:val="ka-GE"/>
        </w:rPr>
        <w:t xml:space="preserve"> ფასიანი</w:t>
      </w:r>
      <w:r w:rsidR="00D61F1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61F18" w:rsidRPr="00813CA4">
        <w:rPr>
          <w:rFonts w:ascii="Sylfaen" w:hAnsi="Sylfaen" w:cs="Sylfaen"/>
          <w:sz w:val="16"/>
          <w:szCs w:val="16"/>
          <w:lang w:val="ka-GE"/>
        </w:rPr>
        <w:t>(მიუთითეთ იმ შემთხვევაში, როცა ტრანზიტული ოპერატორისთვის მაუწყებლის კონტენტი არის ფასიანი)</w:t>
      </w:r>
    </w:p>
    <w:p w:rsidR="00D61F18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D61F18" w:rsidRPr="00D61F18" w:rsidRDefault="00D61F18" w:rsidP="00943B5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sz w:val="20"/>
          <w:szCs w:val="20"/>
          <w:lang w:val="ka-GE"/>
        </w:rPr>
      </w:pPr>
    </w:p>
    <w:p w:rsidR="00180191" w:rsidRDefault="00180191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</w:rPr>
        <w:t xml:space="preserve"> </w:t>
      </w:r>
      <w:r w:rsidR="007365AD">
        <w:rPr>
          <w:rFonts w:ascii="Sylfaen" w:hAnsi="Sylfaen"/>
          <w:b/>
          <w:bCs/>
          <w:sz w:val="20"/>
          <w:szCs w:val="20"/>
        </w:rPr>
        <w:t>9</w:t>
      </w:r>
      <w:r>
        <w:rPr>
          <w:rFonts w:ascii="Sylfaen" w:hAnsi="Sylfaen"/>
          <w:b/>
          <w:bCs/>
          <w:sz w:val="20"/>
          <w:szCs w:val="20"/>
        </w:rPr>
        <w:t xml:space="preserve">. </w:t>
      </w:r>
      <w:proofErr w:type="gramStart"/>
      <w:r w:rsidR="00D61F18">
        <w:rPr>
          <w:rFonts w:ascii="Sylfaen" w:hAnsi="Sylfaen"/>
          <w:b/>
          <w:bCs/>
          <w:sz w:val="20"/>
          <w:szCs w:val="20"/>
          <w:lang w:val="ka-GE"/>
        </w:rPr>
        <w:t>საქმიანობის</w:t>
      </w:r>
      <w:proofErr w:type="gramEnd"/>
      <w:r w:rsidR="00D61F18">
        <w:rPr>
          <w:rFonts w:ascii="Sylfaen" w:hAnsi="Sylfaen"/>
          <w:b/>
          <w:bCs/>
          <w:sz w:val="20"/>
          <w:szCs w:val="20"/>
          <w:lang w:val="ka-GE"/>
        </w:rPr>
        <w:t xml:space="preserve"> მოკლე აღწერილობა: </w:t>
      </w:r>
    </w:p>
    <w:p w:rsidR="00D61F18" w:rsidRPr="00D61F18" w:rsidRDefault="00D61F18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Cs/>
          <w:sz w:val="20"/>
          <w:szCs w:val="20"/>
          <w:lang w:val="ka-GE"/>
        </w:rPr>
      </w:pPr>
      <w:r w:rsidRPr="00D61F18">
        <w:rPr>
          <w:rFonts w:ascii="Sylfaen" w:hAnsi="Sylfaen"/>
          <w:bCs/>
          <w:sz w:val="20"/>
          <w:szCs w:val="20"/>
          <w:lang w:val="ka-GE"/>
        </w:rPr>
        <w:t>.........................................................................................</w:t>
      </w:r>
      <w:r>
        <w:rPr>
          <w:rFonts w:ascii="Sylfaen" w:hAnsi="Sylfaen"/>
          <w:bCs/>
          <w:sz w:val="20"/>
          <w:szCs w:val="20"/>
          <w:lang w:val="ka-GE"/>
        </w:rPr>
        <w:t>.......................................................................................</w:t>
      </w:r>
      <w:r w:rsidRPr="00D61F18">
        <w:rPr>
          <w:rFonts w:ascii="Sylfaen" w:hAnsi="Sylfaen"/>
          <w:bCs/>
          <w:sz w:val="20"/>
          <w:szCs w:val="20"/>
          <w:lang w:val="ka-GE"/>
        </w:rPr>
        <w:t>........</w:t>
      </w:r>
    </w:p>
    <w:p w:rsidR="00D61F18" w:rsidRDefault="00D61F18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/>
          <w:bCs/>
          <w:sz w:val="20"/>
          <w:szCs w:val="20"/>
          <w:lang w:val="ka-GE"/>
        </w:rPr>
      </w:pPr>
    </w:p>
    <w:p w:rsidR="00813CA4" w:rsidRDefault="00813CA4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/>
          <w:bCs/>
          <w:sz w:val="20"/>
          <w:szCs w:val="20"/>
          <w:lang w:val="ka-GE"/>
        </w:rPr>
      </w:pPr>
    </w:p>
    <w:p w:rsidR="00C3701F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1</w:t>
      </w:r>
      <w:r w:rsidR="007365AD">
        <w:rPr>
          <w:rFonts w:ascii="Sylfaen" w:hAnsi="Sylfaen"/>
          <w:b/>
          <w:bCs/>
          <w:sz w:val="20"/>
          <w:szCs w:val="20"/>
        </w:rPr>
        <w:t>0</w:t>
      </w:r>
      <w:r w:rsidRPr="00F155AB">
        <w:rPr>
          <w:rFonts w:ascii="Sylfaen" w:hAnsi="Sylfaen"/>
          <w:b/>
          <w:bCs/>
          <w:sz w:val="20"/>
          <w:szCs w:val="20"/>
          <w:lang w:val="ka-GE"/>
        </w:rPr>
        <w:t>.</w:t>
      </w: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155AB">
        <w:rPr>
          <w:rFonts w:ascii="Sylfaen" w:hAnsi="Sylfaen"/>
          <w:b/>
          <w:bCs/>
          <w:sz w:val="20"/>
          <w:szCs w:val="20"/>
          <w:lang w:val="ka-GE"/>
        </w:rPr>
        <w:t xml:space="preserve">შენიშვნა:  </w:t>
      </w:r>
      <w:r w:rsidRPr="00177F2F">
        <w:rPr>
          <w:rFonts w:ascii="Sylfaen" w:hAnsi="Sylfaen"/>
          <w:bCs/>
          <w:sz w:val="20"/>
          <w:szCs w:val="20"/>
          <w:lang w:val="ka-GE"/>
        </w:rPr>
        <w:t>..................................................................................................................................................................</w:t>
      </w:r>
      <w:r>
        <w:rPr>
          <w:rFonts w:ascii="Sylfaen" w:hAnsi="Sylfaen"/>
          <w:bCs/>
          <w:sz w:val="20"/>
          <w:szCs w:val="20"/>
          <w:lang w:val="ka-GE"/>
        </w:rPr>
        <w:t>...</w:t>
      </w:r>
      <w:r w:rsidR="00D61F18">
        <w:rPr>
          <w:rFonts w:ascii="Sylfaen" w:hAnsi="Sylfaen"/>
          <w:bCs/>
          <w:sz w:val="20"/>
          <w:szCs w:val="20"/>
          <w:lang w:val="ka-GE"/>
        </w:rPr>
        <w:t>....................</w:t>
      </w:r>
    </w:p>
    <w:p w:rsidR="00C3701F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3701F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7B539B">
        <w:rPr>
          <w:rFonts w:ascii="Sylfaen" w:hAnsi="Sylfaen" w:cs="Sylfaen"/>
          <w:b/>
          <w:sz w:val="20"/>
          <w:szCs w:val="20"/>
          <w:lang w:val="ka-GE"/>
        </w:rPr>
        <w:t>თანდართული დოკუმენტაცია:</w:t>
      </w:r>
    </w:p>
    <w:p w:rsidR="00541796" w:rsidRPr="007B539B" w:rsidRDefault="00541796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1E1926" w:rsidRDefault="001E1926" w:rsidP="001E1926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ა) საიდენტიფიკაციო დოკუმენტაციის ასლი;</w:t>
      </w:r>
    </w:p>
    <w:p w:rsidR="00C3701F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C3701F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ბ) შესაბამისობის დეკლარაცია </w:t>
      </w:r>
      <w:r w:rsidRPr="00237856">
        <w:rPr>
          <w:rFonts w:ascii="Sylfaen" w:hAnsi="Sylfaen"/>
          <w:sz w:val="20"/>
          <w:szCs w:val="20"/>
          <w:lang w:val="ka-GE"/>
        </w:rPr>
        <w:t>(</w:t>
      </w:r>
      <w:r w:rsidRPr="00237856">
        <w:rPr>
          <w:rFonts w:ascii="Sylfaen" w:hAnsi="Sylfaen" w:cs="Sylfaen"/>
          <w:sz w:val="20"/>
          <w:szCs w:val="20"/>
          <w:lang w:val="ka-GE"/>
        </w:rPr>
        <w:t>დეკლარაციის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Pr="00237856">
        <w:rPr>
          <w:rFonts w:ascii="Sylfaen" w:hAnsi="Sylfaen" w:cs="Sylfaen"/>
          <w:sz w:val="20"/>
          <w:szCs w:val="20"/>
          <w:lang w:val="ka-GE"/>
        </w:rPr>
        <w:t>ფორმა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Pr="00237856">
        <w:rPr>
          <w:rFonts w:ascii="Sylfaen" w:hAnsi="Sylfaen" w:cs="Sylfaen"/>
          <w:sz w:val="20"/>
          <w:szCs w:val="20"/>
          <w:lang w:val="ka-GE"/>
        </w:rPr>
        <w:t>დამტკიცებულია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Pr="00237856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Pr="00237856">
        <w:rPr>
          <w:rFonts w:ascii="Sylfaen" w:hAnsi="Sylfaen" w:cs="Sylfaen"/>
          <w:sz w:val="20"/>
          <w:szCs w:val="20"/>
          <w:lang w:val="ka-GE"/>
        </w:rPr>
        <w:t>გადაწყვეტილებით</w:t>
      </w:r>
      <w:r w:rsidRPr="00237856">
        <w:rPr>
          <w:rFonts w:ascii="Sylfaen" w:hAnsi="Sylfaen"/>
          <w:sz w:val="20"/>
          <w:szCs w:val="20"/>
          <w:lang w:val="ka-GE"/>
        </w:rPr>
        <w:t>);</w:t>
      </w:r>
    </w:p>
    <w:p w:rsidR="00C3701F" w:rsidRDefault="00C3701F" w:rsidP="00C3701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20"/>
          <w:szCs w:val="20"/>
          <w:lang w:val="ka-GE"/>
        </w:rPr>
      </w:pPr>
    </w:p>
    <w:p w:rsidR="00C3701F" w:rsidRDefault="00C3701F" w:rsidP="00C370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  <w:r w:rsidRPr="00E45133">
        <w:rPr>
          <w:rFonts w:ascii="Sylfaen" w:hAnsi="Sylfaen" w:cs="Sylfaen"/>
          <w:sz w:val="20"/>
          <w:szCs w:val="20"/>
          <w:lang w:val="ka-GE"/>
        </w:rPr>
        <w:t xml:space="preserve">გ)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განსახორციელებელი</w:t>
      </w:r>
      <w:proofErr w:type="spellEnd"/>
      <w:r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საქმიანობის</w:t>
      </w:r>
      <w:proofErr w:type="spellEnd"/>
      <w:r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დაფინანსების</w:t>
      </w:r>
      <w:proofErr w:type="spellEnd"/>
      <w:r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გეგმა</w:t>
      </w:r>
      <w:proofErr w:type="spellEnd"/>
    </w:p>
    <w:p w:rsidR="00C3701F" w:rsidRDefault="00C3701F" w:rsidP="00C370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C3701F" w:rsidRDefault="00C3701F" w:rsidP="00C370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 xml:space="preserve">დ)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ინფორმაცია</w:t>
      </w:r>
      <w:proofErr w:type="spellEnd"/>
      <w:r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დაფინანსების</w:t>
      </w:r>
      <w:proofErr w:type="spellEnd"/>
      <w:r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წყაროების</w:t>
      </w:r>
      <w:proofErr w:type="spellEnd"/>
      <w:r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შესახებ</w:t>
      </w:r>
      <w:proofErr w:type="spellEnd"/>
      <w:r w:rsidRPr="00E45133">
        <w:rPr>
          <w:rFonts w:ascii="Sylfaen" w:eastAsia="Calibri" w:hAnsi="Sylfaen" w:cs="Sylfaen"/>
          <w:sz w:val="20"/>
          <w:szCs w:val="20"/>
        </w:rPr>
        <w:t>;</w:t>
      </w:r>
    </w:p>
    <w:p w:rsidR="00C3701F" w:rsidRPr="007743AF" w:rsidRDefault="00C3701F" w:rsidP="00C370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C3701F" w:rsidRDefault="00C3701F" w:rsidP="00C370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ე</w:t>
      </w:r>
      <w:r w:rsidRPr="00E45133">
        <w:rPr>
          <w:rFonts w:ascii="Sylfaen" w:eastAsia="Calibri" w:hAnsi="Sylfaen" w:cs="Sylfaen"/>
          <w:sz w:val="20"/>
          <w:szCs w:val="20"/>
          <w:lang w:val="ka-GE"/>
        </w:rPr>
        <w:t xml:space="preserve">)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განსახორციელებელი</w:t>
      </w:r>
      <w:proofErr w:type="spellEnd"/>
      <w:r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სამაუწყებლო</w:t>
      </w:r>
      <w:proofErr w:type="spellEnd"/>
      <w:r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კონცეფცია</w:t>
      </w:r>
      <w:proofErr w:type="spellEnd"/>
      <w:r w:rsidRPr="00E45133">
        <w:rPr>
          <w:rFonts w:ascii="Sylfaen" w:eastAsia="Calibri" w:hAnsi="Sylfaen" w:cs="Sylfaen"/>
          <w:sz w:val="20"/>
          <w:szCs w:val="20"/>
          <w:lang w:val="ka-GE"/>
        </w:rPr>
        <w:t xml:space="preserve">; </w:t>
      </w:r>
    </w:p>
    <w:p w:rsidR="00C3701F" w:rsidRDefault="00C3701F" w:rsidP="00C370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C3701F" w:rsidRDefault="00C3701F" w:rsidP="00C3701F">
      <w:pPr>
        <w:tabs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ვ</w:t>
      </w:r>
      <w:r w:rsidRPr="00A25AE9">
        <w:rPr>
          <w:rFonts w:ascii="Sylfaen" w:eastAsia="Calibri" w:hAnsi="Sylfaen" w:cs="Sylfaen"/>
          <w:sz w:val="20"/>
          <w:szCs w:val="20"/>
          <w:lang w:val="ka-GE"/>
        </w:rPr>
        <w:t xml:space="preserve">) </w:t>
      </w:r>
      <w:r w:rsidR="00541796">
        <w:rPr>
          <w:rFonts w:ascii="Sylfaen" w:eastAsia="Calibri" w:hAnsi="Sylfaen" w:cs="Sylfaen"/>
          <w:sz w:val="20"/>
          <w:szCs w:val="20"/>
          <w:lang w:val="ka-GE"/>
        </w:rPr>
        <w:t xml:space="preserve">ფიზიკური პირისა და მისი ოჯახის წევრების ქონებრივი დეკლარაცია </w:t>
      </w:r>
      <w:r w:rsidRPr="00237856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 xml:space="preserve">ქონებრივი </w:t>
      </w:r>
      <w:r w:rsidRPr="00237856">
        <w:rPr>
          <w:rFonts w:ascii="Sylfaen" w:hAnsi="Sylfaen" w:cs="Sylfaen"/>
          <w:sz w:val="20"/>
          <w:szCs w:val="20"/>
          <w:lang w:val="ka-GE"/>
        </w:rPr>
        <w:t>დეკლარაციის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Pr="00237856">
        <w:rPr>
          <w:rFonts w:ascii="Sylfaen" w:hAnsi="Sylfaen" w:cs="Sylfaen"/>
          <w:sz w:val="20"/>
          <w:szCs w:val="20"/>
          <w:lang w:val="ka-GE"/>
        </w:rPr>
        <w:t>ფორმ</w:t>
      </w:r>
      <w:r w:rsidR="00541796">
        <w:rPr>
          <w:rFonts w:ascii="Sylfaen" w:hAnsi="Sylfaen" w:cs="Sylfaen"/>
          <w:sz w:val="20"/>
          <w:szCs w:val="20"/>
          <w:lang w:val="ka-GE"/>
        </w:rPr>
        <w:t>ა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Pr="00237856">
        <w:rPr>
          <w:rFonts w:ascii="Sylfaen" w:hAnsi="Sylfaen" w:cs="Sylfaen"/>
          <w:sz w:val="20"/>
          <w:szCs w:val="20"/>
          <w:lang w:val="ka-GE"/>
        </w:rPr>
        <w:t>დამტკიცებულია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Pr="00237856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37856">
        <w:rPr>
          <w:rFonts w:ascii="Sylfaen" w:hAnsi="Sylfaen"/>
          <w:sz w:val="20"/>
          <w:szCs w:val="20"/>
          <w:lang w:val="ka-GE"/>
        </w:rPr>
        <w:t xml:space="preserve"> 201</w:t>
      </w:r>
      <w:r>
        <w:rPr>
          <w:rFonts w:ascii="Sylfaen" w:hAnsi="Sylfaen"/>
          <w:sz w:val="20"/>
          <w:szCs w:val="20"/>
          <w:lang w:val="ka-GE"/>
        </w:rPr>
        <w:t>3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Pr="00237856">
        <w:rPr>
          <w:rFonts w:ascii="Sylfaen" w:hAnsi="Sylfaen" w:cs="Sylfaen"/>
          <w:sz w:val="20"/>
          <w:szCs w:val="20"/>
          <w:lang w:val="ka-GE"/>
        </w:rPr>
        <w:t>წლის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t xml:space="preserve">23 </w:t>
      </w:r>
      <w:r>
        <w:rPr>
          <w:rFonts w:ascii="Sylfaen" w:hAnsi="Sylfaen"/>
          <w:sz w:val="20"/>
          <w:szCs w:val="20"/>
          <w:lang w:val="ka-GE"/>
        </w:rPr>
        <w:t>აგვისტოს</w:t>
      </w:r>
      <w:r w:rsidRPr="00237856">
        <w:rPr>
          <w:rFonts w:ascii="Sylfaen" w:hAnsi="Sylfaen"/>
          <w:sz w:val="20"/>
          <w:szCs w:val="20"/>
          <w:lang w:val="ka-GE"/>
        </w:rPr>
        <w:t xml:space="preserve"> №</w:t>
      </w:r>
      <w:r>
        <w:rPr>
          <w:rFonts w:ascii="Sylfaen" w:hAnsi="Sylfaen"/>
          <w:sz w:val="20"/>
          <w:szCs w:val="20"/>
          <w:lang w:val="ka-GE"/>
        </w:rPr>
        <w:t>7 დადგენილები</w:t>
      </w:r>
      <w:r w:rsidR="00541796">
        <w:rPr>
          <w:rFonts w:ascii="Sylfaen" w:hAnsi="Sylfaen"/>
          <w:sz w:val="20"/>
          <w:szCs w:val="20"/>
          <w:lang w:val="ka-GE"/>
        </w:rPr>
        <w:t>თ</w:t>
      </w:r>
      <w:r>
        <w:rPr>
          <w:rFonts w:ascii="Sylfaen" w:hAnsi="Sylfaen" w:cs="Sylfaen"/>
          <w:sz w:val="20"/>
          <w:szCs w:val="20"/>
          <w:lang w:val="ka-GE"/>
        </w:rPr>
        <w:t>)</w:t>
      </w:r>
      <w:r w:rsidR="00EC05A7">
        <w:rPr>
          <w:rFonts w:ascii="Sylfaen" w:hAnsi="Sylfaen" w:cs="Sylfaen"/>
          <w:sz w:val="20"/>
          <w:szCs w:val="20"/>
          <w:lang w:val="ka-GE"/>
        </w:rPr>
        <w:t>.</w:t>
      </w:r>
    </w:p>
    <w:p w:rsidR="00C3701F" w:rsidRDefault="00C3701F" w:rsidP="00C370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C3701F" w:rsidRDefault="00C3701F" w:rsidP="00C370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7743AF" w:rsidRPr="00E45133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743AF" w:rsidRPr="002F2662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Cs/>
          <w:sz w:val="20"/>
          <w:szCs w:val="20"/>
          <w:lang w:val="ka-GE"/>
        </w:rPr>
      </w:pPr>
    </w:p>
    <w:p w:rsidR="007743AF" w:rsidRPr="008C7AE5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  <w:r w:rsidRPr="008C7AE5">
        <w:rPr>
          <w:rFonts w:ascii="Sylfaen" w:hAnsi="Sylfaen"/>
          <w:bCs/>
          <w:sz w:val="20"/>
          <w:szCs w:val="20"/>
          <w:lang w:val="ka-GE"/>
        </w:rPr>
        <w:t>ხელმოწერა:</w:t>
      </w: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Cs/>
          <w:sz w:val="20"/>
          <w:szCs w:val="20"/>
          <w:lang w:val="ka-GE"/>
        </w:rPr>
        <w:t xml:space="preserve">ატვირთვის (რეგისტრაციის) </w:t>
      </w:r>
      <w:r w:rsidRPr="008C7AE5">
        <w:rPr>
          <w:rFonts w:ascii="Sylfaen" w:hAnsi="Sylfaen"/>
          <w:bCs/>
          <w:sz w:val="20"/>
          <w:szCs w:val="20"/>
          <w:lang w:val="ka-GE"/>
        </w:rPr>
        <w:t>თარიღი:</w:t>
      </w: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541796" w:rsidRDefault="00541796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541796" w:rsidRDefault="00541796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C447E8" w:rsidRPr="008C7AE5" w:rsidRDefault="00C447E8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/>
          <w:bCs/>
          <w:sz w:val="20"/>
          <w:szCs w:val="20"/>
          <w:lang w:val="ka-GE"/>
        </w:rPr>
      </w:pPr>
      <w:r w:rsidRPr="006E0D13">
        <w:rPr>
          <w:rFonts w:ascii="Sylfaen" w:hAnsi="Sylfaen"/>
          <w:b/>
          <w:bCs/>
          <w:sz w:val="20"/>
          <w:szCs w:val="20"/>
          <w:lang w:val="ka-GE"/>
        </w:rPr>
        <w:t>დანართი №</w:t>
      </w:r>
      <w:r>
        <w:rPr>
          <w:rFonts w:ascii="Sylfaen" w:hAnsi="Sylfaen"/>
          <w:b/>
          <w:bCs/>
          <w:sz w:val="20"/>
          <w:szCs w:val="20"/>
          <w:lang w:val="ka-GE"/>
        </w:rPr>
        <w:t>2</w:t>
      </w:r>
    </w:p>
    <w:p w:rsidR="00603941" w:rsidRDefault="00603941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/>
          <w:bCs/>
          <w:sz w:val="20"/>
          <w:szCs w:val="20"/>
          <w:lang w:val="ka-GE"/>
        </w:rPr>
      </w:pPr>
    </w:p>
    <w:p w:rsidR="00603941" w:rsidRDefault="00603941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/>
          <w:bCs/>
          <w:sz w:val="20"/>
          <w:szCs w:val="20"/>
          <w:lang w:val="ka-GE"/>
        </w:rPr>
      </w:pPr>
    </w:p>
    <w:p w:rsidR="00603941" w:rsidRDefault="00603941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/>
          <w:bCs/>
          <w:sz w:val="20"/>
          <w:szCs w:val="20"/>
          <w:lang w:val="ka-GE"/>
        </w:rPr>
      </w:pPr>
    </w:p>
    <w:p w:rsidR="00A25AE9" w:rsidRPr="006E0D13" w:rsidRDefault="00A25AE9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/>
          <w:bCs/>
          <w:sz w:val="20"/>
          <w:szCs w:val="20"/>
          <w:lang w:val="ka-GE"/>
        </w:rPr>
      </w:pP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დამტკიცებულია</w:t>
      </w: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საქართველოს კომუნიკაციების ეროვნული კომისიის </w:t>
      </w: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2012 წლის 22 ივნისის № 431/22 გადაწყვეტილებით</w:t>
      </w: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Cs/>
          <w:sz w:val="20"/>
          <w:szCs w:val="20"/>
          <w:lang w:val="ka-GE"/>
        </w:rPr>
      </w:pPr>
    </w:p>
    <w:p w:rsidR="007743AF" w:rsidRPr="005E3846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/>
          <w:b/>
          <w:bCs/>
          <w:sz w:val="20"/>
          <w:szCs w:val="20"/>
          <w:lang w:val="ka-GE"/>
        </w:rPr>
      </w:pPr>
      <w:r w:rsidRPr="005E3846">
        <w:rPr>
          <w:rFonts w:ascii="Sylfaen" w:hAnsi="Sylfaen"/>
          <w:b/>
          <w:bCs/>
          <w:sz w:val="20"/>
          <w:szCs w:val="20"/>
          <w:lang w:val="ka-GE"/>
        </w:rPr>
        <w:t>ივსება იურიდიული პირის მიერ</w:t>
      </w: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Cs/>
          <w:sz w:val="20"/>
          <w:szCs w:val="20"/>
          <w:lang w:val="ka-GE"/>
        </w:rPr>
      </w:pP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/>
          <w:bCs/>
          <w:sz w:val="20"/>
          <w:szCs w:val="20"/>
          <w:lang w:val="ka-GE"/>
        </w:rPr>
      </w:pPr>
      <w:r w:rsidRPr="002F2662">
        <w:rPr>
          <w:rFonts w:ascii="Sylfaen" w:hAnsi="Sylfaen"/>
          <w:bCs/>
          <w:sz w:val="20"/>
          <w:szCs w:val="20"/>
          <w:lang w:val="ka-GE"/>
        </w:rPr>
        <w:t>საქართველოს კომუნიკაციების</w:t>
      </w: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2F2662">
        <w:rPr>
          <w:rFonts w:ascii="Sylfaen" w:hAnsi="Sylfaen"/>
          <w:bCs/>
          <w:sz w:val="20"/>
          <w:szCs w:val="20"/>
          <w:lang w:val="ka-GE"/>
        </w:rPr>
        <w:t>ეროვნულ კომისი</w:t>
      </w:r>
      <w:r>
        <w:rPr>
          <w:rFonts w:ascii="Sylfaen" w:hAnsi="Sylfaen"/>
          <w:bCs/>
          <w:sz w:val="20"/>
          <w:szCs w:val="20"/>
          <w:lang w:val="ka-GE"/>
        </w:rPr>
        <w:t>ა</w:t>
      </w:r>
      <w:r w:rsidRPr="002F2662">
        <w:rPr>
          <w:rFonts w:ascii="Sylfaen" w:hAnsi="Sylfaen"/>
          <w:bCs/>
          <w:sz w:val="20"/>
          <w:szCs w:val="20"/>
          <w:lang w:val="ka-GE"/>
        </w:rPr>
        <w:t xml:space="preserve">ს </w:t>
      </w: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Cs/>
          <w:sz w:val="20"/>
          <w:szCs w:val="20"/>
          <w:lang w:val="ka-GE"/>
        </w:rPr>
        <w:t>იურიდიული პირი ...................................................................................</w:t>
      </w:r>
    </w:p>
    <w:p w:rsidR="007743AF" w:rsidRPr="002F2662" w:rsidRDefault="007743AF" w:rsidP="00E617B9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Cs/>
          <w:sz w:val="20"/>
          <w:szCs w:val="20"/>
          <w:lang w:val="ka-GE"/>
        </w:rPr>
        <w:t>(ორგანიზაციულ–სამართლებრივი ფორმა, საფირმო სახელწოდება</w:t>
      </w:r>
      <w:r w:rsidR="00E617B9">
        <w:rPr>
          <w:rFonts w:ascii="Sylfaen" w:hAnsi="Sylfaen"/>
          <w:bCs/>
          <w:sz w:val="20"/>
          <w:szCs w:val="20"/>
        </w:rPr>
        <w:t xml:space="preserve">, </w:t>
      </w:r>
      <w:r w:rsidR="00E617B9">
        <w:rPr>
          <w:rFonts w:ascii="Sylfaen" w:hAnsi="Sylfaen"/>
          <w:bCs/>
          <w:sz w:val="20"/>
          <w:szCs w:val="20"/>
          <w:lang w:val="ka-GE"/>
        </w:rPr>
        <w:t>საიდენტიფიკაციო ნომერი</w:t>
      </w:r>
      <w:r>
        <w:rPr>
          <w:rFonts w:ascii="Sylfaen" w:hAnsi="Sylfaen"/>
          <w:bCs/>
          <w:sz w:val="20"/>
          <w:szCs w:val="20"/>
          <w:lang w:val="ka-GE"/>
        </w:rPr>
        <w:t>)</w:t>
      </w:r>
    </w:p>
    <w:p w:rsidR="007743AF" w:rsidRPr="002F2662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Cs/>
          <w:sz w:val="20"/>
          <w:szCs w:val="20"/>
          <w:lang w:val="ka-GE"/>
        </w:rPr>
      </w:pPr>
    </w:p>
    <w:p w:rsidR="007743AF" w:rsidRPr="006E0D13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6E0D13">
        <w:rPr>
          <w:rFonts w:ascii="Sylfaen" w:hAnsi="Sylfaen"/>
          <w:b/>
          <w:bCs/>
          <w:sz w:val="20"/>
          <w:szCs w:val="20"/>
          <w:lang w:val="ka-GE"/>
        </w:rPr>
        <w:t>განცხადება</w:t>
      </w:r>
    </w:p>
    <w:p w:rsidR="007743AF" w:rsidRPr="002F2662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Cs/>
          <w:sz w:val="20"/>
          <w:szCs w:val="20"/>
          <w:lang w:val="ka-GE"/>
        </w:rPr>
      </w:pPr>
    </w:p>
    <w:p w:rsidR="007743AF" w:rsidRPr="002F2662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Cs/>
          <w:sz w:val="20"/>
          <w:szCs w:val="20"/>
          <w:lang w:val="ka-GE"/>
        </w:rPr>
        <w:t>მაუწყებლობის განხორციელების მიზნით, მსურს გავიარო ავტორიზაცია მაუწყებლობაზე. „მაუწყებლობის შესახებ“ საქართველოს კანონის 45</w:t>
      </w:r>
      <w:r w:rsidRPr="006E0D13">
        <w:rPr>
          <w:rFonts w:ascii="Sylfaen" w:hAnsi="Sylfaen"/>
          <w:bCs/>
          <w:sz w:val="20"/>
          <w:szCs w:val="20"/>
          <w:vertAlign w:val="superscript"/>
          <w:lang w:val="ka-GE"/>
        </w:rPr>
        <w:t>1</w:t>
      </w:r>
      <w:r>
        <w:rPr>
          <w:rFonts w:ascii="Sylfaen" w:hAnsi="Sylfaen"/>
          <w:bCs/>
          <w:sz w:val="20"/>
          <w:szCs w:val="20"/>
          <w:lang w:val="ka-GE"/>
        </w:rPr>
        <w:t xml:space="preserve"> მუხლის შესაბამისად ავტორიზებულ პირთა უწყებრივ რეესტრში რეგისტრაციისათვის წარმოგიდგენთ კანონით მოთხოვნილ ინფორმაციას. </w:t>
      </w:r>
    </w:p>
    <w:p w:rsidR="007743AF" w:rsidRDefault="007743AF" w:rsidP="007743AF">
      <w:pPr>
        <w:ind w:firstLine="283"/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</w:p>
    <w:p w:rsidR="007743AF" w:rsidRPr="007B539B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>
        <w:rPr>
          <w:rFonts w:ascii="Sylfaen" w:hAnsi="Sylfaen" w:cs="Sylfaen"/>
          <w:noProof/>
          <w:sz w:val="20"/>
          <w:szCs w:val="20"/>
          <w:lang w:val="ka-GE" w:eastAsia="ru-RU"/>
        </w:rPr>
        <w:t xml:space="preserve">მაუწყებლობის ავტორიზაციის მსურველი პირის </w:t>
      </w: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საფირმო სახელწოდება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: ....................................................</w:t>
      </w:r>
    </w:p>
    <w:p w:rsidR="007743AF" w:rsidRPr="007B539B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სამართლებრივი ფორმა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: .............................................................................................................................................</w:t>
      </w:r>
    </w:p>
    <w:p w:rsidR="007743AF" w:rsidRPr="007B539B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იურიდიული მისამართი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: ...........................................................................................................................................</w:t>
      </w:r>
    </w:p>
    <w:p w:rsidR="007743AF" w:rsidRPr="007B539B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ფაქტობრივი მისამართი (ადგილსამყოფელი)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: .......................................................................................................</w:t>
      </w:r>
    </w:p>
    <w:p w:rsidR="007743AF" w:rsidRPr="007B539B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 xml:space="preserve">მეწარმეთა და არასამეწარმეო (არაკომერციული) იურიდიული პირების რეესტრში 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რეგისტრაციის შესახებ მონაცემები: .....................................................................................................................................................</w:t>
      </w:r>
    </w:p>
    <w:p w:rsidR="007743AF" w:rsidRPr="007B539B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წარმომადგენლობაზე უფლებამოსილი პირის სახელი და გვარი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: .....................................................................</w:t>
      </w:r>
    </w:p>
    <w:p w:rsidR="007743AF" w:rsidRPr="007B539B" w:rsidRDefault="007743AF" w:rsidP="007743AF">
      <w:pPr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მონაცემები პარტნიორთა შესახებ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 xml:space="preserve"> (პირადი მონაცემები და წილები):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3AF" w:rsidRDefault="007743AF" w:rsidP="007743AF">
      <w:pPr>
        <w:jc w:val="both"/>
        <w:rPr>
          <w:rFonts w:ascii="Sylfaen" w:hAnsi="Sylfaen" w:cs="Sylfaen"/>
          <w:noProof/>
          <w:sz w:val="20"/>
          <w:szCs w:val="20"/>
          <w:lang w:eastAsia="ru-RU"/>
        </w:rPr>
      </w:pPr>
      <w:r w:rsidRPr="007B539B">
        <w:rPr>
          <w:rFonts w:ascii="Sylfaen" w:hAnsi="Sylfaen" w:cs="Sylfaen"/>
          <w:noProof/>
          <w:sz w:val="20"/>
          <w:szCs w:val="20"/>
          <w:lang w:val="ka-GE" w:eastAsia="ru-RU"/>
        </w:rPr>
        <w:t>საკონტაქტო ინფორმაცია (ტელ/ელ. მისამართი)</w:t>
      </w:r>
      <w:r>
        <w:rPr>
          <w:rFonts w:ascii="Sylfaen" w:hAnsi="Sylfaen" w:cs="Sylfaen"/>
          <w:noProof/>
          <w:sz w:val="20"/>
          <w:szCs w:val="20"/>
          <w:lang w:val="ka-GE" w:eastAsia="ru-RU"/>
        </w:rPr>
        <w:t>: .................................................................................................</w:t>
      </w:r>
    </w:p>
    <w:p w:rsidR="00EF2A3C" w:rsidRDefault="00EF2A3C" w:rsidP="00EF2A3C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D61F18">
        <w:rPr>
          <w:rFonts w:ascii="Sylfaen" w:hAnsi="Sylfaen" w:cs="Sylfaen"/>
          <w:sz w:val="20"/>
          <w:szCs w:val="20"/>
          <w:lang w:val="ka-GE"/>
        </w:rPr>
        <w:t xml:space="preserve">ბრენდული სახელწოდება </w:t>
      </w:r>
      <w:r>
        <w:rPr>
          <w:rFonts w:ascii="Sylfaen" w:hAnsi="Sylfaen" w:cs="Sylfaen"/>
          <w:sz w:val="20"/>
          <w:szCs w:val="20"/>
        </w:rPr>
        <w:t>(</w:t>
      </w:r>
      <w:r w:rsidRPr="00D61F18">
        <w:rPr>
          <w:rFonts w:ascii="Sylfaen" w:hAnsi="Sylfaen" w:cs="Sylfaen"/>
          <w:sz w:val="20"/>
          <w:szCs w:val="20"/>
          <w:lang w:val="ka-GE"/>
        </w:rPr>
        <w:t>ასეთის არსებობის შემთხვევაში)</w:t>
      </w:r>
      <w:r>
        <w:rPr>
          <w:rFonts w:ascii="Sylfaen" w:hAnsi="Sylfaen" w:cs="Sylfaen"/>
          <w:sz w:val="20"/>
          <w:szCs w:val="20"/>
          <w:lang w:val="ka-GE"/>
        </w:rPr>
        <w:t xml:space="preserve"> ............................................................................</w:t>
      </w:r>
    </w:p>
    <w:p w:rsidR="007743AF" w:rsidRPr="007B539B" w:rsidRDefault="007743AF" w:rsidP="007743AF">
      <w:pPr>
        <w:ind w:firstLine="283"/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EF2A3C" w:rsidRDefault="00EF2A3C" w:rsidP="00EF2A3C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1. მაუწყებლობის სახე:</w:t>
      </w:r>
    </w:p>
    <w:p w:rsidR="00EF2A3C" w:rsidRDefault="00EF2A3C" w:rsidP="00EF2A3C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>
        <w:rPr>
          <w:rFonts w:ascii="Sylfaen" w:hAnsi="Sylfaen" w:cs="Sylfaen"/>
          <w:noProof/>
          <w:sz w:val="20"/>
          <w:szCs w:val="20"/>
          <w:lang w:val="ka-GE" w:eastAsia="ru-RU"/>
        </w:rPr>
        <w:t>ა) ტელემაუწყებლობა;</w:t>
      </w:r>
    </w:p>
    <w:p w:rsidR="00EF2A3C" w:rsidRDefault="00EF2A3C" w:rsidP="00EF2A3C">
      <w:pPr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>
        <w:rPr>
          <w:rFonts w:ascii="Sylfaen" w:hAnsi="Sylfaen" w:cs="Sylfaen"/>
          <w:noProof/>
          <w:sz w:val="20"/>
          <w:szCs w:val="20"/>
          <w:lang w:val="ka-GE" w:eastAsia="ru-RU"/>
        </w:rPr>
        <w:t>ბ) რადიომაუწყებლობა;</w:t>
      </w:r>
    </w:p>
    <w:p w:rsidR="00EF2A3C" w:rsidRDefault="00EF2A3C" w:rsidP="00EF2A3C">
      <w:pPr>
        <w:ind w:left="283"/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</w:p>
    <w:p w:rsidR="00EF2A3C" w:rsidRDefault="00EF2A3C" w:rsidP="00EF2A3C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2. მაუწყებლობის სახეობა:</w:t>
      </w:r>
    </w:p>
    <w:p w:rsidR="00EF2A3C" w:rsidRPr="003B3B57" w:rsidRDefault="00EF2A3C" w:rsidP="00EF2A3C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3B3B57">
        <w:rPr>
          <w:rFonts w:ascii="Sylfaen" w:hAnsi="Sylfaen" w:cs="Sylfaen"/>
          <w:sz w:val="20"/>
          <w:szCs w:val="20"/>
          <w:lang w:val="ka-GE"/>
        </w:rPr>
        <w:t>ა) სათემო მაუწყებლობა;</w:t>
      </w:r>
    </w:p>
    <w:p w:rsidR="00EF2A3C" w:rsidRPr="003B3B57" w:rsidRDefault="00EF2A3C" w:rsidP="00EF2A3C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3B3B57">
        <w:rPr>
          <w:rFonts w:ascii="Sylfaen" w:hAnsi="Sylfaen" w:cs="Sylfaen"/>
          <w:sz w:val="20"/>
          <w:szCs w:val="20"/>
          <w:lang w:val="ka-GE"/>
        </w:rPr>
        <w:t xml:space="preserve">ბ) </w:t>
      </w:r>
      <w:r>
        <w:rPr>
          <w:rFonts w:ascii="Sylfaen" w:hAnsi="Sylfaen" w:cs="Sylfaen"/>
          <w:sz w:val="20"/>
          <w:szCs w:val="20"/>
          <w:lang w:val="ka-GE"/>
        </w:rPr>
        <w:t xml:space="preserve">კერძო </w:t>
      </w:r>
      <w:r w:rsidRPr="003B3B57">
        <w:rPr>
          <w:rFonts w:ascii="Sylfaen" w:hAnsi="Sylfaen" w:cs="Sylfaen"/>
          <w:sz w:val="20"/>
          <w:szCs w:val="20"/>
          <w:lang w:val="ka-GE"/>
        </w:rPr>
        <w:t>მაუწყებლობა;</w:t>
      </w:r>
    </w:p>
    <w:p w:rsidR="00EF2A3C" w:rsidRDefault="00EF2A3C" w:rsidP="00EF2A3C">
      <w:pPr>
        <w:ind w:left="283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3. კერძო მაუწყებლობის ქვესახეობა:</w:t>
      </w:r>
    </w:p>
    <w:p w:rsidR="00EF2A3C" w:rsidRPr="007B539B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ა) საერთო ტელემაუწყებლობა;</w:t>
      </w:r>
    </w:p>
    <w:p w:rsidR="00EF2A3C" w:rsidRPr="007B539B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ბ) </w:t>
      </w:r>
      <w:r w:rsidRPr="007B539B">
        <w:rPr>
          <w:rFonts w:ascii="Sylfaen" w:hAnsi="Sylfaen" w:cs="Sylfaen"/>
          <w:sz w:val="20"/>
          <w:szCs w:val="20"/>
          <w:lang w:val="ka-GE"/>
        </w:rPr>
        <w:t xml:space="preserve">სპეციალიზებული </w:t>
      </w:r>
      <w:r>
        <w:rPr>
          <w:rFonts w:ascii="Sylfaen" w:hAnsi="Sylfaen" w:cs="Sylfaen"/>
          <w:sz w:val="20"/>
          <w:szCs w:val="20"/>
          <w:lang w:val="ka-GE"/>
        </w:rPr>
        <w:t>ტელემაუწყებლობა: .......................................... (მიეთითება ძირითადი თემატიკა/სხვა თემატიკები);</w:t>
      </w:r>
    </w:p>
    <w:p w:rsidR="00EF2A3C" w:rsidRPr="007B539B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გ) </w:t>
      </w:r>
      <w:r w:rsidRPr="007B539B">
        <w:rPr>
          <w:rFonts w:ascii="Sylfaen" w:hAnsi="Sylfaen" w:cs="Sylfaen"/>
          <w:sz w:val="20"/>
          <w:szCs w:val="20"/>
          <w:lang w:val="ka-GE"/>
        </w:rPr>
        <w:t>საერთო რადიომაუწყებლობა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>დ) სპეციალიზებული რადიომაუწყებლობა: ....................................... (მიეთითება ძირითადი თემატიკა/სხვა თემატიკები);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Pr="000A5979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4</w:t>
      </w:r>
      <w:r w:rsidRPr="000A5979">
        <w:rPr>
          <w:rFonts w:ascii="Sylfaen" w:hAnsi="Sylfaen" w:cs="Sylfaen"/>
          <w:b/>
          <w:sz w:val="20"/>
          <w:szCs w:val="20"/>
          <w:lang w:val="ka-GE"/>
        </w:rPr>
        <w:t>. მაუწყებლობის ენა/ენები:</w:t>
      </w:r>
      <w:r w:rsidRPr="000A5979">
        <w:rPr>
          <w:rFonts w:ascii="Sylfaen" w:hAnsi="Sylfaen" w:cs="Sylfaen"/>
          <w:sz w:val="20"/>
          <w:szCs w:val="20"/>
          <w:lang w:val="ka-GE"/>
        </w:rPr>
        <w:t xml:space="preserve">  ......................................................................................................................................</w:t>
      </w:r>
    </w:p>
    <w:p w:rsidR="00EF2A3C" w:rsidRPr="000A5979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Pr="000A5979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5</w:t>
      </w:r>
      <w:r w:rsidRPr="000A5979">
        <w:rPr>
          <w:rFonts w:ascii="Sylfaen" w:hAnsi="Sylfaen" w:cs="Sylfaen"/>
          <w:b/>
          <w:sz w:val="20"/>
          <w:szCs w:val="20"/>
          <w:lang w:val="ka-GE"/>
        </w:rPr>
        <w:t xml:space="preserve">. მუწყებლობის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მინიმალური </w:t>
      </w:r>
      <w:r w:rsidRPr="000A5979">
        <w:rPr>
          <w:rFonts w:ascii="Sylfaen" w:hAnsi="Sylfaen" w:cs="Sylfaen"/>
          <w:b/>
          <w:sz w:val="20"/>
          <w:szCs w:val="20"/>
          <w:lang w:val="ka-GE"/>
        </w:rPr>
        <w:t>ხანგრძლივობა დღე–ღამის განმავლობაში</w:t>
      </w:r>
      <w:r w:rsidRPr="000A5979">
        <w:rPr>
          <w:rFonts w:ascii="Sylfaen" w:hAnsi="Sylfaen" w:cs="Sylfaen"/>
          <w:sz w:val="20"/>
          <w:szCs w:val="20"/>
          <w:lang w:val="ka-GE"/>
        </w:rPr>
        <w:t xml:space="preserve">: </w:t>
      </w:r>
      <w:r>
        <w:rPr>
          <w:rFonts w:ascii="Sylfaen" w:hAnsi="Sylfaen" w:cs="Sylfaen"/>
          <w:sz w:val="20"/>
          <w:szCs w:val="20"/>
          <w:lang w:val="ka-GE"/>
        </w:rPr>
        <w:t xml:space="preserve"> .......</w:t>
      </w:r>
      <w:r w:rsidRPr="000A5979">
        <w:rPr>
          <w:rFonts w:ascii="Sylfaen" w:hAnsi="Sylfaen" w:cs="Sylfaen"/>
          <w:sz w:val="20"/>
          <w:szCs w:val="20"/>
          <w:lang w:val="ka-GE"/>
        </w:rPr>
        <w:t>..............................................</w:t>
      </w:r>
    </w:p>
    <w:p w:rsidR="00EF2A3C" w:rsidRPr="000A5979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Default="00EF2532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6</w:t>
      </w:r>
      <w:r w:rsidR="00EF2A3C" w:rsidRPr="000A5979">
        <w:rPr>
          <w:rFonts w:ascii="Sylfaen" w:hAnsi="Sylfaen" w:cs="Sylfaen"/>
          <w:b/>
          <w:sz w:val="20"/>
          <w:szCs w:val="20"/>
          <w:lang w:val="ka-GE"/>
        </w:rPr>
        <w:t xml:space="preserve">. </w:t>
      </w:r>
      <w:r w:rsidR="00EF2A3C">
        <w:rPr>
          <w:rFonts w:ascii="Sylfaen" w:hAnsi="Sylfaen" w:cs="Sylfaen"/>
          <w:b/>
          <w:sz w:val="20"/>
          <w:szCs w:val="20"/>
          <w:lang w:val="ka-GE"/>
        </w:rPr>
        <w:t xml:space="preserve">მაუწყებლობის </w:t>
      </w:r>
      <w:r w:rsidR="00EF2A3C" w:rsidRPr="000A5979">
        <w:rPr>
          <w:rFonts w:ascii="Sylfaen" w:hAnsi="Sylfaen" w:cs="Sylfaen"/>
          <w:b/>
          <w:sz w:val="20"/>
          <w:szCs w:val="20"/>
          <w:lang w:val="ka-GE"/>
        </w:rPr>
        <w:t>გავრცელების ტექნოლოგია</w:t>
      </w:r>
      <w:r w:rsidR="00EF2A3C">
        <w:rPr>
          <w:rFonts w:ascii="Sylfaen" w:hAnsi="Sylfaen" w:cs="Sylfaen"/>
          <w:b/>
          <w:sz w:val="20"/>
          <w:szCs w:val="20"/>
          <w:lang w:val="ka-GE"/>
        </w:rPr>
        <w:t xml:space="preserve"> და აღნიშნულის შესაბამისად </w:t>
      </w:r>
      <w:r w:rsidR="00EF2A3C" w:rsidRPr="008A7CD2">
        <w:rPr>
          <w:rFonts w:ascii="Sylfaen" w:hAnsi="Sylfaen" w:cs="Sylfaen"/>
          <w:b/>
          <w:sz w:val="20"/>
          <w:szCs w:val="20"/>
          <w:lang w:val="ka-GE"/>
        </w:rPr>
        <w:t xml:space="preserve">მაუწყებლობის გავრცელების სავარაუდო </w:t>
      </w:r>
      <w:r w:rsidR="00EF2A3C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EF2A3C" w:rsidRPr="008A7CD2">
        <w:rPr>
          <w:rFonts w:ascii="Sylfaen" w:hAnsi="Sylfaen" w:cs="Sylfaen"/>
          <w:b/>
          <w:sz w:val="20"/>
          <w:szCs w:val="20"/>
          <w:lang w:val="ka-GE"/>
        </w:rPr>
        <w:t xml:space="preserve">გეოგრაფიული </w:t>
      </w:r>
      <w:r w:rsidR="00EF2A3C">
        <w:rPr>
          <w:rFonts w:ascii="Sylfaen" w:hAnsi="Sylfaen" w:cs="Sylfaen"/>
          <w:b/>
          <w:sz w:val="20"/>
          <w:szCs w:val="20"/>
          <w:lang w:val="ka-GE"/>
        </w:rPr>
        <w:t>არეალი</w:t>
      </w:r>
      <w:r w:rsidR="00EF2A3C" w:rsidRPr="008A7CD2">
        <w:rPr>
          <w:rFonts w:ascii="Sylfaen" w:hAnsi="Sylfaen" w:cs="Sylfaen"/>
          <w:b/>
          <w:sz w:val="20"/>
          <w:szCs w:val="20"/>
          <w:lang w:val="ka-GE"/>
        </w:rPr>
        <w:t>:</w:t>
      </w:r>
      <w:r w:rsidR="00EF2A3C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EF2A3C" w:rsidRPr="00A92380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sz w:val="20"/>
          <w:szCs w:val="20"/>
          <w:lang w:val="ka-GE"/>
        </w:rPr>
      </w:pP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 w:rsidRPr="00177F2F">
        <w:rPr>
          <w:rFonts w:ascii="Sylfaen" w:hAnsi="Sylfaen" w:cs="Sylfaen"/>
          <w:b/>
          <w:sz w:val="20"/>
          <w:szCs w:val="20"/>
          <w:lang w:val="ka-GE"/>
        </w:rPr>
        <w:t>ა)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92380">
        <w:rPr>
          <w:rFonts w:ascii="Sylfaen" w:hAnsi="Sylfaen" w:cs="Sylfaen"/>
          <w:sz w:val="20"/>
          <w:szCs w:val="20"/>
          <w:lang w:val="ka-GE"/>
        </w:rPr>
        <w:t>ციფრული მიწისზედა</w:t>
      </w:r>
      <w:r>
        <w:rPr>
          <w:rFonts w:ascii="Sylfaen" w:hAnsi="Sylfaen" w:cs="Sylfaen"/>
          <w:sz w:val="20"/>
          <w:szCs w:val="20"/>
          <w:lang w:val="ka-GE"/>
        </w:rPr>
        <w:t xml:space="preserve"> სატელევიზიო ქსელი (მიუთითეთ შესაბამისი მულტიპლექსი) </w:t>
      </w:r>
    </w:p>
    <w:p w:rsidR="00EF2A3C" w:rsidRPr="00A92380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............................................................................................................................................................................................</w:t>
      </w:r>
      <w:r w:rsidRPr="00A92380">
        <w:rPr>
          <w:rFonts w:ascii="Sylfaen" w:hAnsi="Sylfaen" w:cs="Sylfaen"/>
          <w:sz w:val="20"/>
          <w:szCs w:val="20"/>
          <w:lang w:val="ka-GE"/>
        </w:rPr>
        <w:t xml:space="preserve"> 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92380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Pr="00F155AB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ბ</w:t>
      </w:r>
      <w:r w:rsidRPr="00177F2F">
        <w:rPr>
          <w:rFonts w:ascii="Sylfaen" w:hAnsi="Sylfaen" w:cs="Sylfaen"/>
          <w:b/>
          <w:sz w:val="20"/>
          <w:szCs w:val="20"/>
          <w:lang w:val="ka-GE"/>
        </w:rPr>
        <w:t xml:space="preserve">) </w:t>
      </w:r>
      <w:r w:rsidRPr="00F155AB">
        <w:rPr>
          <w:rFonts w:ascii="Sylfaen" w:hAnsi="Sylfaen" w:cs="Sylfaen"/>
          <w:sz w:val="20"/>
          <w:szCs w:val="20"/>
          <w:lang w:val="ka-GE"/>
        </w:rPr>
        <w:t>თანამგზავრული სისტემების მიწისზედა და ორბიტალური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F155AB">
        <w:rPr>
          <w:rFonts w:ascii="Sylfaen" w:hAnsi="Sylfaen" w:cs="Sylfaen"/>
          <w:sz w:val="20"/>
          <w:szCs w:val="20"/>
          <w:lang w:val="ka-GE"/>
        </w:rPr>
        <w:t xml:space="preserve"> სადგურები</w:t>
      </w:r>
      <w:r>
        <w:rPr>
          <w:rFonts w:ascii="Sylfaen" w:hAnsi="Sylfaen" w:cs="Sylfaen"/>
          <w:sz w:val="20"/>
          <w:szCs w:val="20"/>
          <w:lang w:val="ka-GE"/>
        </w:rPr>
        <w:t xml:space="preserve"> (საქართველო);</w:t>
      </w:r>
    </w:p>
    <w:p w:rsidR="00EF2A3C" w:rsidRPr="00EB400A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Pr="00F155AB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გ</w:t>
      </w:r>
      <w:r w:rsidRPr="00177F2F">
        <w:rPr>
          <w:rFonts w:ascii="Sylfaen" w:hAnsi="Sylfaen" w:cs="Sylfaen"/>
          <w:b/>
          <w:sz w:val="20"/>
          <w:szCs w:val="20"/>
          <w:lang w:val="ka-GE"/>
        </w:rPr>
        <w:t>)</w:t>
      </w:r>
      <w:r w:rsidRPr="00F155AB">
        <w:rPr>
          <w:rFonts w:ascii="Sylfaen" w:hAnsi="Sylfaen" w:cs="Sylfaen"/>
          <w:sz w:val="20"/>
          <w:szCs w:val="20"/>
          <w:lang w:val="ka-GE"/>
        </w:rPr>
        <w:t xml:space="preserve"> ინტერნეტი</w:t>
      </w:r>
      <w:r>
        <w:rPr>
          <w:rFonts w:ascii="Sylfaen" w:hAnsi="Sylfaen" w:cs="Sylfaen"/>
          <w:sz w:val="20"/>
          <w:szCs w:val="20"/>
          <w:lang w:val="ka-GE"/>
        </w:rPr>
        <w:t xml:space="preserve"> (საქართველო)</w:t>
      </w:r>
      <w:r w:rsidRPr="00F155AB">
        <w:rPr>
          <w:rFonts w:ascii="Sylfaen" w:hAnsi="Sylfaen" w:cs="Sylfaen"/>
          <w:sz w:val="20"/>
          <w:szCs w:val="20"/>
          <w:lang w:val="ka-GE"/>
        </w:rPr>
        <w:t>;</w:t>
      </w:r>
      <w:r>
        <w:rPr>
          <w:rFonts w:ascii="Sylfaen" w:hAnsi="Sylfaen" w:cs="Sylfaen"/>
          <w:sz w:val="20"/>
          <w:szCs w:val="20"/>
          <w:lang w:val="ka-GE"/>
        </w:rPr>
        <w:t xml:space="preserve">          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Default="00E85D71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დ</w:t>
      </w:r>
      <w:r w:rsidR="00EF2A3C" w:rsidRPr="00177F2F">
        <w:rPr>
          <w:rFonts w:ascii="Sylfaen" w:hAnsi="Sylfaen" w:cs="Sylfaen"/>
          <w:b/>
          <w:sz w:val="20"/>
          <w:szCs w:val="20"/>
          <w:lang w:val="ka-GE"/>
        </w:rPr>
        <w:t>)</w:t>
      </w:r>
      <w:r w:rsidR="00EF2A3C" w:rsidRPr="00F155AB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F2A3C">
        <w:rPr>
          <w:rFonts w:ascii="Sylfaen" w:hAnsi="Sylfaen" w:cs="Sylfaen"/>
          <w:sz w:val="20"/>
          <w:szCs w:val="20"/>
          <w:lang w:val="ka-GE"/>
        </w:rPr>
        <w:t xml:space="preserve">მაუწყებლობის გავრცელების სხვა ტექნოლოგიები </w:t>
      </w:r>
      <w:r w:rsidR="00EF2A3C" w:rsidRPr="001220EB">
        <w:rPr>
          <w:rFonts w:ascii="Sylfaen" w:hAnsi="Sylfaen" w:cs="Sylfaen"/>
          <w:sz w:val="20"/>
          <w:szCs w:val="20"/>
          <w:lang w:val="ka-GE"/>
        </w:rPr>
        <w:t>(მიუთითეთ საქართველო</w:t>
      </w:r>
      <w:r w:rsidR="00EF2A3C">
        <w:rPr>
          <w:rFonts w:ascii="Sylfaen" w:hAnsi="Sylfaen" w:cs="Sylfaen"/>
          <w:sz w:val="20"/>
          <w:szCs w:val="20"/>
          <w:lang w:val="ka-GE"/>
        </w:rPr>
        <w:t xml:space="preserve"> ან საქართველოს</w:t>
      </w:r>
      <w:r w:rsidR="00EF2A3C" w:rsidRPr="001220EB">
        <w:rPr>
          <w:rFonts w:ascii="Sylfaen" w:hAnsi="Sylfaen" w:cs="Sylfaen"/>
          <w:sz w:val="20"/>
          <w:szCs w:val="20"/>
          <w:lang w:val="ka-GE"/>
        </w:rPr>
        <w:t xml:space="preserve"> ადმინისტრაციული </w:t>
      </w:r>
      <w:r>
        <w:rPr>
          <w:rFonts w:ascii="Sylfaen" w:hAnsi="Sylfaen" w:cs="Sylfaen"/>
          <w:sz w:val="20"/>
          <w:szCs w:val="20"/>
          <w:lang w:val="ka-GE"/>
        </w:rPr>
        <w:t xml:space="preserve">ტერიტორიული </w:t>
      </w:r>
      <w:r w:rsidR="00EF2A3C" w:rsidRPr="001220EB">
        <w:rPr>
          <w:rFonts w:ascii="Sylfaen" w:hAnsi="Sylfaen" w:cs="Sylfaen"/>
          <w:sz w:val="20"/>
          <w:szCs w:val="20"/>
          <w:lang w:val="ka-GE"/>
        </w:rPr>
        <w:t xml:space="preserve">ერთეულები - თვითმმართველი ქალაქები </w:t>
      </w:r>
      <w:r w:rsidR="00EF2A3C">
        <w:rPr>
          <w:rFonts w:ascii="Sylfaen" w:hAnsi="Sylfaen" w:cs="Sylfaen"/>
          <w:sz w:val="20"/>
          <w:szCs w:val="20"/>
          <w:lang w:val="ka-GE"/>
        </w:rPr>
        <w:t>ან/</w:t>
      </w:r>
      <w:r w:rsidR="00EF2A3C" w:rsidRPr="001220EB">
        <w:rPr>
          <w:rFonts w:ascii="Sylfaen" w:hAnsi="Sylfaen" w:cs="Sylfaen"/>
          <w:sz w:val="20"/>
          <w:szCs w:val="20"/>
          <w:lang w:val="ka-GE"/>
        </w:rPr>
        <w:t>და მუნიციპალიტეტები)</w:t>
      </w:r>
      <w:r w:rsidR="00EF2A3C">
        <w:rPr>
          <w:rFonts w:ascii="Sylfaen" w:hAnsi="Sylfaen" w:cs="Sylfaen"/>
          <w:sz w:val="20"/>
          <w:szCs w:val="20"/>
          <w:lang w:val="ka-GE"/>
        </w:rPr>
        <w:t xml:space="preserve"> ...........................................................................................................................................................................</w:t>
      </w:r>
    </w:p>
    <w:p w:rsidR="00EF2A3C" w:rsidRPr="00FB5824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Default="00EF2532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7</w:t>
      </w:r>
      <w:r w:rsidR="00EF2A3C" w:rsidRPr="000A5979">
        <w:rPr>
          <w:rFonts w:ascii="Sylfaen" w:hAnsi="Sylfaen" w:cs="Sylfaen"/>
          <w:b/>
          <w:sz w:val="20"/>
          <w:szCs w:val="20"/>
          <w:lang w:val="ka-GE"/>
        </w:rPr>
        <w:t>. მაუწყებლობის დაწყების ვადა:</w:t>
      </w:r>
      <w:r w:rsidR="00EF2A3C" w:rsidRPr="000A597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F2A3C">
        <w:rPr>
          <w:rFonts w:ascii="Sylfaen" w:hAnsi="Sylfaen" w:cs="Sylfaen"/>
          <w:sz w:val="20"/>
          <w:szCs w:val="20"/>
        </w:rPr>
        <w:t>(</w:t>
      </w:r>
      <w:r w:rsidR="00EF2A3C">
        <w:rPr>
          <w:rFonts w:ascii="Sylfaen" w:hAnsi="Sylfaen" w:cs="Sylfaen"/>
          <w:sz w:val="20"/>
          <w:szCs w:val="20"/>
          <w:lang w:val="ka-GE"/>
        </w:rPr>
        <w:t xml:space="preserve"> მიუთითეთ გავრცელების ტექნოლოგიის შესაბამისად) </w:t>
      </w:r>
      <w:r w:rsidR="00EF2A3C" w:rsidRPr="000A5979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 w:rsidRPr="000A5979">
        <w:rPr>
          <w:rFonts w:ascii="Sylfaen" w:hAnsi="Sylfaen" w:cs="Sylfaen"/>
          <w:sz w:val="20"/>
          <w:szCs w:val="20"/>
          <w:lang w:val="ka-GE"/>
        </w:rPr>
        <w:t>............................................................................................................................</w:t>
      </w:r>
      <w:r>
        <w:rPr>
          <w:rFonts w:ascii="Sylfaen" w:hAnsi="Sylfaen" w:cs="Sylfaen"/>
          <w:sz w:val="20"/>
          <w:szCs w:val="20"/>
          <w:lang w:val="ka-GE"/>
        </w:rPr>
        <w:t>..............................................................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Default="00EF2532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8</w:t>
      </w:r>
      <w:r w:rsidR="00EF2A3C" w:rsidRPr="00CF0448">
        <w:rPr>
          <w:rFonts w:ascii="Sylfaen" w:hAnsi="Sylfaen" w:cs="Sylfaen"/>
          <w:b/>
          <w:sz w:val="20"/>
          <w:szCs w:val="20"/>
          <w:lang w:val="ka-GE"/>
        </w:rPr>
        <w:t>.</w:t>
      </w:r>
      <w:r w:rsidR="00EF2A3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85D71" w:rsidRPr="00E85D71">
        <w:rPr>
          <w:rFonts w:ascii="Sylfaen" w:hAnsi="Sylfaen" w:cs="Sylfaen"/>
          <w:b/>
          <w:sz w:val="20"/>
          <w:szCs w:val="20"/>
          <w:lang w:val="ka-GE"/>
        </w:rPr>
        <w:t>მაუწყებლობის</w:t>
      </w:r>
      <w:r w:rsidR="00E85D71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F2A3C" w:rsidRPr="002B1CC1">
        <w:rPr>
          <w:rFonts w:ascii="Sylfaen" w:hAnsi="Sylfaen" w:cs="Sylfaen"/>
          <w:b/>
          <w:sz w:val="20"/>
          <w:szCs w:val="20"/>
          <w:lang w:val="ka-GE"/>
        </w:rPr>
        <w:t>ხელმისაწვდომობ</w:t>
      </w:r>
      <w:r w:rsidR="00E85D71">
        <w:rPr>
          <w:rFonts w:ascii="Sylfaen" w:hAnsi="Sylfaen" w:cs="Sylfaen"/>
          <w:b/>
          <w:sz w:val="20"/>
          <w:szCs w:val="20"/>
          <w:lang w:val="ka-GE"/>
        </w:rPr>
        <w:t>ა</w:t>
      </w:r>
      <w:r w:rsidR="00EF2A3C" w:rsidRPr="002B1CC1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EF2A3C">
        <w:rPr>
          <w:rFonts w:ascii="Sylfaen" w:hAnsi="Sylfaen" w:cs="Sylfaen"/>
          <w:sz w:val="20"/>
          <w:szCs w:val="20"/>
          <w:lang w:val="ka-GE"/>
        </w:rPr>
        <w:t xml:space="preserve">(მიუთითეთ გავრცელების ტექნოლოგიის შესაბამისად) 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Pr="00895D3E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i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895D3E">
        <w:rPr>
          <w:rFonts w:ascii="Sylfaen" w:hAnsi="Sylfaen" w:cs="Sylfaen"/>
          <w:b/>
          <w:i/>
          <w:sz w:val="20"/>
          <w:szCs w:val="20"/>
          <w:lang w:val="ka-GE"/>
        </w:rPr>
        <w:t>ციფრული მიწისზედა სატელევიზიო ქსელი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ა)ღია (უფასო)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ბ) ფასიანი 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Pr="00813CA4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i/>
          <w:sz w:val="20"/>
          <w:szCs w:val="20"/>
          <w:lang w:val="ka-GE"/>
        </w:rPr>
      </w:pPr>
      <w:r w:rsidRPr="00813CA4">
        <w:rPr>
          <w:rFonts w:ascii="Sylfaen" w:hAnsi="Sylfaen" w:cs="Sylfaen"/>
          <w:b/>
          <w:i/>
          <w:sz w:val="20"/>
          <w:szCs w:val="20"/>
          <w:lang w:val="ka-GE"/>
        </w:rPr>
        <w:t>თანამგზავრული სისტემების მიწისზედა და ორბიტალური  სადგურები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sz w:val="20"/>
          <w:szCs w:val="20"/>
          <w:lang w:val="ka-GE"/>
        </w:rPr>
      </w:pPr>
    </w:p>
    <w:p w:rsidR="00EF2A3C" w:rsidRPr="00D61F18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 w:rsidRPr="00D61F18">
        <w:rPr>
          <w:rFonts w:ascii="Sylfaen" w:hAnsi="Sylfaen" w:cs="Sylfaen"/>
          <w:sz w:val="20"/>
          <w:szCs w:val="20"/>
          <w:lang w:val="ka-GE"/>
        </w:rPr>
        <w:t xml:space="preserve">ა) </w:t>
      </w:r>
      <w:r w:rsidR="00E85D71">
        <w:rPr>
          <w:rFonts w:ascii="Sylfaen" w:hAnsi="Sylfaen" w:cs="Sylfaen"/>
          <w:sz w:val="20"/>
          <w:szCs w:val="20"/>
          <w:lang w:val="ka-GE"/>
        </w:rPr>
        <w:t>უფასო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 w:rsidRPr="00D61F18">
        <w:rPr>
          <w:rFonts w:ascii="Sylfaen" w:hAnsi="Sylfaen" w:cs="Sylfaen"/>
          <w:sz w:val="20"/>
          <w:szCs w:val="20"/>
          <w:lang w:val="ka-GE"/>
        </w:rPr>
        <w:t xml:space="preserve">ბ) </w:t>
      </w:r>
      <w:r w:rsidR="00E85D71">
        <w:rPr>
          <w:rFonts w:ascii="Sylfaen" w:hAnsi="Sylfaen" w:cs="Sylfaen"/>
          <w:sz w:val="20"/>
          <w:szCs w:val="20"/>
          <w:lang w:val="ka-GE"/>
        </w:rPr>
        <w:t>ფასიანი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Pr="00813CA4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i/>
          <w:sz w:val="20"/>
          <w:szCs w:val="20"/>
          <w:lang w:val="ka-GE"/>
        </w:rPr>
      </w:pPr>
      <w:r w:rsidRPr="00813CA4">
        <w:rPr>
          <w:rFonts w:ascii="Sylfaen" w:hAnsi="Sylfaen" w:cs="Sylfaen"/>
          <w:b/>
          <w:i/>
          <w:sz w:val="20"/>
          <w:szCs w:val="20"/>
          <w:lang w:val="ka-GE"/>
        </w:rPr>
        <w:t>ინტერნეტი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Pr="00D61F18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 w:rsidRPr="00D61F18">
        <w:rPr>
          <w:rFonts w:ascii="Sylfaen" w:hAnsi="Sylfaen" w:cs="Sylfaen"/>
          <w:sz w:val="20"/>
          <w:szCs w:val="20"/>
          <w:lang w:val="ka-GE"/>
        </w:rPr>
        <w:t xml:space="preserve">ა) </w:t>
      </w:r>
      <w:r w:rsidR="00E85D71">
        <w:rPr>
          <w:rFonts w:ascii="Sylfaen" w:hAnsi="Sylfaen" w:cs="Sylfaen"/>
          <w:sz w:val="20"/>
          <w:szCs w:val="20"/>
          <w:lang w:val="ka-GE"/>
        </w:rPr>
        <w:t>უფასო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 w:rsidRPr="00D61F18">
        <w:rPr>
          <w:rFonts w:ascii="Sylfaen" w:hAnsi="Sylfaen" w:cs="Sylfaen"/>
          <w:sz w:val="20"/>
          <w:szCs w:val="20"/>
          <w:lang w:val="ka-GE"/>
        </w:rPr>
        <w:t xml:space="preserve">ბ) </w:t>
      </w:r>
      <w:r w:rsidR="00E85D71">
        <w:rPr>
          <w:rFonts w:ascii="Sylfaen" w:hAnsi="Sylfaen" w:cs="Sylfaen"/>
          <w:sz w:val="20"/>
          <w:szCs w:val="20"/>
          <w:lang w:val="ka-GE"/>
        </w:rPr>
        <w:t>ფასიანი</w:t>
      </w:r>
    </w:p>
    <w:p w:rsidR="00EF2A3C" w:rsidRPr="00D61F18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Pr="00813CA4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i/>
          <w:sz w:val="20"/>
          <w:szCs w:val="20"/>
          <w:lang w:val="ka-GE"/>
        </w:rPr>
      </w:pPr>
      <w:r w:rsidRPr="00813CA4">
        <w:rPr>
          <w:rFonts w:ascii="Sylfaen" w:hAnsi="Sylfaen" w:cs="Sylfaen"/>
          <w:b/>
          <w:i/>
          <w:sz w:val="20"/>
          <w:szCs w:val="20"/>
          <w:lang w:val="ka-GE"/>
        </w:rPr>
        <w:t>მაუწყებლობის გავრცელების სხვა ტექნოლოგიები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85D71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  <w:r w:rsidRPr="00D61F18">
        <w:rPr>
          <w:rFonts w:ascii="Sylfaen" w:hAnsi="Sylfaen" w:cs="Sylfaen"/>
          <w:sz w:val="20"/>
          <w:szCs w:val="20"/>
          <w:lang w:val="ka-GE"/>
        </w:rPr>
        <w:t xml:space="preserve">ა) </w:t>
      </w:r>
      <w:r w:rsidR="00E85D71">
        <w:rPr>
          <w:rFonts w:ascii="Sylfaen" w:hAnsi="Sylfaen" w:cs="Sylfaen"/>
          <w:sz w:val="20"/>
          <w:szCs w:val="20"/>
          <w:lang w:val="ka-GE"/>
        </w:rPr>
        <w:t>უფასო</w:t>
      </w:r>
    </w:p>
    <w:p w:rsidR="00EF2A3C" w:rsidRPr="00813CA4" w:rsidRDefault="00E85D71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16"/>
          <w:szCs w:val="16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ბ) </w:t>
      </w:r>
      <w:r w:rsidR="00EF2A3C" w:rsidRPr="00D61F18">
        <w:rPr>
          <w:rFonts w:ascii="Sylfaen" w:hAnsi="Sylfaen" w:cs="Sylfaen"/>
          <w:sz w:val="20"/>
          <w:szCs w:val="20"/>
          <w:lang w:val="ka-GE"/>
        </w:rPr>
        <w:t>ფასიანი</w:t>
      </w:r>
      <w:r w:rsidR="00EF2A3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F2A3C" w:rsidRPr="00813CA4">
        <w:rPr>
          <w:rFonts w:ascii="Sylfaen" w:hAnsi="Sylfaen" w:cs="Sylfaen"/>
          <w:sz w:val="16"/>
          <w:szCs w:val="16"/>
          <w:lang w:val="ka-GE"/>
        </w:rPr>
        <w:t>(მიუთითეთ იმ შემთხვევაში, როცა ტრანზიტული ოპერატორისთვის მაუწყებლის კონტენტი არის ფასიანი)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sz w:val="20"/>
          <w:szCs w:val="20"/>
          <w:lang w:val="ka-GE"/>
        </w:rPr>
      </w:pPr>
    </w:p>
    <w:p w:rsidR="00EF2A3C" w:rsidRPr="00D61F18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sz w:val="20"/>
          <w:szCs w:val="20"/>
          <w:lang w:val="ka-GE"/>
        </w:rPr>
      </w:pP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</w:rPr>
        <w:t xml:space="preserve"> </w:t>
      </w:r>
      <w:r w:rsidR="00E85D71">
        <w:rPr>
          <w:rFonts w:ascii="Sylfaen" w:hAnsi="Sylfaen"/>
          <w:b/>
          <w:bCs/>
          <w:sz w:val="20"/>
          <w:szCs w:val="20"/>
          <w:lang w:val="ka-GE"/>
        </w:rPr>
        <w:t>9</w:t>
      </w:r>
      <w:r>
        <w:rPr>
          <w:rFonts w:ascii="Sylfaen" w:hAnsi="Sylfaen"/>
          <w:b/>
          <w:bCs/>
          <w:sz w:val="20"/>
          <w:szCs w:val="20"/>
        </w:rPr>
        <w:t xml:space="preserve">. </w:t>
      </w:r>
      <w:proofErr w:type="gramStart"/>
      <w:r>
        <w:rPr>
          <w:rFonts w:ascii="Sylfaen" w:hAnsi="Sylfaen"/>
          <w:b/>
          <w:bCs/>
          <w:sz w:val="20"/>
          <w:szCs w:val="20"/>
          <w:lang w:val="ka-GE"/>
        </w:rPr>
        <w:t>საქმიანობის</w:t>
      </w:r>
      <w:proofErr w:type="gramEnd"/>
      <w:r>
        <w:rPr>
          <w:rFonts w:ascii="Sylfaen" w:hAnsi="Sylfaen"/>
          <w:b/>
          <w:bCs/>
          <w:sz w:val="20"/>
          <w:szCs w:val="20"/>
          <w:lang w:val="ka-GE"/>
        </w:rPr>
        <w:t xml:space="preserve"> მოკლე აღწერილობა: </w:t>
      </w:r>
    </w:p>
    <w:p w:rsidR="00EF2A3C" w:rsidRPr="00D61F18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Cs/>
          <w:sz w:val="20"/>
          <w:szCs w:val="20"/>
          <w:lang w:val="ka-GE"/>
        </w:rPr>
      </w:pPr>
      <w:r w:rsidRPr="00D61F18">
        <w:rPr>
          <w:rFonts w:ascii="Sylfaen" w:hAnsi="Sylfaen"/>
          <w:bCs/>
          <w:sz w:val="20"/>
          <w:szCs w:val="20"/>
          <w:lang w:val="ka-GE"/>
        </w:rPr>
        <w:t>.........................................................................................</w:t>
      </w:r>
      <w:r>
        <w:rPr>
          <w:rFonts w:ascii="Sylfaen" w:hAnsi="Sylfaen"/>
          <w:bCs/>
          <w:sz w:val="20"/>
          <w:szCs w:val="20"/>
          <w:lang w:val="ka-GE"/>
        </w:rPr>
        <w:t>.......................................................................................</w:t>
      </w:r>
      <w:r w:rsidRPr="00D61F18">
        <w:rPr>
          <w:rFonts w:ascii="Sylfaen" w:hAnsi="Sylfaen"/>
          <w:bCs/>
          <w:sz w:val="20"/>
          <w:szCs w:val="20"/>
          <w:lang w:val="ka-GE"/>
        </w:rPr>
        <w:t>........</w:t>
      </w:r>
    </w:p>
    <w:p w:rsidR="00EF2A3C" w:rsidRDefault="00EF2A3C" w:rsidP="00EF2A3C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lastRenderedPageBreak/>
        <w:t>1</w:t>
      </w:r>
      <w:r w:rsidR="00E85D71">
        <w:rPr>
          <w:rFonts w:ascii="Sylfaen" w:hAnsi="Sylfaen"/>
          <w:b/>
          <w:bCs/>
          <w:sz w:val="20"/>
          <w:szCs w:val="20"/>
          <w:lang w:val="ka-GE"/>
        </w:rPr>
        <w:t>0</w:t>
      </w:r>
      <w:r w:rsidRPr="00F155AB">
        <w:rPr>
          <w:rFonts w:ascii="Sylfaen" w:hAnsi="Sylfaen"/>
          <w:b/>
          <w:bCs/>
          <w:sz w:val="20"/>
          <w:szCs w:val="20"/>
          <w:lang w:val="ka-GE"/>
        </w:rPr>
        <w:t>.</w:t>
      </w: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155AB">
        <w:rPr>
          <w:rFonts w:ascii="Sylfaen" w:hAnsi="Sylfaen"/>
          <w:b/>
          <w:bCs/>
          <w:sz w:val="20"/>
          <w:szCs w:val="20"/>
          <w:lang w:val="ka-GE"/>
        </w:rPr>
        <w:t xml:space="preserve">შენიშვნა:  </w:t>
      </w:r>
      <w:r w:rsidRPr="00177F2F">
        <w:rPr>
          <w:rFonts w:ascii="Sylfaen" w:hAnsi="Sylfaen"/>
          <w:bCs/>
          <w:sz w:val="20"/>
          <w:szCs w:val="20"/>
          <w:lang w:val="ka-GE"/>
        </w:rPr>
        <w:t>..................................................................................................................................................................</w:t>
      </w:r>
      <w:r>
        <w:rPr>
          <w:rFonts w:ascii="Sylfaen" w:hAnsi="Sylfaen"/>
          <w:bCs/>
          <w:sz w:val="20"/>
          <w:szCs w:val="20"/>
          <w:lang w:val="ka-GE"/>
        </w:rPr>
        <w:t>.......................</w:t>
      </w:r>
    </w:p>
    <w:p w:rsidR="003818AF" w:rsidRDefault="003818AF" w:rsidP="00133D88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0"/>
          <w:szCs w:val="20"/>
        </w:rPr>
      </w:pPr>
    </w:p>
    <w:p w:rsidR="00EF2A3C" w:rsidRPr="00EF2A3C" w:rsidRDefault="00EF2A3C" w:rsidP="00133D88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0"/>
          <w:szCs w:val="20"/>
        </w:rPr>
      </w:pPr>
    </w:p>
    <w:p w:rsidR="00133D88" w:rsidRDefault="00133D88" w:rsidP="00133D88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7B539B">
        <w:rPr>
          <w:rFonts w:ascii="Sylfaen" w:hAnsi="Sylfaen" w:cs="Sylfaen"/>
          <w:b/>
          <w:sz w:val="20"/>
          <w:szCs w:val="20"/>
          <w:lang w:val="ka-GE"/>
        </w:rPr>
        <w:t>თანდართული დოკუმენტაცია:</w:t>
      </w:r>
    </w:p>
    <w:p w:rsidR="003818AF" w:rsidRPr="007B539B" w:rsidRDefault="003818AF" w:rsidP="00133D88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133D88" w:rsidRDefault="00133D88" w:rsidP="00133D88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ა) </w:t>
      </w:r>
      <w:r w:rsidR="00CA2D73">
        <w:rPr>
          <w:rFonts w:ascii="Sylfaen" w:hAnsi="Sylfaen" w:cs="Sylfaen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იურიდიული პირების რეესტრიდან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133D88" w:rsidRDefault="00133D88" w:rsidP="00133D88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33D88" w:rsidRDefault="00133D88" w:rsidP="00133D88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ბ) შესაბამისობის დეკლარაცია </w:t>
      </w:r>
      <w:r w:rsidRPr="00237856">
        <w:rPr>
          <w:rFonts w:ascii="Sylfaen" w:hAnsi="Sylfaen"/>
          <w:sz w:val="20"/>
          <w:szCs w:val="20"/>
          <w:lang w:val="ka-GE"/>
        </w:rPr>
        <w:t>(</w:t>
      </w:r>
      <w:r w:rsidRPr="00237856">
        <w:rPr>
          <w:rFonts w:ascii="Sylfaen" w:hAnsi="Sylfaen" w:cs="Sylfaen"/>
          <w:sz w:val="20"/>
          <w:szCs w:val="20"/>
          <w:lang w:val="ka-GE"/>
        </w:rPr>
        <w:t>დეკლარაციის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Pr="00237856">
        <w:rPr>
          <w:rFonts w:ascii="Sylfaen" w:hAnsi="Sylfaen" w:cs="Sylfaen"/>
          <w:sz w:val="20"/>
          <w:szCs w:val="20"/>
          <w:lang w:val="ka-GE"/>
        </w:rPr>
        <w:t>ფორმა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Pr="00237856">
        <w:rPr>
          <w:rFonts w:ascii="Sylfaen" w:hAnsi="Sylfaen" w:cs="Sylfaen"/>
          <w:sz w:val="20"/>
          <w:szCs w:val="20"/>
          <w:lang w:val="ka-GE"/>
        </w:rPr>
        <w:t>დამტკიცებულია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Pr="00237856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Pr="00237856">
        <w:rPr>
          <w:rFonts w:ascii="Sylfaen" w:hAnsi="Sylfaen" w:cs="Sylfaen"/>
          <w:sz w:val="20"/>
          <w:szCs w:val="20"/>
          <w:lang w:val="ka-GE"/>
        </w:rPr>
        <w:t>გადაწყვეტილებით</w:t>
      </w:r>
      <w:r w:rsidRPr="00237856">
        <w:rPr>
          <w:rFonts w:ascii="Sylfaen" w:hAnsi="Sylfaen"/>
          <w:sz w:val="20"/>
          <w:szCs w:val="20"/>
          <w:lang w:val="ka-GE"/>
        </w:rPr>
        <w:t>);</w:t>
      </w:r>
    </w:p>
    <w:p w:rsidR="00133D88" w:rsidRDefault="00133D88" w:rsidP="00133D88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20"/>
          <w:szCs w:val="20"/>
          <w:lang w:val="ka-GE"/>
        </w:rPr>
      </w:pPr>
    </w:p>
    <w:p w:rsidR="00CF0448" w:rsidRDefault="00133D88" w:rsidP="00133D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  <w:r w:rsidRPr="00E45133">
        <w:rPr>
          <w:rFonts w:ascii="Sylfaen" w:hAnsi="Sylfaen" w:cs="Sylfaen"/>
          <w:sz w:val="20"/>
          <w:szCs w:val="20"/>
          <w:lang w:val="ka-GE"/>
        </w:rPr>
        <w:t xml:space="preserve">გ)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განსახორციელებელი</w:t>
      </w:r>
      <w:proofErr w:type="spellEnd"/>
      <w:r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საქმიანობის</w:t>
      </w:r>
      <w:proofErr w:type="spellEnd"/>
      <w:r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დაფინანსების</w:t>
      </w:r>
      <w:proofErr w:type="spellEnd"/>
      <w:r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E45133">
        <w:rPr>
          <w:rFonts w:ascii="Sylfaen" w:eastAsia="Calibri" w:hAnsi="Sylfaen" w:cs="Sylfaen"/>
          <w:sz w:val="20"/>
          <w:szCs w:val="20"/>
        </w:rPr>
        <w:t>გეგმა</w:t>
      </w:r>
      <w:proofErr w:type="spellEnd"/>
    </w:p>
    <w:p w:rsidR="00CF0448" w:rsidRDefault="00CF0448" w:rsidP="00133D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133D88" w:rsidRDefault="00CF0448" w:rsidP="00133D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 xml:space="preserve">დ) </w:t>
      </w:r>
      <w:proofErr w:type="spellStart"/>
      <w:r w:rsidR="00133D88" w:rsidRPr="00E45133">
        <w:rPr>
          <w:rFonts w:ascii="Sylfaen" w:eastAsia="Calibri" w:hAnsi="Sylfaen" w:cs="Sylfaen"/>
          <w:sz w:val="20"/>
          <w:szCs w:val="20"/>
        </w:rPr>
        <w:t>ინფორმაცია</w:t>
      </w:r>
      <w:proofErr w:type="spellEnd"/>
      <w:r w:rsidR="00133D88"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="00133D88" w:rsidRPr="00E45133">
        <w:rPr>
          <w:rFonts w:ascii="Sylfaen" w:eastAsia="Calibri" w:hAnsi="Sylfaen" w:cs="Sylfaen"/>
          <w:sz w:val="20"/>
          <w:szCs w:val="20"/>
        </w:rPr>
        <w:t>დაფინანსების</w:t>
      </w:r>
      <w:proofErr w:type="spellEnd"/>
      <w:r w:rsidR="00133D88"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="00133D88" w:rsidRPr="00E45133">
        <w:rPr>
          <w:rFonts w:ascii="Sylfaen" w:eastAsia="Calibri" w:hAnsi="Sylfaen" w:cs="Sylfaen"/>
          <w:sz w:val="20"/>
          <w:szCs w:val="20"/>
        </w:rPr>
        <w:t>წყაროების</w:t>
      </w:r>
      <w:proofErr w:type="spellEnd"/>
      <w:r w:rsidR="00133D88"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="00133D88" w:rsidRPr="00E45133">
        <w:rPr>
          <w:rFonts w:ascii="Sylfaen" w:eastAsia="Calibri" w:hAnsi="Sylfaen" w:cs="Sylfaen"/>
          <w:sz w:val="20"/>
          <w:szCs w:val="20"/>
        </w:rPr>
        <w:t>შესახებ</w:t>
      </w:r>
      <w:proofErr w:type="spellEnd"/>
      <w:r w:rsidR="00133D88" w:rsidRPr="00E45133">
        <w:rPr>
          <w:rFonts w:ascii="Sylfaen" w:eastAsia="Calibri" w:hAnsi="Sylfaen" w:cs="Sylfaen"/>
          <w:sz w:val="20"/>
          <w:szCs w:val="20"/>
        </w:rPr>
        <w:t>;</w:t>
      </w:r>
    </w:p>
    <w:p w:rsidR="00133D88" w:rsidRPr="007743AF" w:rsidRDefault="00133D88" w:rsidP="00133D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133D88" w:rsidRDefault="00CF0448" w:rsidP="00133D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ე</w:t>
      </w:r>
      <w:r w:rsidR="00133D88" w:rsidRPr="00E45133">
        <w:rPr>
          <w:rFonts w:ascii="Sylfaen" w:eastAsia="Calibri" w:hAnsi="Sylfaen" w:cs="Sylfaen"/>
          <w:sz w:val="20"/>
          <w:szCs w:val="20"/>
          <w:lang w:val="ka-GE"/>
        </w:rPr>
        <w:t xml:space="preserve">) </w:t>
      </w:r>
      <w:proofErr w:type="spellStart"/>
      <w:r w:rsidR="00133D88" w:rsidRPr="00E45133">
        <w:rPr>
          <w:rFonts w:ascii="Sylfaen" w:eastAsia="Calibri" w:hAnsi="Sylfaen" w:cs="Sylfaen"/>
          <w:sz w:val="20"/>
          <w:szCs w:val="20"/>
        </w:rPr>
        <w:t>განსახორციელებელი</w:t>
      </w:r>
      <w:proofErr w:type="spellEnd"/>
      <w:r w:rsidR="00133D88"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="00133D88" w:rsidRPr="00E45133">
        <w:rPr>
          <w:rFonts w:ascii="Sylfaen" w:eastAsia="Calibri" w:hAnsi="Sylfaen" w:cs="Sylfaen"/>
          <w:sz w:val="20"/>
          <w:szCs w:val="20"/>
        </w:rPr>
        <w:t>სამაუწყებლო</w:t>
      </w:r>
      <w:proofErr w:type="spellEnd"/>
      <w:r w:rsidR="00133D88" w:rsidRPr="00E45133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="00133D88" w:rsidRPr="00E45133">
        <w:rPr>
          <w:rFonts w:ascii="Sylfaen" w:eastAsia="Calibri" w:hAnsi="Sylfaen" w:cs="Sylfaen"/>
          <w:sz w:val="20"/>
          <w:szCs w:val="20"/>
        </w:rPr>
        <w:t>კონცეფცია</w:t>
      </w:r>
      <w:proofErr w:type="spellEnd"/>
      <w:r w:rsidR="00133D88" w:rsidRPr="00E45133">
        <w:rPr>
          <w:rFonts w:ascii="Sylfaen" w:eastAsia="Calibri" w:hAnsi="Sylfaen" w:cs="Sylfaen"/>
          <w:sz w:val="20"/>
          <w:szCs w:val="20"/>
          <w:lang w:val="ka-GE"/>
        </w:rPr>
        <w:t xml:space="preserve">; </w:t>
      </w:r>
    </w:p>
    <w:p w:rsidR="00133D88" w:rsidRDefault="00133D88" w:rsidP="00133D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6F4E00" w:rsidRDefault="00CF0448" w:rsidP="006F4E00">
      <w:pPr>
        <w:tabs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ვ</w:t>
      </w:r>
      <w:r w:rsidR="00133D88" w:rsidRPr="00A25AE9">
        <w:rPr>
          <w:rFonts w:ascii="Sylfaen" w:eastAsia="Calibri" w:hAnsi="Sylfaen" w:cs="Sylfaen"/>
          <w:sz w:val="20"/>
          <w:szCs w:val="20"/>
          <w:lang w:val="ka-GE"/>
        </w:rPr>
        <w:t xml:space="preserve">)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ცნობა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განცხადებული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საწესდებო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კაპიტალისა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და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მისი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განაღდებული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ნაწილის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შესახებ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,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ცნობა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აქტივებისა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და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პასივების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შესახებ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,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ინფორმაცია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საწესდებო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კაპიტალისა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და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აქტივების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საკუთრებისა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და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წარმოშობის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შესახებ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,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მნიშვნელოვანი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წილის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მფლობელ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პარტნიორთა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>/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აქციონერთა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ქონებრივი</w:t>
      </w:r>
      <w:proofErr w:type="spellEnd"/>
      <w:r w:rsidR="00133D88" w:rsidRPr="00A25AE9">
        <w:rPr>
          <w:rFonts w:ascii="Sylfaen" w:eastAsiaTheme="minorHAnsi" w:hAnsi="Sylfaen" w:cs="Sylfaen"/>
          <w:sz w:val="20"/>
          <w:szCs w:val="20"/>
        </w:rPr>
        <w:t xml:space="preserve"> </w:t>
      </w:r>
      <w:proofErr w:type="spellStart"/>
      <w:r w:rsidR="00133D88" w:rsidRPr="00A25AE9">
        <w:rPr>
          <w:rFonts w:ascii="Sylfaen" w:eastAsiaTheme="minorHAnsi" w:hAnsi="Sylfaen" w:cs="Sylfaen"/>
          <w:sz w:val="20"/>
          <w:szCs w:val="20"/>
        </w:rPr>
        <w:t>დეკლარაცია</w:t>
      </w:r>
      <w:proofErr w:type="spellEnd"/>
      <w:r w:rsidR="006F4E00">
        <w:rPr>
          <w:rFonts w:ascii="Sylfaen" w:eastAsiaTheme="minorHAnsi" w:hAnsi="Sylfaen" w:cs="Sylfaen"/>
          <w:sz w:val="20"/>
          <w:szCs w:val="20"/>
          <w:lang w:val="ka-GE"/>
        </w:rPr>
        <w:t xml:space="preserve"> </w:t>
      </w:r>
      <w:r w:rsidR="006F4E00" w:rsidRPr="00237856">
        <w:rPr>
          <w:rFonts w:ascii="Sylfaen" w:hAnsi="Sylfaen"/>
          <w:sz w:val="20"/>
          <w:szCs w:val="20"/>
          <w:lang w:val="ka-GE"/>
        </w:rPr>
        <w:t>(</w:t>
      </w:r>
      <w:r w:rsidR="006F4E00">
        <w:rPr>
          <w:rFonts w:ascii="Sylfaen" w:hAnsi="Sylfaen"/>
          <w:sz w:val="20"/>
          <w:szCs w:val="20"/>
          <w:lang w:val="ka-GE"/>
        </w:rPr>
        <w:t xml:space="preserve">ქონებრივი </w:t>
      </w:r>
      <w:r w:rsidR="006F4E00" w:rsidRPr="00237856">
        <w:rPr>
          <w:rFonts w:ascii="Sylfaen" w:hAnsi="Sylfaen" w:cs="Sylfaen"/>
          <w:sz w:val="20"/>
          <w:szCs w:val="20"/>
          <w:lang w:val="ka-GE"/>
        </w:rPr>
        <w:t>დეკლარაციის</w:t>
      </w:r>
      <w:r w:rsidR="006F4E00"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="006F4E00" w:rsidRPr="00237856">
        <w:rPr>
          <w:rFonts w:ascii="Sylfaen" w:hAnsi="Sylfaen" w:cs="Sylfaen"/>
          <w:sz w:val="20"/>
          <w:szCs w:val="20"/>
          <w:lang w:val="ka-GE"/>
        </w:rPr>
        <w:t>ფორმ</w:t>
      </w:r>
      <w:r w:rsidR="006F4E00">
        <w:rPr>
          <w:rFonts w:ascii="Sylfaen" w:hAnsi="Sylfaen" w:cs="Sylfaen"/>
          <w:sz w:val="20"/>
          <w:szCs w:val="20"/>
          <w:lang w:val="ka-GE"/>
        </w:rPr>
        <w:t>ები</w:t>
      </w:r>
      <w:r w:rsidR="006F4E00"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="006F4E00" w:rsidRPr="00237856">
        <w:rPr>
          <w:rFonts w:ascii="Sylfaen" w:hAnsi="Sylfaen" w:cs="Sylfaen"/>
          <w:sz w:val="20"/>
          <w:szCs w:val="20"/>
          <w:lang w:val="ka-GE"/>
        </w:rPr>
        <w:t>დამტკიცებულია</w:t>
      </w:r>
      <w:r w:rsidR="006F4E00"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="006F4E00" w:rsidRPr="00237856">
        <w:rPr>
          <w:rFonts w:ascii="Sylfaen" w:hAnsi="Sylfaen" w:cs="Sylfaen"/>
          <w:sz w:val="20"/>
          <w:szCs w:val="20"/>
          <w:lang w:val="ka-GE"/>
        </w:rPr>
        <w:t>კომისიის</w:t>
      </w:r>
      <w:r w:rsidR="006F4E00" w:rsidRPr="00237856">
        <w:rPr>
          <w:rFonts w:ascii="Sylfaen" w:hAnsi="Sylfaen"/>
          <w:sz w:val="20"/>
          <w:szCs w:val="20"/>
          <w:lang w:val="ka-GE"/>
        </w:rPr>
        <w:t xml:space="preserve"> 201</w:t>
      </w:r>
      <w:r w:rsidR="006F4E00">
        <w:rPr>
          <w:rFonts w:ascii="Sylfaen" w:hAnsi="Sylfaen"/>
          <w:sz w:val="20"/>
          <w:szCs w:val="20"/>
          <w:lang w:val="ka-GE"/>
        </w:rPr>
        <w:t>3</w:t>
      </w:r>
      <w:r w:rsidR="006F4E00"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="006F4E00" w:rsidRPr="00237856">
        <w:rPr>
          <w:rFonts w:ascii="Sylfaen" w:hAnsi="Sylfaen" w:cs="Sylfaen"/>
          <w:sz w:val="20"/>
          <w:szCs w:val="20"/>
          <w:lang w:val="ka-GE"/>
        </w:rPr>
        <w:t>წლის</w:t>
      </w:r>
      <w:r w:rsidR="006F4E00" w:rsidRPr="00237856">
        <w:rPr>
          <w:rFonts w:ascii="Sylfaen" w:hAnsi="Sylfaen"/>
          <w:sz w:val="20"/>
          <w:szCs w:val="20"/>
          <w:lang w:val="ka-GE"/>
        </w:rPr>
        <w:t xml:space="preserve"> </w:t>
      </w:r>
      <w:r w:rsidR="006F4E00">
        <w:rPr>
          <w:rFonts w:ascii="Sylfaen" w:hAnsi="Sylfaen"/>
          <w:sz w:val="20"/>
          <w:szCs w:val="20"/>
        </w:rPr>
        <w:t xml:space="preserve">23 </w:t>
      </w:r>
      <w:r w:rsidR="006F4E00">
        <w:rPr>
          <w:rFonts w:ascii="Sylfaen" w:hAnsi="Sylfaen"/>
          <w:sz w:val="20"/>
          <w:szCs w:val="20"/>
          <w:lang w:val="ka-GE"/>
        </w:rPr>
        <w:t>აგვისტოს</w:t>
      </w:r>
      <w:r w:rsidR="006F4E00" w:rsidRPr="00237856">
        <w:rPr>
          <w:rFonts w:ascii="Sylfaen" w:hAnsi="Sylfaen"/>
          <w:sz w:val="20"/>
          <w:szCs w:val="20"/>
          <w:lang w:val="ka-GE"/>
        </w:rPr>
        <w:t xml:space="preserve"> №</w:t>
      </w:r>
      <w:r w:rsidR="006F4E00">
        <w:rPr>
          <w:rFonts w:ascii="Sylfaen" w:hAnsi="Sylfaen"/>
          <w:sz w:val="20"/>
          <w:szCs w:val="20"/>
          <w:lang w:val="ka-GE"/>
        </w:rPr>
        <w:t>7 დადგენილებით</w:t>
      </w:r>
      <w:r w:rsidR="006F4E00">
        <w:rPr>
          <w:rFonts w:ascii="Sylfaen" w:hAnsi="Sylfaen" w:cs="Sylfaen"/>
          <w:sz w:val="20"/>
          <w:szCs w:val="20"/>
          <w:lang w:val="ka-GE"/>
        </w:rPr>
        <w:t>)</w:t>
      </w:r>
      <w:r w:rsidR="00E85D71">
        <w:rPr>
          <w:rFonts w:ascii="Sylfaen" w:hAnsi="Sylfaen" w:cs="Sylfaen"/>
          <w:sz w:val="20"/>
          <w:szCs w:val="20"/>
          <w:lang w:val="ka-GE"/>
        </w:rPr>
        <w:t>.</w:t>
      </w:r>
    </w:p>
    <w:p w:rsidR="00133D88" w:rsidRDefault="00133D88" w:rsidP="00133D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6F4E00" w:rsidRDefault="006F4E00" w:rsidP="00133D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6F4E00" w:rsidRPr="00E45133" w:rsidRDefault="006F4E00" w:rsidP="00133D8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0"/>
          <w:szCs w:val="20"/>
          <w:lang w:val="ka-GE"/>
        </w:rPr>
      </w:pP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:rsidR="007743AF" w:rsidRPr="008C7AE5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  <w:r w:rsidRPr="008C7AE5">
        <w:rPr>
          <w:rFonts w:ascii="Sylfaen" w:hAnsi="Sylfaen"/>
          <w:bCs/>
          <w:sz w:val="20"/>
          <w:szCs w:val="20"/>
          <w:lang w:val="ka-GE"/>
        </w:rPr>
        <w:t>ხელმოწერა:</w:t>
      </w:r>
    </w:p>
    <w:p w:rsidR="007743AF" w:rsidRPr="008C7AE5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/>
          <w:bCs/>
          <w:sz w:val="20"/>
          <w:szCs w:val="20"/>
          <w:lang w:val="ka-GE"/>
        </w:rPr>
        <w:t xml:space="preserve">ატვირთვის (რეგისტრაციის) </w:t>
      </w:r>
      <w:r w:rsidRPr="008C7AE5">
        <w:rPr>
          <w:rFonts w:ascii="Sylfaen" w:hAnsi="Sylfaen"/>
          <w:bCs/>
          <w:sz w:val="20"/>
          <w:szCs w:val="20"/>
          <w:lang w:val="ka-GE"/>
        </w:rPr>
        <w:t>თარიღი:</w:t>
      </w:r>
    </w:p>
    <w:p w:rsidR="007743AF" w:rsidRDefault="007743AF" w:rsidP="007743AF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:rsidR="004630ED" w:rsidRPr="007743AF" w:rsidRDefault="004630ED" w:rsidP="007743AF">
      <w:pPr>
        <w:ind w:left="-851"/>
      </w:pPr>
    </w:p>
    <w:sectPr w:rsidR="004630ED" w:rsidRPr="007743AF" w:rsidSect="003818AF">
      <w:pgSz w:w="12240" w:h="15840"/>
      <w:pgMar w:top="1134" w:right="1134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CBE"/>
    <w:rsid w:val="0002592C"/>
    <w:rsid w:val="00041EE7"/>
    <w:rsid w:val="000467C2"/>
    <w:rsid w:val="00054A43"/>
    <w:rsid w:val="000A5335"/>
    <w:rsid w:val="000A5979"/>
    <w:rsid w:val="001220EB"/>
    <w:rsid w:val="00133D88"/>
    <w:rsid w:val="00172A60"/>
    <w:rsid w:val="00177F2F"/>
    <w:rsid w:val="00180191"/>
    <w:rsid w:val="001E1926"/>
    <w:rsid w:val="002527C1"/>
    <w:rsid w:val="002A0754"/>
    <w:rsid w:val="002B1CC1"/>
    <w:rsid w:val="002F1C3E"/>
    <w:rsid w:val="00357E10"/>
    <w:rsid w:val="003660D6"/>
    <w:rsid w:val="003818AF"/>
    <w:rsid w:val="00413FA8"/>
    <w:rsid w:val="0042131F"/>
    <w:rsid w:val="004447EF"/>
    <w:rsid w:val="00444B17"/>
    <w:rsid w:val="004514C5"/>
    <w:rsid w:val="004630ED"/>
    <w:rsid w:val="00491477"/>
    <w:rsid w:val="004D47D0"/>
    <w:rsid w:val="00517A52"/>
    <w:rsid w:val="00521749"/>
    <w:rsid w:val="00532DC6"/>
    <w:rsid w:val="00541796"/>
    <w:rsid w:val="00570CDC"/>
    <w:rsid w:val="00594850"/>
    <w:rsid w:val="005E29DE"/>
    <w:rsid w:val="00603941"/>
    <w:rsid w:val="00635B1C"/>
    <w:rsid w:val="00645882"/>
    <w:rsid w:val="006F4E00"/>
    <w:rsid w:val="00710E4F"/>
    <w:rsid w:val="007365AD"/>
    <w:rsid w:val="00770FD2"/>
    <w:rsid w:val="007743AF"/>
    <w:rsid w:val="00786286"/>
    <w:rsid w:val="007F5C7D"/>
    <w:rsid w:val="00813CA4"/>
    <w:rsid w:val="00825C80"/>
    <w:rsid w:val="00862C55"/>
    <w:rsid w:val="00895D3E"/>
    <w:rsid w:val="008B2643"/>
    <w:rsid w:val="008D5A9E"/>
    <w:rsid w:val="00943B5F"/>
    <w:rsid w:val="009C0CBE"/>
    <w:rsid w:val="009F2E64"/>
    <w:rsid w:val="00A24683"/>
    <w:rsid w:val="00A24D17"/>
    <w:rsid w:val="00A25AE9"/>
    <w:rsid w:val="00A60196"/>
    <w:rsid w:val="00A9095A"/>
    <w:rsid w:val="00A92380"/>
    <w:rsid w:val="00AD5A2C"/>
    <w:rsid w:val="00B14AC2"/>
    <w:rsid w:val="00C254BF"/>
    <w:rsid w:val="00C3701F"/>
    <w:rsid w:val="00C447E8"/>
    <w:rsid w:val="00C637D1"/>
    <w:rsid w:val="00C86F5A"/>
    <w:rsid w:val="00CA2D73"/>
    <w:rsid w:val="00CB2E56"/>
    <w:rsid w:val="00CD00F2"/>
    <w:rsid w:val="00CD4832"/>
    <w:rsid w:val="00CD5894"/>
    <w:rsid w:val="00CF0448"/>
    <w:rsid w:val="00CF53A6"/>
    <w:rsid w:val="00D52581"/>
    <w:rsid w:val="00D61F18"/>
    <w:rsid w:val="00DC17E6"/>
    <w:rsid w:val="00DE3A39"/>
    <w:rsid w:val="00E07D0D"/>
    <w:rsid w:val="00E617B9"/>
    <w:rsid w:val="00E65918"/>
    <w:rsid w:val="00E85D71"/>
    <w:rsid w:val="00EB400A"/>
    <w:rsid w:val="00EC05A7"/>
    <w:rsid w:val="00EE1E35"/>
    <w:rsid w:val="00EE3A03"/>
    <w:rsid w:val="00EE53C9"/>
    <w:rsid w:val="00EF2532"/>
    <w:rsid w:val="00EF2A3C"/>
    <w:rsid w:val="00F13D71"/>
    <w:rsid w:val="00F155AB"/>
    <w:rsid w:val="00F4684D"/>
    <w:rsid w:val="00F5022A"/>
    <w:rsid w:val="00FB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C0CBE"/>
    <w:pPr>
      <w:spacing w:before="100" w:beforeAutospacing="1" w:after="100" w:afterAutospacing="1"/>
    </w:pPr>
  </w:style>
  <w:style w:type="paragraph" w:customStyle="1" w:styleId="Normal0">
    <w:name w:val="[Normal]"/>
    <w:rsid w:val="007743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591F7-8719-4BB9-A60A-302CEF7E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6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Tsiala Ujmajuridze</dc:creator>
  <cp:keywords/>
  <dc:description/>
  <cp:lastModifiedBy>Maia Kadeishvili</cp:lastModifiedBy>
  <cp:revision>41</cp:revision>
  <cp:lastPrinted>2015-07-06T11:58:00Z</cp:lastPrinted>
  <dcterms:created xsi:type="dcterms:W3CDTF">2015-06-11T14:16:00Z</dcterms:created>
  <dcterms:modified xsi:type="dcterms:W3CDTF">2015-07-07T10:00:00Z</dcterms:modified>
</cp:coreProperties>
</file>